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A0406" w:rsidRPr="00761752" w:rsidP="00015A7A">
      <w:pPr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55394" w:rsidRPr="000F7F3E" w:rsidP="00CB3BE5">
      <w:pPr>
        <w:ind w:firstLine="284"/>
        <w:jc w:val="center"/>
      </w:pPr>
    </w:p>
    <w:p w:rsidR="00BA0406" w:rsidRPr="000F7F3E" w:rsidP="00CB3BE5">
      <w:pPr>
        <w:ind w:firstLine="284"/>
        <w:jc w:val="center"/>
      </w:pPr>
      <w:r w:rsidRPr="000F7F3E">
        <w:t>Приговор</w:t>
      </w:r>
    </w:p>
    <w:p w:rsidR="00A05B9C" w:rsidRPr="000F7F3E" w:rsidP="00CB3BE5">
      <w:pPr>
        <w:ind w:firstLine="284"/>
        <w:jc w:val="center"/>
      </w:pPr>
      <w:r w:rsidRPr="000F7F3E">
        <w:t>И</w:t>
      </w:r>
      <w:r w:rsidRPr="000F7F3E" w:rsidR="00762CB8">
        <w:t>менем Российской Федерации</w:t>
      </w:r>
    </w:p>
    <w:p w:rsidR="00955394" w:rsidRPr="000F7F3E" w:rsidP="00CB3BE5">
      <w:pPr>
        <w:ind w:firstLine="284"/>
        <w:jc w:val="center"/>
      </w:pPr>
    </w:p>
    <w:p w:rsidR="00BA0406" w:rsidRPr="000F7F3E" w:rsidP="00C07DC2">
      <w:pPr>
        <w:ind w:firstLine="284"/>
      </w:pPr>
      <w:r w:rsidRPr="000F7F3E">
        <w:t>18</w:t>
      </w:r>
      <w:r w:rsidRPr="000F7F3E" w:rsidR="003A523C">
        <w:t xml:space="preserve"> </w:t>
      </w:r>
      <w:r w:rsidRPr="000F7F3E">
        <w:t>сентября</w:t>
      </w:r>
      <w:r w:rsidRPr="000F7F3E" w:rsidR="00762CB8">
        <w:t xml:space="preserve"> </w:t>
      </w:r>
      <w:r w:rsidRPr="000F7F3E" w:rsidR="004020FE">
        <w:t>201</w:t>
      </w:r>
      <w:r w:rsidRPr="000F7F3E" w:rsidR="00C67547">
        <w:t>7</w:t>
      </w:r>
      <w:r w:rsidRPr="000F7F3E">
        <w:t xml:space="preserve"> год</w:t>
      </w:r>
      <w:r w:rsidRPr="000F7F3E" w:rsidR="00267B98">
        <w:t>а</w:t>
      </w:r>
      <w:r w:rsidRPr="000F7F3E" w:rsidR="00CA50BD">
        <w:t xml:space="preserve"> </w:t>
      </w:r>
      <w:r w:rsidRPr="000F7F3E">
        <w:t xml:space="preserve">                    </w:t>
      </w:r>
      <w:r w:rsidRPr="000F7F3E" w:rsidR="00855C3C">
        <w:t xml:space="preserve">            </w:t>
      </w:r>
      <w:r w:rsidRPr="000F7F3E" w:rsidR="00A05B9C">
        <w:t xml:space="preserve">                   </w:t>
      </w:r>
      <w:r w:rsidRPr="000F7F3E" w:rsidR="00AA40B5">
        <w:t xml:space="preserve">         </w:t>
      </w:r>
      <w:r w:rsidRPr="000F7F3E" w:rsidR="004E5ADA">
        <w:t xml:space="preserve">     </w:t>
      </w:r>
      <w:r w:rsidRPr="000F7F3E" w:rsidR="00614B45">
        <w:t xml:space="preserve">            </w:t>
      </w:r>
      <w:r w:rsidRPr="000F7F3E" w:rsidR="00547859">
        <w:t xml:space="preserve">   </w:t>
      </w:r>
      <w:r w:rsidRPr="000F7F3E" w:rsidR="004E5ADA">
        <w:t xml:space="preserve"> </w:t>
      </w:r>
      <w:r w:rsidRPr="000F7F3E" w:rsidR="00015A7A">
        <w:t xml:space="preserve"> </w:t>
      </w:r>
      <w:r w:rsidRPr="000F7F3E" w:rsidR="008A306F">
        <w:t xml:space="preserve">  </w:t>
      </w:r>
      <w:r w:rsidRPr="000F7F3E" w:rsidR="00015A7A">
        <w:t xml:space="preserve"> </w:t>
      </w:r>
      <w:r w:rsidRPr="000F7F3E" w:rsidR="00AA40B5">
        <w:t xml:space="preserve"> </w:t>
      </w:r>
      <w:r w:rsidRPr="000F7F3E">
        <w:t>город Сургут</w:t>
      </w:r>
    </w:p>
    <w:p w:rsidR="00847B8F" w:rsidRPr="000F7F3E" w:rsidP="00CB3BE5">
      <w:pPr>
        <w:ind w:firstLine="284"/>
        <w:jc w:val="both"/>
      </w:pPr>
    </w:p>
    <w:p w:rsidR="00A05B9C" w:rsidRPr="000F7F3E" w:rsidP="00092EA9">
      <w:pPr>
        <w:ind w:firstLine="284"/>
        <w:jc w:val="both"/>
      </w:pPr>
      <w:r w:rsidRPr="000F7F3E">
        <w:t xml:space="preserve">Мировой судья судебного участка № 3 города окружного значения Сургута Ханты-Мансийского автономного округа – Югры Корякин А.Л., при секретаре Мазняк Е.В., с участием прокурора г.Сургута </w:t>
      </w:r>
      <w:r w:rsidRPr="000F7F3E" w:rsidR="006F382A">
        <w:t>Лунева Д.А.</w:t>
      </w:r>
      <w:r w:rsidRPr="000F7F3E" w:rsidR="001E32D9">
        <w:t>.</w:t>
      </w:r>
      <w:r w:rsidRPr="000F7F3E">
        <w:t xml:space="preserve">, защитника </w:t>
      </w:r>
      <w:r w:rsidRPr="000F7F3E" w:rsidR="00BE71C7">
        <w:t xml:space="preserve">адвоката </w:t>
      </w:r>
      <w:r w:rsidRPr="000F7F3E" w:rsidR="006F382A">
        <w:t>Перельман А.А.</w:t>
      </w:r>
      <w:r w:rsidRPr="000F7F3E" w:rsidR="00174F2B">
        <w:t>,</w:t>
      </w:r>
      <w:r w:rsidRPr="000F7F3E">
        <w:t xml:space="preserve"> подсудимого </w:t>
      </w:r>
      <w:r w:rsidRPr="000F7F3E" w:rsidR="001B713E">
        <w:t>Шефер Э.Э.</w:t>
      </w:r>
      <w:r w:rsidRPr="000F7F3E" w:rsidR="007A5597">
        <w:t>,</w:t>
      </w:r>
      <w:r w:rsidRPr="000F7F3E" w:rsidR="001B713E">
        <w:t xml:space="preserve"> потерпевшей </w:t>
      </w:r>
      <w:r w:rsidRPr="000F7F3E" w:rsidR="000F7F3E">
        <w:t xml:space="preserve"> </w:t>
      </w:r>
      <w:r w:rsidRPr="000F7F3E" w:rsidR="001B713E">
        <w:t>Э.</w:t>
      </w:r>
      <w:r w:rsidRPr="000F7F3E" w:rsidR="00BE71C7">
        <w:t xml:space="preserve"> </w:t>
      </w:r>
      <w:r w:rsidRPr="000F7F3E">
        <w:t>рассмотрев в открытом судебном заседании в особом порядке  уголовное дело в отношении</w:t>
      </w:r>
    </w:p>
    <w:p w:rsidR="000F7F3E" w:rsidRPr="000F7F3E" w:rsidP="000F7F3E">
      <w:pPr>
        <w:ind w:firstLine="284"/>
        <w:jc w:val="both"/>
      </w:pPr>
      <w:r w:rsidRPr="000F7F3E">
        <w:t>Шефер Эдуарда Эдуардовича</w:t>
      </w:r>
      <w:r w:rsidRPr="000F7F3E">
        <w:t>,</w:t>
      </w:r>
    </w:p>
    <w:p w:rsidR="00AC78EB" w:rsidRPr="000F7F3E" w:rsidP="00AC78EB">
      <w:pPr>
        <w:ind w:firstLine="284"/>
        <w:jc w:val="both"/>
      </w:pPr>
      <w:r w:rsidRPr="000F7F3E">
        <w:t>по обвинению в совершении преступления, предусмотренного ч. 1 ст. 119</w:t>
      </w:r>
      <w:r w:rsidRPr="000F7F3E" w:rsidR="00547859">
        <w:t xml:space="preserve"> </w:t>
      </w:r>
      <w:r w:rsidRPr="000F7F3E">
        <w:t>Уголовного кодекса Российской Федерации,</w:t>
      </w:r>
      <w:r w:rsidRPr="000F7F3E" w:rsidR="00CF24CB">
        <w:t xml:space="preserve"> </w:t>
      </w:r>
    </w:p>
    <w:p w:rsidR="000F7F3E" w:rsidRPr="000F7F3E" w:rsidP="00AC78EB">
      <w:pPr>
        <w:ind w:firstLine="284"/>
        <w:jc w:val="both"/>
      </w:pPr>
    </w:p>
    <w:p w:rsidR="00C22200" w:rsidRPr="000F7F3E" w:rsidP="00C22200">
      <w:pPr>
        <w:ind w:firstLine="284"/>
        <w:jc w:val="center"/>
      </w:pPr>
      <w:r w:rsidRPr="000F7F3E">
        <w:t>Уст</w:t>
      </w:r>
      <w:r w:rsidRPr="000F7F3E" w:rsidR="00762CB8">
        <w:t>ановил:</w:t>
      </w:r>
    </w:p>
    <w:p w:rsidR="00C22200" w:rsidRPr="000F7F3E" w:rsidP="00C22200">
      <w:pPr>
        <w:ind w:firstLine="284"/>
        <w:jc w:val="center"/>
      </w:pPr>
    </w:p>
    <w:p w:rsidR="001B713E" w:rsidRPr="000F7F3E" w:rsidP="00D21ACA">
      <w:pPr>
        <w:ind w:firstLine="284"/>
        <w:jc w:val="both"/>
      </w:pPr>
      <w:r w:rsidRPr="000F7F3E">
        <w:t>13 августа 2017 года около 08 часов 30 минут Шефер Эдуард Эдуардович, находясь в спальной комнате квартиры №</w:t>
      </w:r>
      <w:r w:rsidRPr="000F7F3E" w:rsidR="00E30FF9">
        <w:t xml:space="preserve"> </w:t>
      </w:r>
      <w:r w:rsidRPr="000F7F3E" w:rsidR="000F7F3E">
        <w:t>(**)</w:t>
      </w:r>
      <w:r w:rsidRPr="000F7F3E">
        <w:t xml:space="preserve"> дома №</w:t>
      </w:r>
      <w:r w:rsidRPr="000F7F3E" w:rsidR="00E30FF9">
        <w:t xml:space="preserve"> </w:t>
      </w:r>
      <w:r w:rsidRPr="000F7F3E" w:rsidR="000F7F3E">
        <w:t>(**)</w:t>
      </w:r>
      <w:r w:rsidRPr="000F7F3E">
        <w:t xml:space="preserve"> по ул</w:t>
      </w:r>
      <w:r w:rsidRPr="000F7F3E" w:rsidR="000F7F3E">
        <w:t>.</w:t>
      </w:r>
      <w:r w:rsidRPr="000F7F3E" w:rsidR="000F7F3E">
        <w:t>(**)</w:t>
      </w:r>
      <w:r w:rsidRPr="000F7F3E">
        <w:t xml:space="preserve">, в ходе ссоры, возникшей на почве личных неприязненных отношений со своей </w:t>
      </w:r>
      <w:r w:rsidRPr="000F7F3E" w:rsidR="000F7F3E">
        <w:t>(**)</w:t>
      </w:r>
      <w:r w:rsidRPr="000F7F3E" w:rsidR="000F7F3E">
        <w:t xml:space="preserve"> Э.</w:t>
      </w:r>
      <w:r w:rsidRPr="000F7F3E">
        <w:t xml:space="preserve">, умышленно, с целью запугивания, последней и создания для нее тревожной обстановки, страха за свою жизнь и здоровье, осознавая общественно опасный характер своих действий, предвидя наступление общественно опасных последствий в виде запугивания убийством </w:t>
      </w:r>
      <w:r w:rsidRPr="000F7F3E" w:rsidR="000F7F3E">
        <w:t xml:space="preserve"> </w:t>
      </w:r>
      <w:r w:rsidRPr="000F7F3E">
        <w:t xml:space="preserve">Э. и желая этого, понимая незаконность и противоправность своих действий, находясь в агрессивном состоянии, осознавая, что своими действиями создает у </w:t>
      </w:r>
      <w:r w:rsidRPr="000F7F3E" w:rsidR="000F7F3E">
        <w:t xml:space="preserve"> </w:t>
      </w:r>
      <w:r w:rsidRPr="000F7F3E">
        <w:t>Э. видимость реальности своих намерений, а последняя реально опасается за свою жизнь и здоровье, и желая этого, в подтв</w:t>
      </w:r>
      <w:r w:rsidRPr="000F7F3E" w:rsidR="00132C23">
        <w:t>ерждение реальности своих угроз,</w:t>
      </w:r>
      <w:r w:rsidRPr="000F7F3E">
        <w:t xml:space="preserve"> Шефер Э.Э. схватил лежащую на диване </w:t>
      </w:r>
      <w:r w:rsidRPr="000F7F3E" w:rsidR="000F7F3E">
        <w:t xml:space="preserve"> </w:t>
      </w:r>
      <w:r w:rsidRPr="000F7F3E">
        <w:t xml:space="preserve">Э. своими руками за предплечья ее рук, резко потянул в свою сторону, после чего, отпустив руки последней, перехватился обеими руками ей за шею и с силой сжал, прижав к спинке дивана и причинив ей своими действиями повреждения в виде ссадины и кровоподтека на левом плечевом суставе. Удерживая </w:t>
      </w:r>
      <w:r w:rsidRPr="000F7F3E" w:rsidR="000F7F3E">
        <w:t xml:space="preserve"> </w:t>
      </w:r>
      <w:r w:rsidRPr="000F7F3E">
        <w:t>Э. таким образом, Шефер Э.Э. высказал в ее адрес слова угрозы убийством, а именно с</w:t>
      </w:r>
      <w:r w:rsidRPr="000F7F3E" w:rsidR="00132C23">
        <w:t>казал: «Я тебя убью!». При этом</w:t>
      </w:r>
      <w:r w:rsidRPr="000F7F3E">
        <w:t xml:space="preserve"> </w:t>
      </w:r>
      <w:r w:rsidRPr="000F7F3E" w:rsidR="000F7F3E">
        <w:t xml:space="preserve"> </w:t>
      </w:r>
      <w:r w:rsidRPr="000F7F3E">
        <w:t xml:space="preserve">Э. слова и действия Шефер Э.Э. восприняла как угрозу убийством и опасалась ее осуществления, </w:t>
      </w:r>
      <w:r w:rsidRPr="000F7F3E" w:rsidR="00B04FB1">
        <w:t>т</w:t>
      </w:r>
      <w:r w:rsidRPr="000F7F3E">
        <w:t>ак как Шефер Э.Э. был агрессивно настроен и самостоятельно освободиться от него она не могла.</w:t>
      </w:r>
    </w:p>
    <w:p w:rsidR="00D21ACA" w:rsidRPr="000F7F3E" w:rsidP="00D21ACA">
      <w:pPr>
        <w:ind w:firstLine="284"/>
        <w:jc w:val="both"/>
      </w:pPr>
      <w:r w:rsidRPr="000F7F3E">
        <w:t>Судом установлено, что обвинение, предъявленное подсудимо</w:t>
      </w:r>
      <w:r w:rsidRPr="000F7F3E" w:rsidR="00E757AA">
        <w:t>му</w:t>
      </w:r>
      <w:r w:rsidRPr="000F7F3E">
        <w:t xml:space="preserve"> обоснованно, подтверждается собранными по делу доказательствами.  Подсудим</w:t>
      </w:r>
      <w:r w:rsidRPr="000F7F3E" w:rsidR="00E757AA">
        <w:t>ый</w:t>
      </w:r>
      <w:r w:rsidRPr="000F7F3E">
        <w:t xml:space="preserve"> понимает существо предъявленного  обвинения и соглас</w:t>
      </w:r>
      <w:r w:rsidRPr="000F7F3E" w:rsidR="00E757AA">
        <w:t>е</w:t>
      </w:r>
      <w:r w:rsidRPr="000F7F3E" w:rsidR="000574D2">
        <w:t>н</w:t>
      </w:r>
      <w:r w:rsidRPr="000F7F3E">
        <w:t xml:space="preserve"> с ним в полном объеме. Он своевременно, добровольно и в присутствии защитника заявил ходатайство об особом порядке, осознает характер и последствия заявленного  ходатайства. У прокурора, адвоката, потерпевш</w:t>
      </w:r>
      <w:r w:rsidRPr="000F7F3E" w:rsidR="00954A47">
        <w:t>ей</w:t>
      </w:r>
      <w:r w:rsidRPr="000F7F3E">
        <w:t>, не имеется возражений против рас</w:t>
      </w:r>
      <w:r w:rsidRPr="000F7F3E" w:rsidR="00E757AA">
        <w:t>смотрени</w:t>
      </w:r>
      <w:r w:rsidRPr="000F7F3E" w:rsidR="00832745">
        <w:t>я дела в особом порядке</w:t>
      </w:r>
      <w:r w:rsidRPr="000F7F3E" w:rsidR="00E757AA">
        <w:t>.</w:t>
      </w:r>
      <w:r w:rsidRPr="000F7F3E">
        <w:t xml:space="preserve"> При наличии законных оснований судом удовлетворено ходатайство подсудимо</w:t>
      </w:r>
      <w:r w:rsidRPr="000F7F3E" w:rsidR="00E757AA">
        <w:t>го</w:t>
      </w:r>
      <w:r w:rsidRPr="000F7F3E">
        <w:t xml:space="preserve"> о применении особого порядка су</w:t>
      </w:r>
      <w:r w:rsidRPr="000F7F3E" w:rsidR="00E757AA">
        <w:t>дебного</w:t>
      </w:r>
      <w:r w:rsidRPr="000F7F3E" w:rsidR="00832745">
        <w:t xml:space="preserve"> </w:t>
      </w:r>
      <w:r w:rsidRPr="000F7F3E" w:rsidR="00954A47">
        <w:t>разб</w:t>
      </w:r>
      <w:r w:rsidRPr="000F7F3E" w:rsidR="00971330">
        <w:t>ирательства.</w:t>
      </w:r>
    </w:p>
    <w:p w:rsidR="00132C23" w:rsidRPr="000F7F3E" w:rsidP="00D21ACA">
      <w:pPr>
        <w:ind w:firstLine="284"/>
        <w:jc w:val="both"/>
      </w:pPr>
      <w:r w:rsidRPr="000F7F3E">
        <w:t xml:space="preserve">Подсудимый пояснил, что вину признаёт в полном объёме, перед потерпевшей извинился, в качестве заглаживания вреда оплатил ей </w:t>
      </w:r>
      <w:r w:rsidRPr="000F7F3E" w:rsidR="000F7F3E">
        <w:t>(**)</w:t>
      </w:r>
      <w:r w:rsidRPr="000F7F3E">
        <w:t xml:space="preserve"> учебы на </w:t>
      </w:r>
      <w:r w:rsidRPr="000F7F3E" w:rsidR="000F7F3E">
        <w:t>(**)</w:t>
      </w:r>
      <w:r w:rsidRPr="000F7F3E">
        <w:t xml:space="preserve"> в размере </w:t>
      </w:r>
      <w:r w:rsidRPr="000F7F3E" w:rsidR="000F7F3E">
        <w:t>(**)</w:t>
      </w:r>
      <w:r w:rsidRPr="000F7F3E" w:rsidR="000F7F3E">
        <w:t xml:space="preserve"> </w:t>
      </w:r>
      <w:r w:rsidRPr="000F7F3E">
        <w:t xml:space="preserve">рублей, имеет </w:t>
      </w:r>
      <w:r w:rsidRPr="000F7F3E" w:rsidR="000F7F3E">
        <w:t>(**)</w:t>
      </w:r>
      <w:r w:rsidRPr="000F7F3E" w:rsidR="000F7F3E">
        <w:t xml:space="preserve"> </w:t>
      </w:r>
      <w:r w:rsidRPr="000F7F3E">
        <w:t xml:space="preserve">и </w:t>
      </w:r>
      <w:r w:rsidRPr="000F7F3E" w:rsidR="000F7F3E">
        <w:t>(**)</w:t>
      </w:r>
      <w:r w:rsidRPr="000F7F3E">
        <w:t>, ограничений к трудовой деятельности не имеет.</w:t>
      </w:r>
    </w:p>
    <w:p w:rsidR="00132C23" w:rsidRPr="000F7F3E" w:rsidP="00D21ACA">
      <w:pPr>
        <w:ind w:firstLine="284"/>
        <w:jc w:val="both"/>
      </w:pPr>
      <w:r w:rsidRPr="000F7F3E">
        <w:t>Потерпевшая пояснила, что с подсудимым примирилась, претензий не имеет</w:t>
      </w:r>
      <w:r w:rsidRPr="000F7F3E" w:rsidR="00E30FF9">
        <w:t>.</w:t>
      </w:r>
      <w:r w:rsidRPr="000F7F3E">
        <w:t xml:space="preserve"> </w:t>
      </w:r>
      <w:r w:rsidRPr="000F7F3E" w:rsidR="00E30FF9">
        <w:t>П</w:t>
      </w:r>
      <w:r w:rsidRPr="000F7F3E">
        <w:t xml:space="preserve">осле совершенного деяния подсудимый извинился и извинения приняты, подсудимый оплатил </w:t>
      </w:r>
      <w:r w:rsidRPr="000F7F3E" w:rsidR="000F7F3E">
        <w:t>(**)</w:t>
      </w:r>
      <w:r w:rsidRPr="000F7F3E">
        <w:t xml:space="preserve"> её </w:t>
      </w:r>
      <w:r w:rsidRPr="000F7F3E" w:rsidR="000F7F3E">
        <w:t>(**)</w:t>
      </w:r>
      <w:r w:rsidRPr="000F7F3E" w:rsidR="000F7F3E">
        <w:t xml:space="preserve"> </w:t>
      </w:r>
      <w:r w:rsidRPr="000F7F3E">
        <w:t xml:space="preserve">на </w:t>
      </w:r>
      <w:r w:rsidRPr="000F7F3E" w:rsidR="000F7F3E">
        <w:t>(**)</w:t>
      </w:r>
      <w:r w:rsidRPr="000F7F3E">
        <w:t xml:space="preserve"> в размере </w:t>
      </w:r>
      <w:r w:rsidRPr="000F7F3E" w:rsidR="000F7F3E">
        <w:t>(**)</w:t>
      </w:r>
      <w:r w:rsidRPr="000F7F3E" w:rsidR="000F7F3E">
        <w:t xml:space="preserve"> р</w:t>
      </w:r>
      <w:r w:rsidRPr="000F7F3E">
        <w:t>ублей – данный факт она рас</w:t>
      </w:r>
      <w:r w:rsidRPr="000F7F3E" w:rsidR="00E30FF9">
        <w:t>ценивает как заглаживание вреда</w:t>
      </w:r>
      <w:r w:rsidRPr="000F7F3E">
        <w:t>.</w:t>
      </w:r>
    </w:p>
    <w:p w:rsidR="008701AF" w:rsidRPr="000F7F3E" w:rsidP="00092EA9">
      <w:pPr>
        <w:ind w:firstLine="284"/>
        <w:jc w:val="both"/>
      </w:pPr>
      <w:r w:rsidRPr="000F7F3E">
        <w:t>Действия подсудимо</w:t>
      </w:r>
      <w:r w:rsidRPr="000F7F3E" w:rsidR="00E757AA">
        <w:t>го</w:t>
      </w:r>
      <w:r w:rsidRPr="000F7F3E" w:rsidR="00B50A69">
        <w:t xml:space="preserve"> суд квалифицирует </w:t>
      </w:r>
      <w:r w:rsidRPr="000F7F3E" w:rsidR="00A46416">
        <w:t>согласно обвинения</w:t>
      </w:r>
      <w:r w:rsidRPr="000F7F3E" w:rsidR="009D3D3C">
        <w:t xml:space="preserve"> </w:t>
      </w:r>
      <w:r w:rsidRPr="000F7F3E" w:rsidR="005B31D7">
        <w:rPr>
          <w:bCs/>
        </w:rPr>
        <w:t xml:space="preserve">по </w:t>
      </w:r>
      <w:r w:rsidRPr="000F7F3E" w:rsidR="00933335">
        <w:t xml:space="preserve"> </w:t>
      </w:r>
      <w:r w:rsidRPr="000F7F3E" w:rsidR="00D21ACA">
        <w:t xml:space="preserve"> </w:t>
      </w:r>
      <w:r w:rsidRPr="000F7F3E" w:rsidR="00933335">
        <w:t>ч.</w:t>
      </w:r>
      <w:r w:rsidRPr="000F7F3E" w:rsidR="0056316E">
        <w:t xml:space="preserve"> </w:t>
      </w:r>
      <w:r w:rsidRPr="000F7F3E" w:rsidR="00933335">
        <w:t>1 ст.</w:t>
      </w:r>
      <w:r w:rsidRPr="000F7F3E" w:rsidR="0056316E">
        <w:t xml:space="preserve"> </w:t>
      </w:r>
      <w:r w:rsidRPr="000F7F3E" w:rsidR="00933335">
        <w:t xml:space="preserve">119 </w:t>
      </w:r>
      <w:r w:rsidRPr="000F7F3E" w:rsidR="00E30FF9">
        <w:t xml:space="preserve">                  </w:t>
      </w:r>
      <w:r w:rsidRPr="000F7F3E" w:rsidR="00933335">
        <w:t>УК РФ</w:t>
      </w:r>
      <w:r w:rsidRPr="000F7F3E" w:rsidR="005B31D7">
        <w:t xml:space="preserve"> </w:t>
      </w:r>
      <w:r w:rsidRPr="000F7F3E" w:rsidR="00D94CF3">
        <w:t>- угроза убийством, если имелись основания опасаться осуществл</w:t>
      </w:r>
      <w:r w:rsidRPr="000F7F3E" w:rsidR="00C000C9">
        <w:t>ения этой угрозы</w:t>
      </w:r>
      <w:r w:rsidRPr="000F7F3E" w:rsidR="002E7B92">
        <w:t>.</w:t>
      </w:r>
    </w:p>
    <w:p w:rsidR="002E7B92" w:rsidRPr="000F7F3E" w:rsidP="00092EA9">
      <w:pPr>
        <w:ind w:firstLine="284"/>
        <w:jc w:val="both"/>
      </w:pPr>
      <w:r w:rsidRPr="000F7F3E">
        <w:t>Обстоятельств</w:t>
      </w:r>
      <w:r w:rsidRPr="000F7F3E" w:rsidR="00414CAA">
        <w:t>ом</w:t>
      </w:r>
      <w:r w:rsidRPr="000F7F3E" w:rsidR="00276111">
        <w:t xml:space="preserve">, </w:t>
      </w:r>
      <w:r w:rsidRPr="000F7F3E">
        <w:t xml:space="preserve"> смягчающи</w:t>
      </w:r>
      <w:r w:rsidRPr="000F7F3E" w:rsidR="00414CAA">
        <w:t>м</w:t>
      </w:r>
      <w:r w:rsidRPr="000F7F3E" w:rsidR="00E83B99">
        <w:t xml:space="preserve"> </w:t>
      </w:r>
      <w:r w:rsidRPr="000F7F3E">
        <w:t>наказание</w:t>
      </w:r>
      <w:r w:rsidRPr="000F7F3E" w:rsidR="000D79E4">
        <w:t>,</w:t>
      </w:r>
      <w:r w:rsidRPr="000F7F3E">
        <w:t xml:space="preserve"> является: наличие на иждивении </w:t>
      </w:r>
      <w:r w:rsidRPr="000F7F3E" w:rsidR="000F7F3E">
        <w:t>(**)</w:t>
      </w:r>
      <w:r w:rsidRPr="000F7F3E">
        <w:t xml:space="preserve">, </w:t>
      </w:r>
      <w:r w:rsidRPr="000F7F3E" w:rsidR="0062641E">
        <w:t>иные действия, направленные на заглаживание вреда, причиненного потерпевшему (извинился перед потерпевшей, извинения приняты</w:t>
      </w:r>
      <w:r w:rsidRPr="000F7F3E" w:rsidR="00E30FF9">
        <w:t xml:space="preserve">, оплата </w:t>
      </w:r>
      <w:r w:rsidRPr="000F7F3E" w:rsidR="000F7F3E">
        <w:t>(**)</w:t>
      </w:r>
      <w:r w:rsidRPr="000F7F3E" w:rsidR="000F7F3E">
        <w:t xml:space="preserve"> </w:t>
      </w:r>
      <w:r w:rsidRPr="000F7F3E" w:rsidR="00132C23">
        <w:t xml:space="preserve">на </w:t>
      </w:r>
      <w:r w:rsidRPr="000F7F3E" w:rsidR="000F7F3E">
        <w:t>(**)</w:t>
      </w:r>
      <w:r w:rsidRPr="000F7F3E" w:rsidR="000F7F3E">
        <w:t xml:space="preserve"> </w:t>
      </w:r>
      <w:r w:rsidRPr="000F7F3E" w:rsidR="00132C23">
        <w:t xml:space="preserve"> в размере </w:t>
      </w:r>
      <w:r w:rsidRPr="000F7F3E" w:rsidR="000F7F3E">
        <w:t>(**)</w:t>
      </w:r>
      <w:r w:rsidRPr="000F7F3E" w:rsidR="000F7F3E">
        <w:t xml:space="preserve"> </w:t>
      </w:r>
      <w:r w:rsidRPr="000F7F3E" w:rsidR="00132C23">
        <w:t xml:space="preserve">рублей), состояние </w:t>
      </w:r>
      <w:r w:rsidRPr="000F7F3E" w:rsidR="000F7F3E">
        <w:t>(**)</w:t>
      </w:r>
      <w:r w:rsidRPr="000F7F3E" w:rsidR="00132C23">
        <w:t xml:space="preserve"> (</w:t>
      </w:r>
      <w:r w:rsidRPr="000F7F3E" w:rsidR="000F7F3E">
        <w:t>(**)</w:t>
      </w:r>
      <w:r w:rsidRPr="000F7F3E" w:rsidR="000F7F3E">
        <w:t xml:space="preserve"> </w:t>
      </w:r>
      <w:r w:rsidRPr="000F7F3E" w:rsidR="00132C23">
        <w:t xml:space="preserve">и </w:t>
      </w:r>
      <w:r w:rsidRPr="000F7F3E" w:rsidR="000F7F3E">
        <w:t>(**)</w:t>
      </w:r>
      <w:r w:rsidRPr="000F7F3E" w:rsidR="00132C23">
        <w:t>).</w:t>
      </w:r>
    </w:p>
    <w:p w:rsidR="002E7B92" w:rsidRPr="000F7F3E" w:rsidP="00764CAD">
      <w:pPr>
        <w:ind w:firstLine="284"/>
        <w:jc w:val="both"/>
      </w:pPr>
      <w:r w:rsidRPr="000F7F3E">
        <w:t>Обстоятельств</w:t>
      </w:r>
      <w:r w:rsidRPr="000F7F3E" w:rsidR="0062641E">
        <w:t>, отягчающих</w:t>
      </w:r>
      <w:r w:rsidRPr="000F7F3E">
        <w:t xml:space="preserve"> наказание,  </w:t>
      </w:r>
      <w:r w:rsidRPr="000F7F3E" w:rsidR="0062641E">
        <w:t>судом не установлено.</w:t>
      </w:r>
    </w:p>
    <w:p w:rsidR="00FB2ACE" w:rsidRPr="000F7F3E" w:rsidP="00092EA9">
      <w:pPr>
        <w:ind w:firstLine="284"/>
        <w:jc w:val="both"/>
      </w:pPr>
      <w:r w:rsidRPr="000F7F3E">
        <w:t>При назначении наказания суд</w:t>
      </w:r>
      <w:r w:rsidRPr="000F7F3E" w:rsidR="000B003E">
        <w:t xml:space="preserve">, в соответствии с ч.3 ст.60 УК РФ,  </w:t>
      </w:r>
      <w:r w:rsidRPr="000F7F3E">
        <w:t xml:space="preserve"> учитывает характер и степень общественной опасности совершенн</w:t>
      </w:r>
      <w:r w:rsidRPr="000F7F3E" w:rsidR="008838B2">
        <w:t>ого</w:t>
      </w:r>
      <w:r w:rsidRPr="000F7F3E">
        <w:t xml:space="preserve"> преступлени</w:t>
      </w:r>
      <w:r w:rsidRPr="000F7F3E" w:rsidR="008838B2">
        <w:t>я</w:t>
      </w:r>
      <w:r w:rsidRPr="000F7F3E">
        <w:t>, котор</w:t>
      </w:r>
      <w:r w:rsidRPr="000F7F3E" w:rsidR="008838B2">
        <w:t>о</w:t>
      </w:r>
      <w:r w:rsidRPr="000F7F3E" w:rsidR="00030E9C">
        <w:t>е</w:t>
      </w:r>
      <w:r w:rsidRPr="000F7F3E">
        <w:t xml:space="preserve"> в соответствии со ст.15 УК РФ относ</w:t>
      </w:r>
      <w:r w:rsidRPr="000F7F3E" w:rsidR="007C7B7F">
        <w:t>я</w:t>
      </w:r>
      <w:r w:rsidRPr="000F7F3E">
        <w:t>тся к категории небольшой тяжести, личность подсудимо</w:t>
      </w:r>
      <w:r w:rsidRPr="000F7F3E" w:rsidR="00E757AA">
        <w:t>го</w:t>
      </w:r>
      <w:r w:rsidRPr="000F7F3E">
        <w:t xml:space="preserve">, </w:t>
      </w:r>
      <w:r w:rsidRPr="000F7F3E" w:rsidR="00E64830">
        <w:t xml:space="preserve">имеющего </w:t>
      </w:r>
      <w:r w:rsidRPr="000F7F3E" w:rsidR="0062641E">
        <w:t xml:space="preserve">постоянную </w:t>
      </w:r>
      <w:r w:rsidRPr="000F7F3E" w:rsidR="00D63D4F">
        <w:t>рег</w:t>
      </w:r>
      <w:r w:rsidRPr="000F7F3E" w:rsidR="004101FA">
        <w:t>истрацию</w:t>
      </w:r>
      <w:r w:rsidRPr="000F7F3E" w:rsidR="00030E9C">
        <w:t xml:space="preserve"> </w:t>
      </w:r>
      <w:r w:rsidRPr="000F7F3E" w:rsidR="0062641E">
        <w:t>и место жительства,</w:t>
      </w:r>
      <w:r w:rsidRPr="000F7F3E" w:rsidR="00030E9C">
        <w:t xml:space="preserve"> </w:t>
      </w:r>
      <w:r w:rsidRPr="000F7F3E" w:rsidR="00E64830">
        <w:t xml:space="preserve"> </w:t>
      </w:r>
      <w:r w:rsidRPr="000F7F3E">
        <w:t>характеризующе</w:t>
      </w:r>
      <w:r w:rsidRPr="000F7F3E" w:rsidR="008152E8">
        <w:t>гося</w:t>
      </w:r>
      <w:r w:rsidRPr="000F7F3E">
        <w:t xml:space="preserve"> по месту </w:t>
      </w:r>
      <w:r w:rsidRPr="000F7F3E" w:rsidR="00030E9C">
        <w:t>фактического проживания</w:t>
      </w:r>
      <w:r w:rsidRPr="000F7F3E" w:rsidR="008838B2">
        <w:t xml:space="preserve"> </w:t>
      </w:r>
      <w:r w:rsidRPr="000F7F3E" w:rsidR="0062641E">
        <w:t xml:space="preserve">и работы </w:t>
      </w:r>
      <w:r w:rsidRPr="000F7F3E" w:rsidR="00E30FF9">
        <w:t>положительно</w:t>
      </w:r>
      <w:r w:rsidRPr="000F7F3E" w:rsidR="008838B2">
        <w:t xml:space="preserve">, </w:t>
      </w:r>
      <w:r w:rsidRPr="000F7F3E" w:rsidR="00030E9C">
        <w:t xml:space="preserve"> </w:t>
      </w:r>
      <w:r w:rsidRPr="000F7F3E" w:rsidR="008838B2">
        <w:t>на учете в</w:t>
      </w:r>
      <w:r w:rsidRPr="000F7F3E" w:rsidR="00AE52F0">
        <w:t xml:space="preserve"> ПНД</w:t>
      </w:r>
      <w:r w:rsidRPr="000F7F3E" w:rsidR="00E757AA">
        <w:t xml:space="preserve"> </w:t>
      </w:r>
      <w:r w:rsidRPr="000F7F3E" w:rsidR="006C15EF">
        <w:t>не состоящего</w:t>
      </w:r>
      <w:r w:rsidRPr="000F7F3E">
        <w:t xml:space="preserve">, </w:t>
      </w:r>
      <w:r w:rsidRPr="000F7F3E" w:rsidR="000B003E">
        <w:t>а также влияние назначенного нака</w:t>
      </w:r>
      <w:r w:rsidRPr="000F7F3E" w:rsidR="00D94CF3">
        <w:t>зания на исправление осужденн</w:t>
      </w:r>
      <w:r w:rsidRPr="000F7F3E" w:rsidR="00E757AA">
        <w:t>ого</w:t>
      </w:r>
      <w:r w:rsidRPr="000F7F3E" w:rsidR="000B003E">
        <w:t xml:space="preserve"> и на условия жизни  </w:t>
      </w:r>
      <w:r w:rsidRPr="000F7F3E">
        <w:t>и, кроме того, исходя из цел</w:t>
      </w:r>
      <w:r w:rsidRPr="000F7F3E" w:rsidR="009D3D3C">
        <w:t>ей</w:t>
      </w:r>
      <w:r w:rsidRPr="000F7F3E">
        <w:t xml:space="preserve"> </w:t>
      </w:r>
      <w:r w:rsidRPr="000F7F3E" w:rsidR="00F96521">
        <w:t>испр</w:t>
      </w:r>
      <w:r w:rsidRPr="000F7F3E" w:rsidR="00D94CF3">
        <w:t>авления подсудимо</w:t>
      </w:r>
      <w:r w:rsidRPr="000F7F3E" w:rsidR="00B64C1D">
        <w:t>го</w:t>
      </w:r>
      <w:r w:rsidRPr="000F7F3E">
        <w:t xml:space="preserve"> и предупреждения совершения новых преступлений суд полагает сп</w:t>
      </w:r>
      <w:r w:rsidRPr="000F7F3E" w:rsidR="00D94CF3">
        <w:t>раведливым назначить подсудимо</w:t>
      </w:r>
      <w:r w:rsidRPr="000F7F3E" w:rsidR="00E757AA">
        <w:t>му</w:t>
      </w:r>
      <w:r w:rsidRPr="000F7F3E">
        <w:t xml:space="preserve"> </w:t>
      </w:r>
      <w:r w:rsidRPr="000F7F3E" w:rsidR="009D3D3C">
        <w:t xml:space="preserve"> </w:t>
      </w:r>
      <w:r w:rsidRPr="000F7F3E">
        <w:t>наказание</w:t>
      </w:r>
      <w:r w:rsidRPr="000F7F3E" w:rsidR="004101FA">
        <w:t xml:space="preserve"> в виде</w:t>
      </w:r>
      <w:r w:rsidRPr="000F7F3E" w:rsidR="0062641E">
        <w:t xml:space="preserve"> обязательных работ.</w:t>
      </w:r>
    </w:p>
    <w:p w:rsidR="00421DF4" w:rsidRPr="000F7F3E" w:rsidP="00092EA9">
      <w:pPr>
        <w:ind w:firstLine="284"/>
        <w:jc w:val="both"/>
      </w:pPr>
      <w:r w:rsidRPr="000F7F3E">
        <w:t xml:space="preserve">Оснований для применения </w:t>
      </w:r>
      <w:r w:rsidRPr="000F7F3E" w:rsidR="0065205F">
        <w:t>ч.6</w:t>
      </w:r>
      <w:r w:rsidRPr="000F7F3E" w:rsidR="00547859">
        <w:t> </w:t>
      </w:r>
      <w:r w:rsidRPr="000F7F3E" w:rsidR="0065205F">
        <w:t>ст.15</w:t>
      </w:r>
      <w:r w:rsidRPr="000F7F3E" w:rsidR="00547859">
        <w:t> </w:t>
      </w:r>
      <w:r w:rsidRPr="000F7F3E" w:rsidR="0065205F">
        <w:t>УК</w:t>
      </w:r>
      <w:r w:rsidRPr="000F7F3E" w:rsidR="00547859">
        <w:t> </w:t>
      </w:r>
      <w:r w:rsidRPr="000F7F3E" w:rsidR="0065205F">
        <w:t xml:space="preserve">РФ, </w:t>
      </w:r>
      <w:r w:rsidRPr="000F7F3E">
        <w:t>ст.6</w:t>
      </w:r>
      <w:r w:rsidRPr="000F7F3E" w:rsidR="008A306F">
        <w:t>2</w:t>
      </w:r>
      <w:r w:rsidRPr="000F7F3E">
        <w:t xml:space="preserve"> УК РФ</w:t>
      </w:r>
      <w:r w:rsidRPr="000F7F3E" w:rsidR="008A306F">
        <w:t>, ст. 64 УК РФ</w:t>
      </w:r>
      <w:r w:rsidRPr="000F7F3E" w:rsidR="00547859">
        <w:t xml:space="preserve">, </w:t>
      </w:r>
      <w:r w:rsidRPr="000F7F3E">
        <w:t>суд не усматривает.</w:t>
      </w:r>
    </w:p>
    <w:p w:rsidR="008838B2" w:rsidRPr="000F7F3E" w:rsidP="00092EA9">
      <w:pPr>
        <w:ind w:firstLine="284"/>
        <w:jc w:val="both"/>
      </w:pPr>
      <w:r w:rsidRPr="000F7F3E">
        <w:t>Вещественн</w:t>
      </w:r>
      <w:r w:rsidRPr="000F7F3E">
        <w:t>ых</w:t>
      </w:r>
      <w:r w:rsidRPr="000F7F3E">
        <w:t xml:space="preserve"> доказательств</w:t>
      </w:r>
      <w:r w:rsidRPr="000F7F3E">
        <w:t xml:space="preserve"> по делу нет.</w:t>
      </w:r>
    </w:p>
    <w:p w:rsidR="00764CAD" w:rsidRPr="000F7F3E" w:rsidP="00092EA9">
      <w:pPr>
        <w:ind w:firstLine="284"/>
        <w:jc w:val="both"/>
      </w:pPr>
      <w:r w:rsidRPr="000F7F3E">
        <w:t>Оснований для и</w:t>
      </w:r>
      <w:r w:rsidRPr="000F7F3E" w:rsidR="00FB2ACE">
        <w:t>зменения категорий преступлений,</w:t>
      </w:r>
      <w:r w:rsidRPr="000F7F3E">
        <w:t xml:space="preserve"> для замены наказания в виде лишения с</w:t>
      </w:r>
      <w:r w:rsidRPr="000F7F3E" w:rsidR="00FB2ACE">
        <w:t xml:space="preserve">вободы принудительными работами, </w:t>
      </w:r>
      <w:r w:rsidRPr="000F7F3E" w:rsidR="008A306F">
        <w:t>для прохождения</w:t>
      </w:r>
      <w:r w:rsidRPr="000F7F3E">
        <w:t xml:space="preserve"> лечения от наркомании и медицинс</w:t>
      </w:r>
      <w:r w:rsidRPr="000F7F3E" w:rsidR="00FB2ACE">
        <w:t xml:space="preserve">кой или социальной реабилитации, </w:t>
      </w:r>
      <w:r w:rsidRPr="000F7F3E">
        <w:t>для постановления приговора без назначения наказания, освобождения от наказания или применен</w:t>
      </w:r>
      <w:r w:rsidRPr="000F7F3E" w:rsidR="00FB2ACE">
        <w:t>ия отсрочки отбывания наказания,</w:t>
      </w:r>
      <w:r w:rsidRPr="000F7F3E">
        <w:t xml:space="preserve"> для  применения принудительных мер</w:t>
      </w:r>
      <w:r w:rsidRPr="000F7F3E">
        <w:t xml:space="preserve"> медицинского характера</w:t>
      </w:r>
      <w:r w:rsidRPr="000F7F3E" w:rsidR="00FB2ACE">
        <w:t xml:space="preserve"> –</w:t>
      </w:r>
      <w:r w:rsidRPr="000F7F3E" w:rsidR="00FB2ACE">
        <w:t xml:space="preserve"> </w:t>
      </w:r>
      <w:r w:rsidRPr="000F7F3E">
        <w:t>суд</w:t>
      </w:r>
      <w:r w:rsidRPr="000F7F3E" w:rsidR="00FB2ACE">
        <w:t xml:space="preserve">  </w:t>
      </w:r>
      <w:r w:rsidRPr="000F7F3E">
        <w:t>не усматривает.</w:t>
      </w:r>
    </w:p>
    <w:p w:rsidR="00A64359" w:rsidRPr="000F7F3E" w:rsidP="00092EA9">
      <w:pPr>
        <w:ind w:firstLine="284"/>
        <w:jc w:val="both"/>
      </w:pPr>
      <w:r w:rsidRPr="000F7F3E">
        <w:t>Принимая во внимание изложенное, руководствуясь ст.316</w:t>
      </w:r>
      <w:r w:rsidRPr="000F7F3E" w:rsidR="00984B6D">
        <w:t>, 322</w:t>
      </w:r>
      <w:r w:rsidRPr="000F7F3E">
        <w:t xml:space="preserve"> Уголовно-процессуального кодекса Российской Федерации, суд</w:t>
      </w:r>
    </w:p>
    <w:p w:rsidR="00217F5C" w:rsidRPr="000F7F3E" w:rsidP="00092EA9">
      <w:pPr>
        <w:ind w:firstLine="284"/>
        <w:jc w:val="center"/>
      </w:pPr>
    </w:p>
    <w:p w:rsidR="00B50A69" w:rsidRPr="000F7F3E" w:rsidP="00E87E1F">
      <w:pPr>
        <w:ind w:firstLine="284"/>
        <w:jc w:val="center"/>
      </w:pPr>
      <w:r w:rsidRPr="000F7F3E">
        <w:t>Приговорил</w:t>
      </w:r>
      <w:r w:rsidRPr="000F7F3E">
        <w:t>:</w:t>
      </w:r>
    </w:p>
    <w:p w:rsidR="00E87E1F" w:rsidRPr="000F7F3E" w:rsidP="00E87E1F">
      <w:pPr>
        <w:ind w:firstLine="284"/>
        <w:jc w:val="center"/>
      </w:pPr>
    </w:p>
    <w:p w:rsidR="0062641E" w:rsidRPr="000F7F3E" w:rsidP="00092EA9">
      <w:pPr>
        <w:ind w:firstLine="284"/>
        <w:jc w:val="both"/>
      </w:pPr>
      <w:r w:rsidRPr="000F7F3E">
        <w:t xml:space="preserve">Шефер Эдуарда Эдуардовича </w:t>
      </w:r>
      <w:r w:rsidRPr="000F7F3E" w:rsidR="00760ECC">
        <w:t>п</w:t>
      </w:r>
      <w:r w:rsidRPr="000F7F3E" w:rsidR="00B50A69">
        <w:t>ризнать виновн</w:t>
      </w:r>
      <w:r w:rsidRPr="000F7F3E" w:rsidR="002202D1">
        <w:t>ым</w:t>
      </w:r>
      <w:r w:rsidRPr="000F7F3E" w:rsidR="00B50A69">
        <w:t xml:space="preserve"> в совершении </w:t>
      </w:r>
      <w:r w:rsidRPr="000F7F3E" w:rsidR="00AE52F0">
        <w:t>преступлени</w:t>
      </w:r>
      <w:r w:rsidRPr="000F7F3E" w:rsidR="000574D2">
        <w:t>я, предусмотренного</w:t>
      </w:r>
      <w:r w:rsidRPr="000F7F3E" w:rsidR="00015A7A">
        <w:t xml:space="preserve"> </w:t>
      </w:r>
      <w:r w:rsidRPr="000F7F3E" w:rsidR="002202D1">
        <w:t>ч.1</w:t>
      </w:r>
      <w:r w:rsidRPr="000F7F3E" w:rsidR="00547859">
        <w:t> </w:t>
      </w:r>
      <w:r w:rsidRPr="000F7F3E" w:rsidR="002202D1">
        <w:t>ст.119</w:t>
      </w:r>
      <w:r w:rsidRPr="000F7F3E" w:rsidR="00547859">
        <w:t> </w:t>
      </w:r>
      <w:r w:rsidRPr="000F7F3E" w:rsidR="002202D1">
        <w:t>УК</w:t>
      </w:r>
      <w:r w:rsidRPr="000F7F3E" w:rsidR="00547859">
        <w:t> </w:t>
      </w:r>
      <w:r w:rsidRPr="000F7F3E" w:rsidR="008838B2">
        <w:t>РФ</w:t>
      </w:r>
      <w:r w:rsidRPr="000F7F3E" w:rsidR="002202D1">
        <w:t xml:space="preserve"> </w:t>
      </w:r>
      <w:r w:rsidRPr="000F7F3E" w:rsidR="00B12EE9">
        <w:t xml:space="preserve">и </w:t>
      </w:r>
      <w:r w:rsidRPr="000F7F3E" w:rsidR="00AE52F0">
        <w:t>назначить е</w:t>
      </w:r>
      <w:r w:rsidRPr="000F7F3E" w:rsidR="002202D1">
        <w:t>му</w:t>
      </w:r>
      <w:r w:rsidRPr="000F7F3E" w:rsidR="00AE52F0">
        <w:t xml:space="preserve"> наказание</w:t>
      </w:r>
      <w:r w:rsidRPr="000F7F3E" w:rsidR="00CC5E26">
        <w:t xml:space="preserve"> </w:t>
      </w:r>
      <w:r w:rsidRPr="000F7F3E" w:rsidR="00097354">
        <w:t xml:space="preserve">в виде </w:t>
      </w:r>
      <w:r w:rsidRPr="000F7F3E">
        <w:t xml:space="preserve">обязательных работ сроком на </w:t>
      </w:r>
      <w:r w:rsidRPr="000F7F3E" w:rsidR="00E30FF9">
        <w:t>8</w:t>
      </w:r>
      <w:r w:rsidRPr="000F7F3E">
        <w:t>0 часов.</w:t>
      </w:r>
    </w:p>
    <w:p w:rsidR="0062641E" w:rsidRPr="000F7F3E" w:rsidP="0062641E">
      <w:pPr>
        <w:ind w:firstLine="284"/>
        <w:jc w:val="both"/>
      </w:pPr>
      <w:r w:rsidRPr="000F7F3E">
        <w:t>Меру пресечения в отношении</w:t>
      </w:r>
      <w:r w:rsidRPr="000F7F3E" w:rsidR="003F1739">
        <w:t xml:space="preserve"> </w:t>
      </w:r>
      <w:r w:rsidRPr="000F7F3E" w:rsidR="0005526F">
        <w:t>осужденно</w:t>
      </w:r>
      <w:r w:rsidRPr="000F7F3E" w:rsidR="000E106C">
        <w:t>го</w:t>
      </w:r>
      <w:r w:rsidRPr="000F7F3E" w:rsidR="00D6049D">
        <w:t xml:space="preserve"> </w:t>
      </w:r>
      <w:r w:rsidRPr="000F7F3E">
        <w:t xml:space="preserve">Шефер Эдуарда Эдуардовича </w:t>
      </w:r>
      <w:r w:rsidRPr="000F7F3E" w:rsidR="00D6049D">
        <w:t xml:space="preserve">в виде подписки о невыезде и надлежащем поведении – </w:t>
      </w:r>
      <w:r w:rsidRPr="000F7F3E">
        <w:t>отменить по вступлении приговора в законную силу.</w:t>
      </w:r>
    </w:p>
    <w:p w:rsidR="00390F3D" w:rsidRPr="000F7F3E" w:rsidP="00092EA9">
      <w:pPr>
        <w:ind w:firstLine="284"/>
        <w:jc w:val="both"/>
      </w:pPr>
    </w:p>
    <w:p w:rsidR="0091718A" w:rsidRPr="000F7F3E" w:rsidP="00092EA9">
      <w:pPr>
        <w:ind w:firstLine="284"/>
        <w:jc w:val="both"/>
      </w:pPr>
      <w:r w:rsidRPr="000F7F3E">
        <w:t>Приговор может быть обжалован в апелляционном порядке в Сургутский городской суд в течение 10 суток с мом</w:t>
      </w:r>
      <w:r w:rsidRPr="000F7F3E" w:rsidR="00985042">
        <w:t>ента провозглашения,  осужденным - содержащим</w:t>
      </w:r>
      <w:r w:rsidRPr="000F7F3E" w:rsidR="00ED6C63">
        <w:t>ся</w:t>
      </w:r>
      <w:r w:rsidRPr="000F7F3E">
        <w:t xml:space="preserve"> под стражей, в</w:t>
      </w:r>
      <w:r w:rsidRPr="000F7F3E" w:rsidR="00985042">
        <w:t xml:space="preserve"> тот же срок со дня вручения ему</w:t>
      </w:r>
      <w:r w:rsidRPr="000F7F3E">
        <w:t xml:space="preserve"> копии пр</w:t>
      </w:r>
      <w:r w:rsidRPr="000F7F3E" w:rsidR="00D6049D">
        <w:t>иговора, защитником, потерпевшей</w:t>
      </w:r>
      <w:r w:rsidRPr="000F7F3E">
        <w:t xml:space="preserve"> – путем подачи жалобы, а прокурором – путем принесения представления через мирового судью судебного участка №</w:t>
      </w:r>
      <w:r w:rsidRPr="000F7F3E" w:rsidR="00F17763">
        <w:t xml:space="preserve"> 3</w:t>
      </w:r>
      <w:r w:rsidRPr="000F7F3E" w:rsidR="008935AB">
        <w:t xml:space="preserve"> Сургутского судебного района </w:t>
      </w:r>
      <w:r w:rsidRPr="000F7F3E">
        <w:t xml:space="preserve"> города окружного значения Сургута Ханты-Мансийского автономного округа-Югры Тюменской области, с учётом положений ст.317 УПК РФ.</w:t>
      </w:r>
      <w:r w:rsidRPr="000F7F3E" w:rsidR="00CB3BE5">
        <w:t xml:space="preserve"> </w:t>
      </w:r>
    </w:p>
    <w:p w:rsidR="00F834BD" w:rsidRPr="000F7F3E" w:rsidP="00092EA9">
      <w:pPr>
        <w:ind w:firstLine="284"/>
        <w:jc w:val="both"/>
      </w:pPr>
      <w:r w:rsidRPr="000F7F3E">
        <w:t>В случае подачи</w:t>
      </w:r>
      <w:r w:rsidRPr="000F7F3E" w:rsidR="00985042">
        <w:t xml:space="preserve"> апелляционной жалобы осужденный</w:t>
      </w:r>
      <w:r w:rsidRPr="000F7F3E">
        <w:t xml:space="preserve">  вправе в тече</w:t>
      </w:r>
      <w:r w:rsidRPr="000F7F3E" w:rsidR="00985042">
        <w:t>ние 10 суток со дня вручения ему</w:t>
      </w:r>
      <w:r w:rsidRPr="000F7F3E">
        <w:t xml:space="preserve"> копии приговора и в тот же срок со дня вручения  копии апелляционного представления ходатайствовать о своем участии в рассмотрении дела судом апелляционной инстанции.</w:t>
      </w:r>
      <w:r w:rsidRPr="000F7F3E" w:rsidR="00CB3BE5">
        <w:t xml:space="preserve"> </w:t>
      </w:r>
      <w:r w:rsidRPr="000F7F3E" w:rsidR="003E2189">
        <w:t>Жалоба или представление, поданные с пропуском срока, оставляются без рассмотрения.</w:t>
      </w:r>
    </w:p>
    <w:p w:rsidR="00E30FF9" w:rsidRPr="000F7F3E" w:rsidP="00092EA9">
      <w:pPr>
        <w:ind w:firstLine="284"/>
        <w:jc w:val="both"/>
      </w:pPr>
    </w:p>
    <w:p w:rsidR="00C92242" w:rsidRPr="000F7F3E" w:rsidP="00092EA9">
      <w:pPr>
        <w:ind w:firstLine="284"/>
        <w:jc w:val="both"/>
      </w:pPr>
    </w:p>
    <w:p w:rsidR="00B50A69" w:rsidRPr="000F7F3E" w:rsidP="00092EA9">
      <w:pPr>
        <w:ind w:firstLine="284"/>
        <w:jc w:val="both"/>
      </w:pPr>
      <w:r w:rsidRPr="000F7F3E">
        <w:t xml:space="preserve">Мировой судья   </w:t>
      </w:r>
      <w:r w:rsidRPr="000F7F3E" w:rsidR="00F17763">
        <w:t xml:space="preserve">                        </w:t>
      </w:r>
      <w:r w:rsidRPr="000F7F3E" w:rsidR="00E30FF9">
        <w:t xml:space="preserve">           </w:t>
      </w:r>
      <w:r w:rsidRPr="000F7F3E" w:rsidR="00F17763">
        <w:tab/>
      </w:r>
      <w:r w:rsidRPr="000F7F3E" w:rsidR="001E607F">
        <w:t xml:space="preserve"> </w:t>
      </w:r>
      <w:r w:rsidRPr="000F7F3E" w:rsidR="00614B45">
        <w:t xml:space="preserve">            </w:t>
      </w:r>
      <w:r w:rsidRPr="000F7F3E" w:rsidR="00E30FF9">
        <w:t xml:space="preserve">                               </w:t>
      </w:r>
      <w:r w:rsidR="000F7F3E">
        <w:tab/>
      </w:r>
      <w:r w:rsidR="000F7F3E">
        <w:tab/>
      </w:r>
      <w:r w:rsidR="000F7F3E">
        <w:tab/>
      </w:r>
      <w:r w:rsidRPr="000F7F3E" w:rsidR="00E30FF9">
        <w:t xml:space="preserve">    </w:t>
      </w:r>
      <w:r w:rsidRPr="000F7F3E" w:rsidR="00614B45">
        <w:t xml:space="preserve"> </w:t>
      </w:r>
      <w:r w:rsidRPr="000F7F3E" w:rsidR="00E30FF9">
        <w:t>Коря</w:t>
      </w:r>
      <w:r w:rsidRPr="000F7F3E" w:rsidR="00F17763">
        <w:t>кин А.Л.</w:t>
      </w:r>
    </w:p>
    <w:p w:rsidR="00B50A69" w:rsidRPr="000F7F3E" w:rsidP="00092EA9">
      <w:pPr>
        <w:ind w:firstLine="284"/>
        <w:jc w:val="both"/>
      </w:pPr>
    </w:p>
    <w:sectPr w:rsidSect="00E87E1F">
      <w:headerReference w:type="even" r:id="rId5"/>
      <w:headerReference w:type="default" r:id="rId6"/>
      <w:pgSz w:w="11906" w:h="16838"/>
      <w:pgMar w:top="426" w:right="282" w:bottom="1135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7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F3E">
      <w:rPr>
        <w:rStyle w:val="PageNumber"/>
        <w:noProof/>
      </w:rPr>
      <w:t>2</w:t>
    </w:r>
    <w:r>
      <w:rPr>
        <w:rStyle w:val="PageNumber"/>
      </w:rPr>
      <w:fldChar w:fldCharType="end"/>
    </w:r>
  </w:p>
  <w:p w:rsidR="00F4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9625CE"/>
    <w:multiLevelType w:val="hybridMultilevel"/>
    <w:tmpl w:val="ED6AB31C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0A7CBE"/>
    <w:multiLevelType w:val="hybridMultilevel"/>
    <w:tmpl w:val="6DF6EAE8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70582F-22C0-42EC-862B-CC646431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A8177C"/>
    <w:pPr>
      <w:ind w:left="720"/>
      <w:contextualSpacing/>
    </w:pPr>
  </w:style>
  <w:style w:type="paragraph" w:customStyle="1" w:styleId="1">
    <w:name w:val="Стиль1"/>
    <w:basedOn w:val="BodyTextIndent"/>
    <w:link w:val="10"/>
    <w:qFormat/>
    <w:rsid w:val="00C66097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0">
    <w:name w:val="Стиль1 Знак"/>
    <w:basedOn w:val="a"/>
    <w:link w:val="1"/>
    <w:rsid w:val="00C66097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78E6-3CE5-44EF-B702-B73ADC99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