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A0406" w:rsidRPr="001967E1" w:rsidP="00BA0406">
      <w:pPr>
        <w:jc w:val="right"/>
        <w:rPr>
          <w:sz w:val="22"/>
          <w:szCs w:val="22"/>
        </w:rPr>
      </w:pPr>
    </w:p>
    <w:p w:rsidR="00BA0406" w:rsidRPr="00014438" w:rsidP="00914681">
      <w:pPr>
        <w:ind w:firstLine="708"/>
        <w:jc w:val="center"/>
        <w:rPr>
          <w:sz w:val="27"/>
          <w:szCs w:val="27"/>
        </w:rPr>
      </w:pPr>
      <w:r w:rsidRPr="00014438">
        <w:rPr>
          <w:sz w:val="27"/>
          <w:szCs w:val="27"/>
        </w:rPr>
        <w:t>Приговор</w:t>
      </w:r>
    </w:p>
    <w:p w:rsidR="00263D95" w:rsidRPr="00014438" w:rsidP="002A072C">
      <w:pPr>
        <w:ind w:firstLine="284"/>
        <w:jc w:val="center"/>
        <w:rPr>
          <w:sz w:val="27"/>
          <w:szCs w:val="27"/>
        </w:rPr>
      </w:pPr>
      <w:r w:rsidRPr="00014438">
        <w:rPr>
          <w:sz w:val="27"/>
          <w:szCs w:val="27"/>
        </w:rPr>
        <w:t xml:space="preserve">       </w:t>
      </w:r>
      <w:r w:rsidRPr="00014438" w:rsidR="00BA0406">
        <w:rPr>
          <w:sz w:val="27"/>
          <w:szCs w:val="27"/>
        </w:rPr>
        <w:t>И</w:t>
      </w:r>
      <w:r w:rsidRPr="00014438" w:rsidR="00B001AF">
        <w:rPr>
          <w:sz w:val="27"/>
          <w:szCs w:val="27"/>
        </w:rPr>
        <w:t>менем Российской Федерации</w:t>
      </w:r>
    </w:p>
    <w:p w:rsidR="003E7DE6" w:rsidRPr="00014438" w:rsidP="002A072C">
      <w:pPr>
        <w:ind w:firstLine="284"/>
        <w:jc w:val="center"/>
        <w:rPr>
          <w:sz w:val="27"/>
          <w:szCs w:val="27"/>
        </w:rPr>
      </w:pPr>
    </w:p>
    <w:p w:rsidR="00BA0406" w:rsidRPr="00014438" w:rsidP="00785ADC">
      <w:pPr>
        <w:ind w:firstLine="284"/>
        <w:rPr>
          <w:sz w:val="27"/>
          <w:szCs w:val="27"/>
        </w:rPr>
      </w:pPr>
      <w:r w:rsidRPr="00014438">
        <w:rPr>
          <w:sz w:val="27"/>
          <w:szCs w:val="27"/>
        </w:rPr>
        <w:t>06</w:t>
      </w:r>
      <w:r w:rsidRPr="00014438" w:rsidR="000D3E3B">
        <w:rPr>
          <w:sz w:val="27"/>
          <w:szCs w:val="27"/>
        </w:rPr>
        <w:t xml:space="preserve"> </w:t>
      </w:r>
      <w:r w:rsidRPr="00014438">
        <w:rPr>
          <w:sz w:val="27"/>
          <w:szCs w:val="27"/>
        </w:rPr>
        <w:t>сентября</w:t>
      </w:r>
      <w:r w:rsidRPr="00014438" w:rsidR="004020FE">
        <w:rPr>
          <w:sz w:val="27"/>
          <w:szCs w:val="27"/>
        </w:rPr>
        <w:t xml:space="preserve"> 201</w:t>
      </w:r>
      <w:r w:rsidRPr="00014438" w:rsidR="00785ADC">
        <w:rPr>
          <w:sz w:val="27"/>
          <w:szCs w:val="27"/>
        </w:rPr>
        <w:t>7</w:t>
      </w:r>
      <w:r w:rsidRPr="00014438">
        <w:rPr>
          <w:sz w:val="27"/>
          <w:szCs w:val="27"/>
        </w:rPr>
        <w:t xml:space="preserve"> год</w:t>
      </w:r>
      <w:r w:rsidRPr="00014438" w:rsidR="00267B98">
        <w:rPr>
          <w:sz w:val="27"/>
          <w:szCs w:val="27"/>
        </w:rPr>
        <w:t>а</w:t>
      </w:r>
      <w:r w:rsidRPr="00014438" w:rsidR="00CA50BD">
        <w:rPr>
          <w:sz w:val="27"/>
          <w:szCs w:val="27"/>
        </w:rPr>
        <w:t xml:space="preserve"> </w:t>
      </w:r>
      <w:r w:rsidRPr="00014438">
        <w:rPr>
          <w:sz w:val="27"/>
          <w:szCs w:val="27"/>
        </w:rPr>
        <w:t xml:space="preserve">                         </w:t>
      </w:r>
      <w:r w:rsidRPr="00014438" w:rsidR="00785ADC">
        <w:rPr>
          <w:sz w:val="27"/>
          <w:szCs w:val="27"/>
        </w:rPr>
        <w:t xml:space="preserve">           </w:t>
      </w:r>
      <w:r w:rsidRPr="00014438" w:rsidR="00785ADC">
        <w:rPr>
          <w:sz w:val="27"/>
          <w:szCs w:val="27"/>
        </w:rPr>
        <w:tab/>
      </w:r>
      <w:r w:rsidRPr="00014438" w:rsidR="00785ADC">
        <w:rPr>
          <w:sz w:val="27"/>
          <w:szCs w:val="27"/>
        </w:rPr>
        <w:tab/>
      </w:r>
      <w:r w:rsidRPr="00014438" w:rsidR="00FC0CBC">
        <w:rPr>
          <w:sz w:val="27"/>
          <w:szCs w:val="27"/>
        </w:rPr>
        <w:t xml:space="preserve">       </w:t>
      </w:r>
      <w:r w:rsidRPr="00014438" w:rsidR="00B0572A">
        <w:rPr>
          <w:sz w:val="27"/>
          <w:szCs w:val="27"/>
        </w:rPr>
        <w:t xml:space="preserve">    </w:t>
      </w:r>
      <w:r w:rsidRPr="00014438" w:rsidR="00924E2D">
        <w:rPr>
          <w:sz w:val="27"/>
          <w:szCs w:val="27"/>
        </w:rPr>
        <w:t xml:space="preserve">   </w:t>
      </w:r>
      <w:r w:rsidRPr="00014438" w:rsidR="00FA2248">
        <w:rPr>
          <w:sz w:val="27"/>
          <w:szCs w:val="27"/>
        </w:rPr>
        <w:t xml:space="preserve">    </w:t>
      </w:r>
      <w:r w:rsidRPr="00014438" w:rsidR="00383E06">
        <w:rPr>
          <w:sz w:val="27"/>
          <w:szCs w:val="27"/>
        </w:rPr>
        <w:t xml:space="preserve">  </w:t>
      </w:r>
      <w:r w:rsidRPr="00014438" w:rsidR="00FA2248">
        <w:rPr>
          <w:sz w:val="27"/>
          <w:szCs w:val="27"/>
        </w:rPr>
        <w:t xml:space="preserve"> </w:t>
      </w:r>
      <w:r w:rsidRPr="00014438" w:rsidR="00924E2D">
        <w:rPr>
          <w:sz w:val="27"/>
          <w:szCs w:val="27"/>
        </w:rPr>
        <w:t xml:space="preserve"> </w:t>
      </w:r>
      <w:r w:rsidRPr="00014438" w:rsidR="00B0572A">
        <w:rPr>
          <w:sz w:val="27"/>
          <w:szCs w:val="27"/>
        </w:rPr>
        <w:t xml:space="preserve"> </w:t>
      </w:r>
      <w:r w:rsidRPr="00014438" w:rsidR="008C75F0">
        <w:rPr>
          <w:sz w:val="27"/>
          <w:szCs w:val="27"/>
        </w:rPr>
        <w:t xml:space="preserve">  </w:t>
      </w:r>
      <w:r w:rsidRPr="00014438" w:rsidR="00EF52BC">
        <w:rPr>
          <w:sz w:val="27"/>
          <w:szCs w:val="27"/>
        </w:rPr>
        <w:t xml:space="preserve">      </w:t>
      </w:r>
      <w:r w:rsidRPr="00014438" w:rsidR="008C75F0">
        <w:rPr>
          <w:sz w:val="27"/>
          <w:szCs w:val="27"/>
        </w:rPr>
        <w:t xml:space="preserve"> </w:t>
      </w:r>
      <w:r w:rsidRPr="00014438" w:rsidR="00B0572A">
        <w:rPr>
          <w:sz w:val="27"/>
          <w:szCs w:val="27"/>
        </w:rPr>
        <w:t xml:space="preserve"> </w:t>
      </w:r>
      <w:r w:rsidR="00014438">
        <w:rPr>
          <w:sz w:val="27"/>
          <w:szCs w:val="27"/>
        </w:rPr>
        <w:t xml:space="preserve"> </w:t>
      </w:r>
      <w:r w:rsidRPr="00014438">
        <w:rPr>
          <w:sz w:val="27"/>
          <w:szCs w:val="27"/>
        </w:rPr>
        <w:t>город Сургут</w:t>
      </w:r>
      <w:r w:rsidRPr="00014438" w:rsidR="00785ADC">
        <w:rPr>
          <w:sz w:val="27"/>
          <w:szCs w:val="27"/>
        </w:rPr>
        <w:t xml:space="preserve"> </w:t>
      </w:r>
    </w:p>
    <w:p w:rsidR="00847B8F" w:rsidRPr="00014438" w:rsidP="002A072C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 xml:space="preserve"> </w:t>
      </w:r>
    </w:p>
    <w:p w:rsidR="00167283" w:rsidRPr="00014438" w:rsidP="00FE7E01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 xml:space="preserve">Мировой судья судебного участка № </w:t>
      </w:r>
      <w:r w:rsidRPr="00014438" w:rsidR="008A4DE7">
        <w:rPr>
          <w:sz w:val="27"/>
          <w:szCs w:val="27"/>
        </w:rPr>
        <w:t>3</w:t>
      </w:r>
      <w:r w:rsidRPr="00014438" w:rsidR="00B52E1F">
        <w:rPr>
          <w:sz w:val="27"/>
          <w:szCs w:val="27"/>
        </w:rPr>
        <w:t xml:space="preserve"> </w:t>
      </w:r>
      <w:r w:rsidRPr="00014438" w:rsidR="00B52E1F">
        <w:rPr>
          <w:sz w:val="27"/>
          <w:szCs w:val="27"/>
        </w:rPr>
        <w:t>Сургутского</w:t>
      </w:r>
      <w:r w:rsidRPr="00014438" w:rsidR="00B52E1F">
        <w:rPr>
          <w:sz w:val="27"/>
          <w:szCs w:val="27"/>
        </w:rPr>
        <w:t xml:space="preserve"> судебного района</w:t>
      </w:r>
      <w:r w:rsidRPr="00014438">
        <w:rPr>
          <w:sz w:val="27"/>
          <w:szCs w:val="27"/>
        </w:rPr>
        <w:t xml:space="preserve"> город</w:t>
      </w:r>
      <w:r w:rsidRPr="00014438" w:rsidR="004608D4">
        <w:rPr>
          <w:sz w:val="27"/>
          <w:szCs w:val="27"/>
        </w:rPr>
        <w:t>а окружного значения</w:t>
      </w:r>
      <w:r w:rsidRPr="00014438">
        <w:rPr>
          <w:sz w:val="27"/>
          <w:szCs w:val="27"/>
        </w:rPr>
        <w:t xml:space="preserve"> Сургут Ханты-Мансийского автономного округа – Югры</w:t>
      </w:r>
      <w:r w:rsidRPr="00014438" w:rsidR="001967E1">
        <w:rPr>
          <w:sz w:val="27"/>
          <w:szCs w:val="27"/>
        </w:rPr>
        <w:t xml:space="preserve"> </w:t>
      </w:r>
      <w:r w:rsidRPr="00014438" w:rsidR="008A4DE7">
        <w:rPr>
          <w:sz w:val="27"/>
          <w:szCs w:val="27"/>
        </w:rPr>
        <w:t>Корякин А.Л.,</w:t>
      </w:r>
      <w:r w:rsidRPr="00014438" w:rsidR="00B001AF">
        <w:rPr>
          <w:sz w:val="27"/>
          <w:szCs w:val="27"/>
        </w:rPr>
        <w:t xml:space="preserve"> </w:t>
      </w:r>
      <w:r w:rsidRPr="00014438" w:rsidR="006C4E44">
        <w:rPr>
          <w:sz w:val="27"/>
          <w:szCs w:val="27"/>
        </w:rPr>
        <w:t xml:space="preserve">при секретаре </w:t>
      </w:r>
      <w:r w:rsidRPr="00014438" w:rsidR="008A4DE7">
        <w:rPr>
          <w:sz w:val="27"/>
          <w:szCs w:val="27"/>
        </w:rPr>
        <w:t>Мазняк</w:t>
      </w:r>
      <w:r w:rsidRPr="00014438" w:rsidR="008A4DE7">
        <w:rPr>
          <w:sz w:val="27"/>
          <w:szCs w:val="27"/>
        </w:rPr>
        <w:t xml:space="preserve"> Е.В.</w:t>
      </w:r>
      <w:r w:rsidRPr="00014438" w:rsidR="006C4E44">
        <w:rPr>
          <w:sz w:val="27"/>
          <w:szCs w:val="27"/>
        </w:rPr>
        <w:t>,</w:t>
      </w:r>
      <w:r w:rsidRPr="00014438" w:rsidR="004020FE">
        <w:rPr>
          <w:sz w:val="27"/>
          <w:szCs w:val="27"/>
        </w:rPr>
        <w:t xml:space="preserve"> </w:t>
      </w:r>
      <w:r w:rsidRPr="00014438">
        <w:rPr>
          <w:sz w:val="27"/>
          <w:szCs w:val="27"/>
        </w:rPr>
        <w:t>с участием</w:t>
      </w:r>
      <w:r w:rsidRPr="00014438" w:rsidR="006C4E44">
        <w:rPr>
          <w:sz w:val="27"/>
          <w:szCs w:val="27"/>
        </w:rPr>
        <w:t>:</w:t>
      </w:r>
      <w:r w:rsidRPr="00014438" w:rsidR="000D3635">
        <w:rPr>
          <w:sz w:val="27"/>
          <w:szCs w:val="27"/>
        </w:rPr>
        <w:t xml:space="preserve"> прокурора</w:t>
      </w:r>
      <w:r w:rsidRPr="00014438" w:rsidR="006751FE">
        <w:rPr>
          <w:sz w:val="27"/>
          <w:szCs w:val="27"/>
        </w:rPr>
        <w:t xml:space="preserve"> </w:t>
      </w:r>
      <w:r w:rsidRPr="00014438" w:rsidR="00115BEA">
        <w:rPr>
          <w:sz w:val="27"/>
          <w:szCs w:val="27"/>
        </w:rPr>
        <w:t>Лунёва</w:t>
      </w:r>
      <w:r w:rsidRPr="00014438" w:rsidR="00115BEA">
        <w:rPr>
          <w:sz w:val="27"/>
          <w:szCs w:val="27"/>
        </w:rPr>
        <w:t xml:space="preserve"> Д.А.</w:t>
      </w:r>
      <w:r w:rsidRPr="00014438" w:rsidR="00D956DA">
        <w:rPr>
          <w:sz w:val="27"/>
          <w:szCs w:val="27"/>
        </w:rPr>
        <w:t xml:space="preserve">, </w:t>
      </w:r>
      <w:r w:rsidRPr="00014438" w:rsidR="000D3635">
        <w:rPr>
          <w:sz w:val="27"/>
          <w:szCs w:val="27"/>
        </w:rPr>
        <w:t>защитника</w:t>
      </w:r>
      <w:r w:rsidRPr="00014438" w:rsidR="006751FE">
        <w:rPr>
          <w:sz w:val="27"/>
          <w:szCs w:val="27"/>
        </w:rPr>
        <w:t xml:space="preserve"> – адвоката</w:t>
      </w:r>
      <w:r w:rsidRPr="00014438" w:rsidR="00EF52BC">
        <w:rPr>
          <w:sz w:val="27"/>
          <w:szCs w:val="27"/>
        </w:rPr>
        <w:t xml:space="preserve"> </w:t>
      </w:r>
      <w:r w:rsidR="00014438">
        <w:rPr>
          <w:sz w:val="27"/>
          <w:szCs w:val="27"/>
        </w:rPr>
        <w:t xml:space="preserve">            Пяткова Д.Г.</w:t>
      </w:r>
      <w:r w:rsidRPr="00014438" w:rsidR="00AB7A21">
        <w:rPr>
          <w:sz w:val="27"/>
          <w:szCs w:val="27"/>
        </w:rPr>
        <w:t>,</w:t>
      </w:r>
      <w:r w:rsidRPr="00014438" w:rsidR="00977D7C">
        <w:rPr>
          <w:sz w:val="27"/>
          <w:szCs w:val="27"/>
        </w:rPr>
        <w:t xml:space="preserve"> подсудимого </w:t>
      </w:r>
      <w:r w:rsidRPr="00014438" w:rsidR="007C5F73">
        <w:rPr>
          <w:sz w:val="27"/>
          <w:szCs w:val="27"/>
        </w:rPr>
        <w:t>Герус</w:t>
      </w:r>
      <w:r w:rsidRPr="00014438" w:rsidR="007C5F73">
        <w:rPr>
          <w:sz w:val="27"/>
          <w:szCs w:val="27"/>
        </w:rPr>
        <w:t xml:space="preserve"> В.В.</w:t>
      </w:r>
      <w:r w:rsidRPr="00014438" w:rsidR="00263D95">
        <w:rPr>
          <w:sz w:val="27"/>
          <w:szCs w:val="27"/>
        </w:rPr>
        <w:t>,</w:t>
      </w:r>
      <w:r w:rsidRPr="00014438" w:rsidR="00C03476">
        <w:rPr>
          <w:sz w:val="27"/>
          <w:szCs w:val="27"/>
        </w:rPr>
        <w:t xml:space="preserve"> </w:t>
      </w:r>
      <w:r w:rsidRPr="00014438">
        <w:rPr>
          <w:sz w:val="27"/>
          <w:szCs w:val="27"/>
        </w:rPr>
        <w:t xml:space="preserve">рассмотрев в открытом судебном заседании уголовное дело </w:t>
      </w:r>
      <w:r w:rsidRPr="00014438" w:rsidR="004020FE">
        <w:rPr>
          <w:sz w:val="27"/>
          <w:szCs w:val="27"/>
        </w:rPr>
        <w:t>в отношении</w:t>
      </w:r>
      <w:r w:rsidRPr="00014438" w:rsidR="002062FD">
        <w:rPr>
          <w:sz w:val="27"/>
          <w:szCs w:val="27"/>
        </w:rPr>
        <w:t>:</w:t>
      </w:r>
      <w:r w:rsidRPr="00014438" w:rsidR="008F1268">
        <w:rPr>
          <w:sz w:val="27"/>
          <w:szCs w:val="27"/>
        </w:rPr>
        <w:t xml:space="preserve"> </w:t>
      </w:r>
    </w:p>
    <w:p w:rsidR="00EF52BC" w:rsidRPr="00014438" w:rsidP="002A072C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>Герус</w:t>
      </w:r>
      <w:r w:rsidRPr="00014438">
        <w:rPr>
          <w:sz w:val="27"/>
          <w:szCs w:val="27"/>
        </w:rPr>
        <w:t xml:space="preserve"> Виктора Викторовича</w:t>
      </w:r>
      <w:r w:rsidRPr="00014438" w:rsidR="003B48A1">
        <w:rPr>
          <w:sz w:val="27"/>
          <w:szCs w:val="27"/>
        </w:rPr>
        <w:t>,</w:t>
      </w:r>
      <w:r w:rsidRPr="00014438" w:rsidR="009028A4">
        <w:rPr>
          <w:sz w:val="27"/>
          <w:szCs w:val="27"/>
        </w:rPr>
        <w:t xml:space="preserve"> </w:t>
      </w:r>
      <w:r w:rsidRPr="00A40A28" w:rsidR="00A40A28">
        <w:rPr>
          <w:sz w:val="27"/>
          <w:szCs w:val="27"/>
        </w:rPr>
        <w:t>&lt;&lt;**&gt;&gt;</w:t>
      </w:r>
      <w:r w:rsidRPr="00014438" w:rsidR="00B001AF">
        <w:rPr>
          <w:sz w:val="27"/>
          <w:szCs w:val="27"/>
        </w:rPr>
        <w:t>,</w:t>
      </w:r>
      <w:r w:rsidRPr="00014438" w:rsidR="00B74867">
        <w:rPr>
          <w:sz w:val="27"/>
          <w:szCs w:val="27"/>
        </w:rPr>
        <w:t xml:space="preserve"> </w:t>
      </w:r>
      <w:r w:rsidRPr="00014438" w:rsidR="00DC62FD">
        <w:rPr>
          <w:sz w:val="27"/>
          <w:szCs w:val="27"/>
        </w:rPr>
        <w:t xml:space="preserve">по обвинению </w:t>
      </w:r>
      <w:r w:rsidRPr="00014438" w:rsidR="00377543">
        <w:rPr>
          <w:sz w:val="27"/>
          <w:szCs w:val="27"/>
        </w:rPr>
        <w:t>в совершении преступлени</w:t>
      </w:r>
      <w:r w:rsidRPr="00014438" w:rsidR="00FE5BF2">
        <w:rPr>
          <w:sz w:val="27"/>
          <w:szCs w:val="27"/>
        </w:rPr>
        <w:t>я</w:t>
      </w:r>
      <w:r w:rsidRPr="00014438" w:rsidR="00377543">
        <w:rPr>
          <w:sz w:val="27"/>
          <w:szCs w:val="27"/>
        </w:rPr>
        <w:t>, предусмотренн</w:t>
      </w:r>
      <w:r w:rsidRPr="00014438" w:rsidR="00FE5BF2">
        <w:rPr>
          <w:sz w:val="27"/>
          <w:szCs w:val="27"/>
        </w:rPr>
        <w:t>ого</w:t>
      </w:r>
      <w:r w:rsidRPr="00014438" w:rsidR="00377543">
        <w:rPr>
          <w:sz w:val="27"/>
          <w:szCs w:val="27"/>
        </w:rPr>
        <w:t xml:space="preserve">  ст.</w:t>
      </w:r>
      <w:r w:rsidRPr="00014438" w:rsidR="002C634D">
        <w:rPr>
          <w:sz w:val="27"/>
          <w:szCs w:val="27"/>
        </w:rPr>
        <w:t>2</w:t>
      </w:r>
      <w:r w:rsidRPr="00014438" w:rsidR="008054A1">
        <w:rPr>
          <w:sz w:val="27"/>
          <w:szCs w:val="27"/>
        </w:rPr>
        <w:t>64.1</w:t>
      </w:r>
      <w:r w:rsidRPr="00014438" w:rsidR="002C634D">
        <w:rPr>
          <w:sz w:val="27"/>
          <w:szCs w:val="27"/>
        </w:rPr>
        <w:t xml:space="preserve"> УК РФ, </w:t>
      </w:r>
    </w:p>
    <w:p w:rsidR="00014438" w:rsidRPr="00014438" w:rsidP="002A072C">
      <w:pPr>
        <w:ind w:firstLine="284"/>
        <w:jc w:val="both"/>
        <w:rPr>
          <w:sz w:val="27"/>
          <w:szCs w:val="27"/>
        </w:rPr>
      </w:pPr>
    </w:p>
    <w:p w:rsidR="00F90DC7" w:rsidRPr="00014438" w:rsidP="002A072C">
      <w:pPr>
        <w:ind w:firstLine="284"/>
        <w:jc w:val="center"/>
        <w:rPr>
          <w:sz w:val="27"/>
          <w:szCs w:val="27"/>
        </w:rPr>
      </w:pPr>
      <w:r w:rsidRPr="00014438">
        <w:rPr>
          <w:sz w:val="27"/>
          <w:szCs w:val="27"/>
        </w:rPr>
        <w:t>Установил</w:t>
      </w:r>
      <w:r w:rsidRPr="00014438" w:rsidR="00BA0406">
        <w:rPr>
          <w:sz w:val="27"/>
          <w:szCs w:val="27"/>
        </w:rPr>
        <w:t>:</w:t>
      </w:r>
    </w:p>
    <w:p w:rsidR="00F90DC7" w:rsidRPr="00014438" w:rsidP="002A072C">
      <w:pPr>
        <w:ind w:firstLine="284"/>
        <w:jc w:val="both"/>
        <w:rPr>
          <w:sz w:val="27"/>
          <w:szCs w:val="27"/>
        </w:rPr>
      </w:pPr>
    </w:p>
    <w:p w:rsidR="000A1CEF" w:rsidRPr="00014438" w:rsidP="002A072C">
      <w:pPr>
        <w:ind w:firstLine="284"/>
        <w:jc w:val="both"/>
        <w:rPr>
          <w:sz w:val="27"/>
          <w:szCs w:val="27"/>
        </w:rPr>
      </w:pPr>
      <w:r w:rsidRPr="00014438">
        <w:rPr>
          <w:color w:val="000000"/>
          <w:sz w:val="27"/>
          <w:szCs w:val="27"/>
        </w:rPr>
        <w:t>08</w:t>
      </w:r>
      <w:r w:rsidRPr="00014438" w:rsidR="008054A1">
        <w:rPr>
          <w:color w:val="000000"/>
          <w:sz w:val="27"/>
          <w:szCs w:val="27"/>
        </w:rPr>
        <w:t>.</w:t>
      </w:r>
      <w:r w:rsidRPr="00014438" w:rsidR="0072547B">
        <w:rPr>
          <w:color w:val="000000"/>
          <w:sz w:val="27"/>
          <w:szCs w:val="27"/>
        </w:rPr>
        <w:t>0</w:t>
      </w:r>
      <w:r w:rsidRPr="00014438">
        <w:rPr>
          <w:color w:val="000000"/>
          <w:sz w:val="27"/>
          <w:szCs w:val="27"/>
        </w:rPr>
        <w:t>5</w:t>
      </w:r>
      <w:r w:rsidRPr="00014438" w:rsidR="008054A1">
        <w:rPr>
          <w:color w:val="000000"/>
          <w:sz w:val="27"/>
          <w:szCs w:val="27"/>
        </w:rPr>
        <w:t>.20</w:t>
      </w:r>
      <w:r w:rsidRPr="00014438" w:rsidR="0072547B">
        <w:rPr>
          <w:color w:val="000000"/>
          <w:sz w:val="27"/>
          <w:szCs w:val="27"/>
        </w:rPr>
        <w:t>17</w:t>
      </w:r>
      <w:r w:rsidRPr="00014438" w:rsidR="008054A1">
        <w:rPr>
          <w:color w:val="000000"/>
          <w:sz w:val="27"/>
          <w:szCs w:val="27"/>
        </w:rPr>
        <w:t xml:space="preserve"> </w:t>
      </w:r>
      <w:r w:rsidRPr="00014438" w:rsidR="00EF617A">
        <w:rPr>
          <w:color w:val="000000"/>
          <w:sz w:val="27"/>
          <w:szCs w:val="27"/>
        </w:rPr>
        <w:t>около</w:t>
      </w:r>
      <w:r w:rsidRPr="00014438" w:rsidR="00AF2A2E">
        <w:rPr>
          <w:color w:val="000000"/>
          <w:sz w:val="27"/>
          <w:szCs w:val="27"/>
        </w:rPr>
        <w:t xml:space="preserve"> </w:t>
      </w:r>
      <w:r w:rsidRPr="00014438">
        <w:rPr>
          <w:color w:val="000000"/>
          <w:sz w:val="27"/>
          <w:szCs w:val="27"/>
        </w:rPr>
        <w:t>01</w:t>
      </w:r>
      <w:r w:rsidRPr="00014438" w:rsidR="00263D95">
        <w:rPr>
          <w:color w:val="000000"/>
          <w:sz w:val="27"/>
          <w:szCs w:val="27"/>
        </w:rPr>
        <w:t xml:space="preserve"> час</w:t>
      </w:r>
      <w:r w:rsidRPr="00014438">
        <w:rPr>
          <w:color w:val="000000"/>
          <w:sz w:val="27"/>
          <w:szCs w:val="27"/>
        </w:rPr>
        <w:t>а</w:t>
      </w:r>
      <w:r w:rsidRPr="00014438" w:rsidR="005246DE">
        <w:rPr>
          <w:color w:val="000000"/>
          <w:sz w:val="27"/>
          <w:szCs w:val="27"/>
        </w:rPr>
        <w:t xml:space="preserve"> </w:t>
      </w:r>
      <w:r w:rsidRPr="00014438">
        <w:rPr>
          <w:color w:val="000000"/>
          <w:sz w:val="27"/>
          <w:szCs w:val="27"/>
        </w:rPr>
        <w:t>00</w:t>
      </w:r>
      <w:r w:rsidRPr="00014438">
        <w:rPr>
          <w:color w:val="000000"/>
          <w:sz w:val="27"/>
          <w:szCs w:val="27"/>
        </w:rPr>
        <w:t xml:space="preserve"> минут</w:t>
      </w:r>
      <w:r w:rsidRPr="00014438" w:rsidR="008054A1">
        <w:rPr>
          <w:color w:val="000000"/>
          <w:sz w:val="27"/>
          <w:szCs w:val="27"/>
        </w:rPr>
        <w:t>, водитель</w:t>
      </w:r>
      <w:r w:rsidRPr="00014438" w:rsidR="005246DE">
        <w:rPr>
          <w:color w:val="000000"/>
          <w:sz w:val="27"/>
          <w:szCs w:val="27"/>
        </w:rPr>
        <w:t xml:space="preserve"> </w:t>
      </w:r>
      <w:r w:rsidRPr="00014438">
        <w:rPr>
          <w:color w:val="000000"/>
          <w:sz w:val="27"/>
          <w:szCs w:val="27"/>
        </w:rPr>
        <w:t>Герус</w:t>
      </w:r>
      <w:r w:rsidRPr="00014438">
        <w:rPr>
          <w:color w:val="000000"/>
          <w:sz w:val="27"/>
          <w:szCs w:val="27"/>
        </w:rPr>
        <w:t xml:space="preserve"> В.В.</w:t>
      </w:r>
      <w:r w:rsidRPr="00014438" w:rsidR="00AF2A2E">
        <w:rPr>
          <w:color w:val="000000"/>
          <w:sz w:val="27"/>
          <w:szCs w:val="27"/>
        </w:rPr>
        <w:t>,</w:t>
      </w:r>
      <w:r w:rsidRPr="00014438" w:rsidR="00263D95">
        <w:rPr>
          <w:color w:val="000000"/>
          <w:sz w:val="27"/>
          <w:szCs w:val="27"/>
        </w:rPr>
        <w:t xml:space="preserve"> умышленно,</w:t>
      </w:r>
      <w:r w:rsidRPr="00014438" w:rsidR="007601FF">
        <w:rPr>
          <w:color w:val="000000"/>
          <w:sz w:val="27"/>
          <w:szCs w:val="27"/>
        </w:rPr>
        <w:t xml:space="preserve"> </w:t>
      </w:r>
      <w:r w:rsidRPr="00014438" w:rsidR="00263D95">
        <w:rPr>
          <w:color w:val="000000"/>
          <w:sz w:val="27"/>
          <w:szCs w:val="27"/>
        </w:rPr>
        <w:t>возле</w:t>
      </w:r>
      <w:r w:rsidRPr="00014438" w:rsidR="0072547B">
        <w:rPr>
          <w:color w:val="000000"/>
          <w:sz w:val="27"/>
          <w:szCs w:val="27"/>
        </w:rPr>
        <w:t xml:space="preserve"> д.</w:t>
      </w:r>
      <w:r w:rsidRPr="00014438">
        <w:rPr>
          <w:color w:val="000000"/>
          <w:sz w:val="27"/>
          <w:szCs w:val="27"/>
        </w:rPr>
        <w:t>22</w:t>
      </w:r>
      <w:r w:rsidRPr="00014438" w:rsidR="007E6B19">
        <w:rPr>
          <w:color w:val="000000"/>
          <w:sz w:val="27"/>
          <w:szCs w:val="27"/>
        </w:rPr>
        <w:t xml:space="preserve"> по ул.</w:t>
      </w:r>
      <w:r w:rsidRPr="00014438">
        <w:rPr>
          <w:color w:val="000000"/>
          <w:sz w:val="27"/>
          <w:szCs w:val="27"/>
        </w:rPr>
        <w:t xml:space="preserve">1-ая Приозерная СОТ «Сосновый бор» </w:t>
      </w:r>
      <w:r w:rsidRPr="00014438" w:rsidR="0072547B">
        <w:rPr>
          <w:color w:val="000000"/>
          <w:sz w:val="27"/>
          <w:szCs w:val="27"/>
        </w:rPr>
        <w:t>г.Сургута</w:t>
      </w:r>
      <w:r w:rsidRPr="00014438" w:rsidR="008054A1">
        <w:rPr>
          <w:color w:val="000000"/>
          <w:sz w:val="27"/>
          <w:szCs w:val="27"/>
        </w:rPr>
        <w:t xml:space="preserve"> ХМАО-Югры Тюменской области управлял автомобилем </w:t>
      </w:r>
      <w:r w:rsidRPr="00A40A28" w:rsidR="00A40A28">
        <w:rPr>
          <w:sz w:val="27"/>
          <w:szCs w:val="27"/>
        </w:rPr>
        <w:t>&lt;&lt;**&gt;&gt;</w:t>
      </w:r>
      <w:r w:rsidRPr="00A40A28" w:rsidR="00A40A28">
        <w:rPr>
          <w:sz w:val="27"/>
          <w:szCs w:val="27"/>
        </w:rPr>
        <w:t xml:space="preserve"> </w:t>
      </w:r>
      <w:r w:rsidRPr="00014438" w:rsidR="000F2534">
        <w:rPr>
          <w:sz w:val="27"/>
          <w:szCs w:val="27"/>
          <w:lang w:eastAsia="en-US"/>
        </w:rPr>
        <w:t>г</w:t>
      </w:r>
      <w:r w:rsidRPr="00014438" w:rsidR="008054A1">
        <w:rPr>
          <w:color w:val="000000"/>
          <w:sz w:val="27"/>
          <w:szCs w:val="27"/>
        </w:rPr>
        <w:t>осуд</w:t>
      </w:r>
      <w:r w:rsidRPr="00014438" w:rsidR="009D4B7F">
        <w:rPr>
          <w:color w:val="000000"/>
          <w:sz w:val="27"/>
          <w:szCs w:val="27"/>
        </w:rPr>
        <w:t>арственный регистрационный знак</w:t>
      </w:r>
      <w:r w:rsidRPr="00014438" w:rsidR="008054A1">
        <w:rPr>
          <w:color w:val="000000"/>
          <w:sz w:val="27"/>
          <w:szCs w:val="27"/>
        </w:rPr>
        <w:t xml:space="preserve"> </w:t>
      </w:r>
      <w:r w:rsidRPr="00A40A28" w:rsidR="00A40A28">
        <w:rPr>
          <w:sz w:val="27"/>
          <w:szCs w:val="27"/>
        </w:rPr>
        <w:t>&lt;&lt;**&gt;&gt;</w:t>
      </w:r>
      <w:r w:rsidRPr="00A40A28" w:rsidR="00A40A28">
        <w:rPr>
          <w:sz w:val="27"/>
          <w:szCs w:val="27"/>
        </w:rPr>
        <w:t xml:space="preserve"> </w:t>
      </w:r>
      <w:r w:rsidRPr="00014438" w:rsidR="00057D15">
        <w:rPr>
          <w:color w:val="000000"/>
          <w:sz w:val="27"/>
          <w:szCs w:val="27"/>
        </w:rPr>
        <w:t>в состоянии опьянения</w:t>
      </w:r>
      <w:r w:rsidRPr="00014438" w:rsidR="008322C5">
        <w:rPr>
          <w:color w:val="000000"/>
          <w:sz w:val="27"/>
          <w:szCs w:val="27"/>
        </w:rPr>
        <w:t>,</w:t>
      </w:r>
      <w:r w:rsidRPr="00014438" w:rsidR="0072547B">
        <w:rPr>
          <w:color w:val="000000"/>
          <w:sz w:val="27"/>
          <w:szCs w:val="27"/>
        </w:rPr>
        <w:t xml:space="preserve"> </w:t>
      </w:r>
      <w:r w:rsidRPr="00014438" w:rsidR="00263D95">
        <w:rPr>
          <w:color w:val="000000"/>
          <w:sz w:val="27"/>
          <w:szCs w:val="27"/>
        </w:rPr>
        <w:t>где там же, будучи отстраненн</w:t>
      </w:r>
      <w:r w:rsidRPr="00014438" w:rsidR="009867D0">
        <w:rPr>
          <w:color w:val="000000"/>
          <w:sz w:val="27"/>
          <w:szCs w:val="27"/>
        </w:rPr>
        <w:t>ым</w:t>
      </w:r>
      <w:r w:rsidRPr="00014438" w:rsidR="005246DE">
        <w:rPr>
          <w:color w:val="000000"/>
          <w:sz w:val="27"/>
          <w:szCs w:val="27"/>
        </w:rPr>
        <w:t xml:space="preserve"> от управления данным транспортным средством, </w:t>
      </w:r>
      <w:r w:rsidRPr="00014438" w:rsidR="00263D95">
        <w:rPr>
          <w:color w:val="000000"/>
          <w:sz w:val="27"/>
          <w:szCs w:val="27"/>
        </w:rPr>
        <w:t>прош</w:t>
      </w:r>
      <w:r w:rsidRPr="00014438" w:rsidR="009867D0">
        <w:rPr>
          <w:color w:val="000000"/>
          <w:sz w:val="27"/>
          <w:szCs w:val="27"/>
        </w:rPr>
        <w:t>е</w:t>
      </w:r>
      <w:r w:rsidRPr="00014438" w:rsidR="00263D95">
        <w:rPr>
          <w:color w:val="000000"/>
          <w:sz w:val="27"/>
          <w:szCs w:val="27"/>
        </w:rPr>
        <w:t xml:space="preserve">л освидетельствование на состояние опьянения с зафиксированным наличием абсолютного этилового спирта в выдыхаемом воздухе в количестве </w:t>
      </w:r>
      <w:r w:rsidRPr="00014438">
        <w:rPr>
          <w:color w:val="000000"/>
          <w:sz w:val="27"/>
          <w:szCs w:val="27"/>
        </w:rPr>
        <w:t>0</w:t>
      </w:r>
      <w:r w:rsidRPr="00014438" w:rsidR="00263D95">
        <w:rPr>
          <w:color w:val="000000"/>
          <w:sz w:val="27"/>
          <w:szCs w:val="27"/>
        </w:rPr>
        <w:t>,</w:t>
      </w:r>
      <w:r w:rsidRPr="00014438">
        <w:rPr>
          <w:color w:val="000000"/>
          <w:sz w:val="27"/>
          <w:szCs w:val="27"/>
        </w:rPr>
        <w:t>65</w:t>
      </w:r>
      <w:r w:rsidRPr="00014438" w:rsidR="00263D95">
        <w:rPr>
          <w:color w:val="000000"/>
          <w:sz w:val="27"/>
          <w:szCs w:val="27"/>
        </w:rPr>
        <w:t xml:space="preserve"> мг/л</w:t>
      </w:r>
      <w:r w:rsidRPr="00014438" w:rsidR="00263D95">
        <w:rPr>
          <w:sz w:val="27"/>
          <w:szCs w:val="27"/>
        </w:rPr>
        <w:t>,</w:t>
      </w:r>
      <w:r w:rsidRPr="00014438" w:rsidR="00263D95">
        <w:rPr>
          <w:color w:val="FF0000"/>
          <w:sz w:val="27"/>
          <w:szCs w:val="27"/>
        </w:rPr>
        <w:t xml:space="preserve"> </w:t>
      </w:r>
      <w:r w:rsidRPr="00014438" w:rsidR="00057D15">
        <w:rPr>
          <w:sz w:val="27"/>
          <w:szCs w:val="27"/>
        </w:rPr>
        <w:t xml:space="preserve">подтверждённым </w:t>
      </w:r>
      <w:r w:rsidRPr="00014438">
        <w:rPr>
          <w:sz w:val="27"/>
          <w:szCs w:val="27"/>
        </w:rPr>
        <w:t xml:space="preserve">актом медицинского исследования на состояние опьянения </w:t>
      </w:r>
      <w:r w:rsidRPr="00014438" w:rsidR="00057D15">
        <w:rPr>
          <w:sz w:val="27"/>
          <w:szCs w:val="27"/>
        </w:rPr>
        <w:t xml:space="preserve">№ </w:t>
      </w:r>
      <w:r w:rsidRPr="00A40A28" w:rsidR="00A40A28">
        <w:rPr>
          <w:sz w:val="27"/>
          <w:szCs w:val="27"/>
        </w:rPr>
        <w:t>&lt;&lt;**&gt;&gt;</w:t>
      </w:r>
      <w:r w:rsidRPr="00A40A28" w:rsidR="00A40A28">
        <w:rPr>
          <w:sz w:val="27"/>
          <w:szCs w:val="27"/>
        </w:rPr>
        <w:t xml:space="preserve"> </w:t>
      </w:r>
      <w:r w:rsidRPr="00014438" w:rsidR="00057D15">
        <w:rPr>
          <w:sz w:val="27"/>
          <w:szCs w:val="27"/>
        </w:rPr>
        <w:t>от 08.05.2017,</w:t>
      </w:r>
      <w:r w:rsidRPr="00014438" w:rsidR="00263D95">
        <w:rPr>
          <w:sz w:val="27"/>
          <w:szCs w:val="27"/>
        </w:rPr>
        <w:t xml:space="preserve"> будучи ранее подвергнут</w:t>
      </w:r>
      <w:r w:rsidRPr="00014438" w:rsidR="00552DA4">
        <w:rPr>
          <w:sz w:val="27"/>
          <w:szCs w:val="27"/>
        </w:rPr>
        <w:t>ым</w:t>
      </w:r>
      <w:r w:rsidRPr="00014438" w:rsidR="00146730">
        <w:rPr>
          <w:sz w:val="27"/>
          <w:szCs w:val="27"/>
        </w:rPr>
        <w:t xml:space="preserve"> </w:t>
      </w:r>
      <w:r w:rsidRPr="00014438" w:rsidR="005A6853">
        <w:rPr>
          <w:sz w:val="27"/>
          <w:szCs w:val="27"/>
        </w:rPr>
        <w:t xml:space="preserve">административному </w:t>
      </w:r>
      <w:r w:rsidRPr="00014438" w:rsidR="00146730">
        <w:rPr>
          <w:sz w:val="27"/>
          <w:szCs w:val="27"/>
        </w:rPr>
        <w:t xml:space="preserve">наказанию за </w:t>
      </w:r>
      <w:r w:rsidRPr="00014438" w:rsidR="00057D15">
        <w:rPr>
          <w:sz w:val="27"/>
          <w:szCs w:val="27"/>
        </w:rPr>
        <w:t>управление транспортным средством водителем, находящимся в состоянии опьянения</w:t>
      </w:r>
      <w:r w:rsidRPr="00014438" w:rsidR="00907A94">
        <w:rPr>
          <w:sz w:val="27"/>
          <w:szCs w:val="27"/>
        </w:rPr>
        <w:t xml:space="preserve"> </w:t>
      </w:r>
      <w:r w:rsidRPr="00014438" w:rsidR="00302D0D">
        <w:rPr>
          <w:sz w:val="27"/>
          <w:szCs w:val="27"/>
        </w:rPr>
        <w:t xml:space="preserve">на основании постановления </w:t>
      </w:r>
      <w:r w:rsidRPr="00014438" w:rsidR="005246DE">
        <w:rPr>
          <w:sz w:val="27"/>
          <w:szCs w:val="27"/>
        </w:rPr>
        <w:t>м</w:t>
      </w:r>
      <w:r w:rsidRPr="00014438" w:rsidR="00302D0D">
        <w:rPr>
          <w:sz w:val="27"/>
          <w:szCs w:val="27"/>
        </w:rPr>
        <w:t xml:space="preserve">ирового судьи судебного участка № </w:t>
      </w:r>
      <w:r w:rsidRPr="00014438" w:rsidR="00907A94">
        <w:rPr>
          <w:sz w:val="27"/>
          <w:szCs w:val="27"/>
        </w:rPr>
        <w:t>1</w:t>
      </w:r>
      <w:r w:rsidRPr="00014438" w:rsidR="00302D0D">
        <w:rPr>
          <w:sz w:val="27"/>
          <w:szCs w:val="27"/>
        </w:rPr>
        <w:t xml:space="preserve"> </w:t>
      </w:r>
      <w:r w:rsidRPr="00014438" w:rsidR="00EF617A">
        <w:rPr>
          <w:sz w:val="27"/>
          <w:szCs w:val="27"/>
        </w:rPr>
        <w:t>Сургутского</w:t>
      </w:r>
      <w:r w:rsidRPr="00014438" w:rsidR="00EF617A">
        <w:rPr>
          <w:sz w:val="27"/>
          <w:szCs w:val="27"/>
        </w:rPr>
        <w:t xml:space="preserve"> судебного района </w:t>
      </w:r>
      <w:r w:rsidRPr="00014438" w:rsidR="00302D0D">
        <w:rPr>
          <w:sz w:val="27"/>
          <w:szCs w:val="27"/>
        </w:rPr>
        <w:t xml:space="preserve">Ханты – Мансийского автономного округа – Югры </w:t>
      </w:r>
      <w:r w:rsidRPr="00014438" w:rsidR="007E5993">
        <w:rPr>
          <w:sz w:val="27"/>
          <w:szCs w:val="27"/>
        </w:rPr>
        <w:t xml:space="preserve">от </w:t>
      </w:r>
      <w:r w:rsidRPr="00014438" w:rsidR="00057D15">
        <w:rPr>
          <w:sz w:val="27"/>
          <w:szCs w:val="27"/>
        </w:rPr>
        <w:t>30</w:t>
      </w:r>
      <w:r w:rsidRPr="00014438" w:rsidR="007E5993">
        <w:rPr>
          <w:sz w:val="27"/>
          <w:szCs w:val="27"/>
        </w:rPr>
        <w:t>.0</w:t>
      </w:r>
      <w:r w:rsidRPr="00014438" w:rsidR="00057D15">
        <w:rPr>
          <w:sz w:val="27"/>
          <w:szCs w:val="27"/>
        </w:rPr>
        <w:t>9</w:t>
      </w:r>
      <w:r w:rsidRPr="00014438" w:rsidR="007E5993">
        <w:rPr>
          <w:sz w:val="27"/>
          <w:szCs w:val="27"/>
        </w:rPr>
        <w:t>.201</w:t>
      </w:r>
      <w:r w:rsidRPr="00014438" w:rsidR="00057D15">
        <w:rPr>
          <w:sz w:val="27"/>
          <w:szCs w:val="27"/>
        </w:rPr>
        <w:t>5</w:t>
      </w:r>
      <w:r w:rsidRPr="00014438" w:rsidR="007F4B59">
        <w:rPr>
          <w:sz w:val="27"/>
          <w:szCs w:val="27"/>
        </w:rPr>
        <w:t xml:space="preserve"> </w:t>
      </w:r>
      <w:r w:rsidRPr="00014438" w:rsidR="007E5993">
        <w:rPr>
          <w:sz w:val="27"/>
          <w:szCs w:val="27"/>
        </w:rPr>
        <w:t xml:space="preserve">по </w:t>
      </w:r>
      <w:r w:rsidRPr="00014438" w:rsidR="00302D0D">
        <w:rPr>
          <w:sz w:val="27"/>
          <w:szCs w:val="27"/>
        </w:rPr>
        <w:t xml:space="preserve">ч. </w:t>
      </w:r>
      <w:r w:rsidRPr="00014438" w:rsidR="008C75F0">
        <w:rPr>
          <w:sz w:val="27"/>
          <w:szCs w:val="27"/>
        </w:rPr>
        <w:t>1</w:t>
      </w:r>
      <w:r w:rsidRPr="00014438" w:rsidR="00302D0D">
        <w:rPr>
          <w:sz w:val="27"/>
          <w:szCs w:val="27"/>
        </w:rPr>
        <w:t xml:space="preserve"> ст. 12.</w:t>
      </w:r>
      <w:r w:rsidRPr="00014438" w:rsidR="00057D15">
        <w:rPr>
          <w:sz w:val="27"/>
          <w:szCs w:val="27"/>
        </w:rPr>
        <w:t>8</w:t>
      </w:r>
      <w:r w:rsidRPr="00014438" w:rsidR="00302D0D">
        <w:rPr>
          <w:sz w:val="27"/>
          <w:szCs w:val="27"/>
        </w:rPr>
        <w:t xml:space="preserve"> КоАП РФ с назначением наказания в виде </w:t>
      </w:r>
      <w:r w:rsidRPr="00014438" w:rsidR="00F314EA">
        <w:rPr>
          <w:sz w:val="27"/>
          <w:szCs w:val="27"/>
        </w:rPr>
        <w:t xml:space="preserve"> </w:t>
      </w:r>
      <w:r w:rsidRPr="00014438" w:rsidR="00302D0D">
        <w:rPr>
          <w:sz w:val="27"/>
          <w:szCs w:val="27"/>
        </w:rPr>
        <w:t>штрафа</w:t>
      </w:r>
      <w:r w:rsidRPr="00014438" w:rsidR="007F4B59">
        <w:rPr>
          <w:sz w:val="27"/>
          <w:szCs w:val="27"/>
        </w:rPr>
        <w:t xml:space="preserve"> в размере </w:t>
      </w:r>
      <w:r w:rsidRPr="00014438" w:rsidR="008C75F0">
        <w:rPr>
          <w:sz w:val="27"/>
          <w:szCs w:val="27"/>
        </w:rPr>
        <w:t>3</w:t>
      </w:r>
      <w:r w:rsidRPr="00014438" w:rsidR="007F4B59">
        <w:rPr>
          <w:sz w:val="27"/>
          <w:szCs w:val="27"/>
        </w:rPr>
        <w:t>0</w:t>
      </w:r>
      <w:r w:rsidRPr="00014438" w:rsidR="00AF2A2E">
        <w:rPr>
          <w:sz w:val="27"/>
          <w:szCs w:val="27"/>
        </w:rPr>
        <w:t xml:space="preserve"> 000 рублей с </w:t>
      </w:r>
      <w:r w:rsidRPr="00014438" w:rsidR="00F314EA">
        <w:rPr>
          <w:sz w:val="27"/>
          <w:szCs w:val="27"/>
        </w:rPr>
        <w:t>лишени</w:t>
      </w:r>
      <w:r w:rsidRPr="00014438" w:rsidR="00AF2A2E">
        <w:rPr>
          <w:sz w:val="27"/>
          <w:szCs w:val="27"/>
        </w:rPr>
        <w:t>ем</w:t>
      </w:r>
      <w:r w:rsidRPr="00014438" w:rsidR="007601FF">
        <w:rPr>
          <w:sz w:val="27"/>
          <w:szCs w:val="27"/>
        </w:rPr>
        <w:t xml:space="preserve"> права управления т</w:t>
      </w:r>
      <w:r w:rsidRPr="00014438" w:rsidR="007F4B59">
        <w:rPr>
          <w:sz w:val="27"/>
          <w:szCs w:val="27"/>
        </w:rPr>
        <w:t xml:space="preserve">ранспортными средствами на </w:t>
      </w:r>
      <w:r w:rsidRPr="00014438" w:rsidR="008C75F0">
        <w:rPr>
          <w:sz w:val="27"/>
          <w:szCs w:val="27"/>
        </w:rPr>
        <w:t>1</w:t>
      </w:r>
      <w:r w:rsidRPr="00014438" w:rsidR="007F4B59">
        <w:rPr>
          <w:sz w:val="27"/>
          <w:szCs w:val="27"/>
        </w:rPr>
        <w:t xml:space="preserve"> год</w:t>
      </w:r>
      <w:r w:rsidRPr="00014438" w:rsidR="008C75F0">
        <w:rPr>
          <w:sz w:val="27"/>
          <w:szCs w:val="27"/>
        </w:rPr>
        <w:t xml:space="preserve"> </w:t>
      </w:r>
      <w:r w:rsidRPr="00014438" w:rsidR="00057D15">
        <w:rPr>
          <w:sz w:val="27"/>
          <w:szCs w:val="27"/>
        </w:rPr>
        <w:t>6</w:t>
      </w:r>
      <w:r w:rsidRPr="00014438" w:rsidR="008C75F0">
        <w:rPr>
          <w:sz w:val="27"/>
          <w:szCs w:val="27"/>
        </w:rPr>
        <w:t xml:space="preserve"> месяцев</w:t>
      </w:r>
      <w:r w:rsidRPr="00014438" w:rsidR="00AE09AC">
        <w:rPr>
          <w:sz w:val="27"/>
          <w:szCs w:val="27"/>
        </w:rPr>
        <w:t xml:space="preserve">, вступившего в законную силу </w:t>
      </w:r>
      <w:r w:rsidRPr="00014438" w:rsidR="004B39AB">
        <w:rPr>
          <w:sz w:val="27"/>
          <w:szCs w:val="27"/>
        </w:rPr>
        <w:t>13</w:t>
      </w:r>
      <w:r w:rsidRPr="00014438" w:rsidR="00AE09AC">
        <w:rPr>
          <w:sz w:val="27"/>
          <w:szCs w:val="27"/>
        </w:rPr>
        <w:t>.</w:t>
      </w:r>
      <w:r w:rsidRPr="00014438" w:rsidR="004B39AB">
        <w:rPr>
          <w:sz w:val="27"/>
          <w:szCs w:val="27"/>
        </w:rPr>
        <w:t>10</w:t>
      </w:r>
      <w:r w:rsidRPr="00014438" w:rsidR="00AE09AC">
        <w:rPr>
          <w:sz w:val="27"/>
          <w:szCs w:val="27"/>
        </w:rPr>
        <w:t>.201</w:t>
      </w:r>
      <w:r w:rsidRPr="00014438" w:rsidR="004B39AB">
        <w:rPr>
          <w:sz w:val="27"/>
          <w:szCs w:val="27"/>
        </w:rPr>
        <w:t>5</w:t>
      </w:r>
      <w:r w:rsidRPr="00014438" w:rsidR="00AE09AC">
        <w:rPr>
          <w:sz w:val="27"/>
          <w:szCs w:val="27"/>
        </w:rPr>
        <w:t>.</w:t>
      </w:r>
    </w:p>
    <w:p w:rsidR="00C337D1" w:rsidRPr="00014438" w:rsidP="00AC5FA2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>Судом установлено, что обви</w:t>
      </w:r>
      <w:r w:rsidRPr="00014438" w:rsidR="008C75F0">
        <w:rPr>
          <w:sz w:val="27"/>
          <w:szCs w:val="27"/>
        </w:rPr>
        <w:t>нение, предъявленное подсудимо</w:t>
      </w:r>
      <w:r w:rsidRPr="00014438" w:rsidR="00F85A1C">
        <w:rPr>
          <w:sz w:val="27"/>
          <w:szCs w:val="27"/>
        </w:rPr>
        <w:t>му</w:t>
      </w:r>
      <w:r w:rsidRPr="00014438">
        <w:rPr>
          <w:sz w:val="27"/>
          <w:szCs w:val="27"/>
        </w:rPr>
        <w:t xml:space="preserve"> обоснованно, подтверждается собр</w:t>
      </w:r>
      <w:r w:rsidRPr="00014438" w:rsidR="00194A29">
        <w:rPr>
          <w:sz w:val="27"/>
          <w:szCs w:val="27"/>
        </w:rPr>
        <w:t>анными по делу доказательствами.</w:t>
      </w:r>
      <w:r w:rsidRPr="00014438">
        <w:rPr>
          <w:sz w:val="27"/>
          <w:szCs w:val="27"/>
        </w:rPr>
        <w:t xml:space="preserve">  </w:t>
      </w:r>
      <w:r w:rsidRPr="00014438" w:rsidR="00194A29">
        <w:rPr>
          <w:sz w:val="27"/>
          <w:szCs w:val="27"/>
        </w:rPr>
        <w:t>П</w:t>
      </w:r>
      <w:r w:rsidRPr="00014438">
        <w:rPr>
          <w:sz w:val="27"/>
          <w:szCs w:val="27"/>
        </w:rPr>
        <w:t>одсудим</w:t>
      </w:r>
      <w:r w:rsidRPr="00014438" w:rsidR="00F85A1C">
        <w:rPr>
          <w:sz w:val="27"/>
          <w:szCs w:val="27"/>
        </w:rPr>
        <w:t>ый</w:t>
      </w:r>
      <w:r w:rsidRPr="00014438">
        <w:rPr>
          <w:sz w:val="27"/>
          <w:szCs w:val="27"/>
        </w:rPr>
        <w:t xml:space="preserve"> понимает существо предъявленного обвинения и с</w:t>
      </w:r>
      <w:r w:rsidRPr="00014438" w:rsidR="00194A29">
        <w:rPr>
          <w:sz w:val="27"/>
          <w:szCs w:val="27"/>
        </w:rPr>
        <w:t>оглас</w:t>
      </w:r>
      <w:r w:rsidRPr="00014438" w:rsidR="00F85A1C">
        <w:rPr>
          <w:sz w:val="27"/>
          <w:szCs w:val="27"/>
        </w:rPr>
        <w:t>е</w:t>
      </w:r>
      <w:r w:rsidRPr="00014438" w:rsidR="008C75F0">
        <w:rPr>
          <w:sz w:val="27"/>
          <w:szCs w:val="27"/>
        </w:rPr>
        <w:t>н</w:t>
      </w:r>
      <w:r w:rsidRPr="00014438" w:rsidR="00194A29">
        <w:rPr>
          <w:sz w:val="27"/>
          <w:szCs w:val="27"/>
        </w:rPr>
        <w:t xml:space="preserve"> с ним в полном объеме. О</w:t>
      </w:r>
      <w:r w:rsidRPr="00014438">
        <w:rPr>
          <w:sz w:val="27"/>
          <w:szCs w:val="27"/>
        </w:rPr>
        <w:t>н своевременно, добровольно и в присутствии защитника заявил</w:t>
      </w:r>
      <w:r w:rsidRPr="00014438" w:rsidR="00F85A1C">
        <w:rPr>
          <w:sz w:val="27"/>
          <w:szCs w:val="27"/>
        </w:rPr>
        <w:t xml:space="preserve"> </w:t>
      </w:r>
      <w:r w:rsidRPr="00014438">
        <w:rPr>
          <w:sz w:val="27"/>
          <w:szCs w:val="27"/>
        </w:rPr>
        <w:t xml:space="preserve">ходатайство об особом порядке, осознает характер и последствия заявленного </w:t>
      </w:r>
      <w:r w:rsidRPr="00014438" w:rsidR="00194A29">
        <w:rPr>
          <w:sz w:val="27"/>
          <w:szCs w:val="27"/>
        </w:rPr>
        <w:t>ходатайства.</w:t>
      </w:r>
      <w:r w:rsidRPr="00014438">
        <w:rPr>
          <w:sz w:val="27"/>
          <w:szCs w:val="27"/>
        </w:rPr>
        <w:t xml:space="preserve"> </w:t>
      </w:r>
      <w:r w:rsidRPr="00014438" w:rsidR="00194A29">
        <w:rPr>
          <w:sz w:val="27"/>
          <w:szCs w:val="27"/>
        </w:rPr>
        <w:t>У</w:t>
      </w:r>
      <w:r w:rsidRPr="00014438">
        <w:rPr>
          <w:sz w:val="27"/>
          <w:szCs w:val="27"/>
        </w:rPr>
        <w:t xml:space="preserve"> прокурора и адвоката не имеется возражений против рас</w:t>
      </w:r>
      <w:r w:rsidRPr="00014438" w:rsidR="00194A29">
        <w:rPr>
          <w:sz w:val="27"/>
          <w:szCs w:val="27"/>
        </w:rPr>
        <w:t>смотрения дела в особом порядке.</w:t>
      </w:r>
      <w:r w:rsidRPr="00014438">
        <w:rPr>
          <w:sz w:val="27"/>
          <w:szCs w:val="27"/>
        </w:rPr>
        <w:t xml:space="preserve"> </w:t>
      </w:r>
      <w:r w:rsidRPr="00014438" w:rsidR="00194A29">
        <w:rPr>
          <w:sz w:val="27"/>
          <w:szCs w:val="27"/>
        </w:rPr>
        <w:t xml:space="preserve">При наличии законных оснований судом удовлетворено ходатайство </w:t>
      </w:r>
      <w:r w:rsidRPr="00014438" w:rsidR="00F85A1C">
        <w:rPr>
          <w:sz w:val="27"/>
          <w:szCs w:val="27"/>
        </w:rPr>
        <w:t>подсудимого</w:t>
      </w:r>
      <w:r w:rsidRPr="00014438" w:rsidR="00194A29">
        <w:rPr>
          <w:sz w:val="27"/>
          <w:szCs w:val="27"/>
        </w:rPr>
        <w:t xml:space="preserve"> о применении особого порядка судебного разбирательств</w:t>
      </w:r>
      <w:r w:rsidRPr="00014438" w:rsidR="008C75F0">
        <w:rPr>
          <w:sz w:val="27"/>
          <w:szCs w:val="27"/>
        </w:rPr>
        <w:t>а по делу, дознание по которому проведено в сокращенной форме.</w:t>
      </w:r>
    </w:p>
    <w:p w:rsidR="00014438" w:rsidRPr="00014438" w:rsidP="00AC5FA2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>Подсудимый пояснил, что вину признаёт в полном объёме. Готов понести наказание в виде штрафа, так как работает.</w:t>
      </w:r>
    </w:p>
    <w:p w:rsidR="00126FA2" w:rsidRPr="00014438" w:rsidP="002A072C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 xml:space="preserve">Действия </w:t>
      </w:r>
      <w:r w:rsidRPr="00A40A28">
        <w:rPr>
          <w:sz w:val="27"/>
          <w:szCs w:val="27"/>
        </w:rPr>
        <w:t>подсудимо</w:t>
      </w:r>
      <w:r w:rsidRPr="00A40A28" w:rsidR="00F85A1C">
        <w:rPr>
          <w:sz w:val="27"/>
          <w:szCs w:val="27"/>
        </w:rPr>
        <w:t>го</w:t>
      </w:r>
      <w:r w:rsidRPr="00A40A28">
        <w:rPr>
          <w:sz w:val="27"/>
          <w:szCs w:val="27"/>
        </w:rPr>
        <w:t xml:space="preserve"> суд квалифицирует согласно обвинения</w:t>
      </w:r>
      <w:r w:rsidRPr="00A40A28" w:rsidR="003D1D67">
        <w:rPr>
          <w:sz w:val="27"/>
          <w:szCs w:val="27"/>
        </w:rPr>
        <w:t xml:space="preserve"> по </w:t>
      </w:r>
      <w:r w:rsidRPr="00A40A28" w:rsidR="002A0F42">
        <w:rPr>
          <w:bCs/>
          <w:sz w:val="27"/>
          <w:szCs w:val="27"/>
        </w:rPr>
        <w:t>ст. 264.1 УК РФ  у</w:t>
      </w:r>
      <w:r w:rsidRPr="00A40A28" w:rsidR="002A0F42">
        <w:rPr>
          <w:sz w:val="27"/>
          <w:szCs w:val="27"/>
        </w:rPr>
        <w:t xml:space="preserve">правление автомобилем, лицом, находящимся  в </w:t>
      </w:r>
      <w:r>
        <w:fldChar w:fldCharType="begin"/>
      </w:r>
      <w:r>
        <w:instrText xml:space="preserve"> HYPERLINK \l "sub_26412" </w:instrText>
      </w:r>
      <w:r>
        <w:fldChar w:fldCharType="separate"/>
      </w:r>
      <w:r w:rsidRPr="00A40A28" w:rsidR="002A0F42">
        <w:rPr>
          <w:sz w:val="27"/>
          <w:szCs w:val="27"/>
        </w:rPr>
        <w:t>состоянии опьянения</w:t>
      </w:r>
      <w:r>
        <w:fldChar w:fldCharType="end"/>
      </w:r>
      <w:r w:rsidRPr="00A40A28" w:rsidR="002A0F42">
        <w:rPr>
          <w:sz w:val="27"/>
          <w:szCs w:val="27"/>
        </w:rPr>
        <w:t xml:space="preserve">, </w:t>
      </w:r>
      <w:r w:rsidRPr="00A40A28" w:rsidR="005A6853">
        <w:rPr>
          <w:sz w:val="27"/>
          <w:szCs w:val="27"/>
        </w:rPr>
        <w:t xml:space="preserve">подвергнутым </w:t>
      </w:r>
      <w:r w:rsidRPr="00014438" w:rsidR="002A0F42">
        <w:rPr>
          <w:sz w:val="27"/>
          <w:szCs w:val="27"/>
        </w:rPr>
        <w:t xml:space="preserve">административному наказанию за </w:t>
      </w:r>
      <w:r w:rsidRPr="00014438">
        <w:rPr>
          <w:sz w:val="27"/>
          <w:szCs w:val="27"/>
        </w:rPr>
        <w:t>управление транспортным средством в состоянии опьянения.</w:t>
      </w:r>
    </w:p>
    <w:p w:rsidR="006F584A" w:rsidRPr="00014438" w:rsidP="002A072C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>Обстоятельств,</w:t>
      </w:r>
      <w:r w:rsidRPr="00014438" w:rsidR="002442AA">
        <w:rPr>
          <w:sz w:val="27"/>
          <w:szCs w:val="27"/>
        </w:rPr>
        <w:t xml:space="preserve"> </w:t>
      </w:r>
      <w:r w:rsidRPr="00014438">
        <w:rPr>
          <w:sz w:val="27"/>
          <w:szCs w:val="27"/>
        </w:rPr>
        <w:t>смягчающ</w:t>
      </w:r>
      <w:r w:rsidRPr="00014438" w:rsidR="005A6853">
        <w:rPr>
          <w:sz w:val="27"/>
          <w:szCs w:val="27"/>
        </w:rPr>
        <w:t>и</w:t>
      </w:r>
      <w:r w:rsidRPr="00014438" w:rsidR="003E7DE6">
        <w:rPr>
          <w:sz w:val="27"/>
          <w:szCs w:val="27"/>
        </w:rPr>
        <w:t>х</w:t>
      </w:r>
      <w:r w:rsidRPr="00014438" w:rsidR="00AA053F">
        <w:rPr>
          <w:sz w:val="27"/>
          <w:szCs w:val="27"/>
        </w:rPr>
        <w:t xml:space="preserve"> </w:t>
      </w:r>
      <w:r w:rsidRPr="00014438" w:rsidR="005A6853">
        <w:rPr>
          <w:sz w:val="27"/>
          <w:szCs w:val="27"/>
        </w:rPr>
        <w:t>наказание</w:t>
      </w:r>
      <w:r w:rsidRPr="00014438" w:rsidR="00E71760">
        <w:rPr>
          <w:sz w:val="27"/>
          <w:szCs w:val="27"/>
        </w:rPr>
        <w:t>,</w:t>
      </w:r>
      <w:r w:rsidRPr="00014438" w:rsidR="005A6853">
        <w:rPr>
          <w:sz w:val="27"/>
          <w:szCs w:val="27"/>
        </w:rPr>
        <w:t xml:space="preserve"> </w:t>
      </w:r>
      <w:r w:rsidRPr="00014438" w:rsidR="003E7DE6">
        <w:rPr>
          <w:sz w:val="27"/>
          <w:szCs w:val="27"/>
        </w:rPr>
        <w:t>судом не установлено.</w:t>
      </w:r>
    </w:p>
    <w:p w:rsidR="00EF075A" w:rsidRPr="00014438" w:rsidP="00EF075A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 xml:space="preserve">Обстоятельств, </w:t>
      </w:r>
      <w:r w:rsidRPr="00014438" w:rsidR="000D3635">
        <w:rPr>
          <w:sz w:val="27"/>
          <w:szCs w:val="27"/>
        </w:rPr>
        <w:t>отягчающи</w:t>
      </w:r>
      <w:r w:rsidRPr="00014438" w:rsidR="00D956DA">
        <w:rPr>
          <w:sz w:val="27"/>
          <w:szCs w:val="27"/>
        </w:rPr>
        <w:t>х</w:t>
      </w:r>
      <w:r w:rsidRPr="00014438" w:rsidR="000D3635">
        <w:rPr>
          <w:sz w:val="27"/>
          <w:szCs w:val="27"/>
        </w:rPr>
        <w:t xml:space="preserve"> наказание</w:t>
      </w:r>
      <w:r w:rsidRPr="00014438">
        <w:rPr>
          <w:sz w:val="27"/>
          <w:szCs w:val="27"/>
        </w:rPr>
        <w:t>,</w:t>
      </w:r>
      <w:r w:rsidRPr="00014438" w:rsidR="000D3635">
        <w:rPr>
          <w:sz w:val="27"/>
          <w:szCs w:val="27"/>
        </w:rPr>
        <w:t xml:space="preserve"> </w:t>
      </w:r>
      <w:r w:rsidRPr="00014438" w:rsidR="0072547B">
        <w:rPr>
          <w:sz w:val="27"/>
          <w:szCs w:val="27"/>
        </w:rPr>
        <w:t>судом не установлено</w:t>
      </w:r>
      <w:r w:rsidRPr="00014438" w:rsidR="000D3635">
        <w:rPr>
          <w:sz w:val="27"/>
          <w:szCs w:val="27"/>
        </w:rPr>
        <w:t>.</w:t>
      </w:r>
    </w:p>
    <w:p w:rsidR="00421D40" w:rsidRPr="00014438" w:rsidP="002A072C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 xml:space="preserve">При назначении наказания суд, в соответствии с ч.3 ст.60 УК РФ,   учитывает характер и степень </w:t>
      </w:r>
      <w:r w:rsidRPr="00014438" w:rsidR="00FE5BF2">
        <w:rPr>
          <w:sz w:val="27"/>
          <w:szCs w:val="27"/>
        </w:rPr>
        <w:t>общественной опасности совершен</w:t>
      </w:r>
      <w:r w:rsidRPr="00014438" w:rsidR="002A0F42">
        <w:rPr>
          <w:sz w:val="27"/>
          <w:szCs w:val="27"/>
        </w:rPr>
        <w:t>н</w:t>
      </w:r>
      <w:r w:rsidRPr="00014438" w:rsidR="00FE5BF2">
        <w:rPr>
          <w:sz w:val="27"/>
          <w:szCs w:val="27"/>
        </w:rPr>
        <w:t>ого</w:t>
      </w:r>
      <w:r w:rsidRPr="00014438">
        <w:rPr>
          <w:sz w:val="27"/>
          <w:szCs w:val="27"/>
        </w:rPr>
        <w:t xml:space="preserve"> преступлени</w:t>
      </w:r>
      <w:r w:rsidRPr="00014438" w:rsidR="00FE5BF2">
        <w:rPr>
          <w:sz w:val="27"/>
          <w:szCs w:val="27"/>
        </w:rPr>
        <w:t>я</w:t>
      </w:r>
      <w:r w:rsidRPr="00014438">
        <w:rPr>
          <w:sz w:val="27"/>
          <w:szCs w:val="27"/>
        </w:rPr>
        <w:t>, котор</w:t>
      </w:r>
      <w:r w:rsidRPr="00014438" w:rsidR="00FE5BF2">
        <w:rPr>
          <w:sz w:val="27"/>
          <w:szCs w:val="27"/>
        </w:rPr>
        <w:t>ое</w:t>
      </w:r>
      <w:r w:rsidRPr="00014438">
        <w:rPr>
          <w:sz w:val="27"/>
          <w:szCs w:val="27"/>
        </w:rPr>
        <w:t xml:space="preserve"> в соответствии со ст.15 УК РФ относ</w:t>
      </w:r>
      <w:r w:rsidRPr="00014438" w:rsidR="00FE5BF2">
        <w:rPr>
          <w:sz w:val="27"/>
          <w:szCs w:val="27"/>
        </w:rPr>
        <w:t>и</w:t>
      </w:r>
      <w:r w:rsidRPr="00014438">
        <w:rPr>
          <w:sz w:val="27"/>
          <w:szCs w:val="27"/>
        </w:rPr>
        <w:t>тся к категории небольшой тяжести, личность подсудимо</w:t>
      </w:r>
      <w:r w:rsidRPr="00014438" w:rsidR="00725A1E">
        <w:rPr>
          <w:sz w:val="27"/>
          <w:szCs w:val="27"/>
        </w:rPr>
        <w:t>го</w:t>
      </w:r>
      <w:r w:rsidRPr="00014438">
        <w:rPr>
          <w:sz w:val="27"/>
          <w:szCs w:val="27"/>
        </w:rPr>
        <w:t>,</w:t>
      </w:r>
      <w:r w:rsidRPr="00014438" w:rsidR="00E64B80">
        <w:rPr>
          <w:sz w:val="27"/>
          <w:szCs w:val="27"/>
        </w:rPr>
        <w:t xml:space="preserve"> имеюще</w:t>
      </w:r>
      <w:r w:rsidRPr="00014438" w:rsidR="00725A1E">
        <w:rPr>
          <w:sz w:val="27"/>
          <w:szCs w:val="27"/>
        </w:rPr>
        <w:t>го</w:t>
      </w:r>
      <w:r w:rsidRPr="00014438" w:rsidR="00D956DA">
        <w:rPr>
          <w:sz w:val="27"/>
          <w:szCs w:val="27"/>
        </w:rPr>
        <w:t xml:space="preserve"> регистрацию</w:t>
      </w:r>
      <w:r w:rsidRPr="00014438" w:rsidR="00E64B80">
        <w:rPr>
          <w:sz w:val="27"/>
          <w:szCs w:val="27"/>
        </w:rPr>
        <w:t xml:space="preserve">, </w:t>
      </w:r>
      <w:r w:rsidRPr="00014438" w:rsidR="00A13F35">
        <w:rPr>
          <w:sz w:val="27"/>
          <w:szCs w:val="27"/>
        </w:rPr>
        <w:t>характеризующегося по месту жительства</w:t>
      </w:r>
      <w:r w:rsidRPr="00014438" w:rsidR="00EF52BC">
        <w:rPr>
          <w:sz w:val="27"/>
          <w:szCs w:val="27"/>
        </w:rPr>
        <w:t xml:space="preserve"> и работы</w:t>
      </w:r>
      <w:r w:rsidRPr="00014438" w:rsidR="008565C2">
        <w:rPr>
          <w:sz w:val="27"/>
          <w:szCs w:val="27"/>
        </w:rPr>
        <w:t xml:space="preserve"> </w:t>
      </w:r>
      <w:r w:rsidRPr="00014438" w:rsidR="003E7DE6">
        <w:rPr>
          <w:sz w:val="27"/>
          <w:szCs w:val="27"/>
        </w:rPr>
        <w:t>положительно</w:t>
      </w:r>
      <w:r w:rsidRPr="00014438" w:rsidR="000D3635">
        <w:rPr>
          <w:sz w:val="27"/>
          <w:szCs w:val="27"/>
        </w:rPr>
        <w:t>,</w:t>
      </w:r>
      <w:r w:rsidRPr="00014438" w:rsidR="00AA053F">
        <w:rPr>
          <w:sz w:val="27"/>
          <w:szCs w:val="27"/>
        </w:rPr>
        <w:t xml:space="preserve"> </w:t>
      </w:r>
      <w:r w:rsidRPr="00014438" w:rsidR="00126FA2">
        <w:rPr>
          <w:sz w:val="27"/>
          <w:szCs w:val="27"/>
        </w:rPr>
        <w:t xml:space="preserve">не </w:t>
      </w:r>
      <w:r w:rsidRPr="00014438" w:rsidR="00725A1E">
        <w:rPr>
          <w:sz w:val="27"/>
          <w:szCs w:val="27"/>
        </w:rPr>
        <w:t xml:space="preserve">состоящего </w:t>
      </w:r>
      <w:r w:rsidRPr="00014438" w:rsidR="00A13F35">
        <w:rPr>
          <w:sz w:val="27"/>
          <w:szCs w:val="27"/>
        </w:rPr>
        <w:t xml:space="preserve">на учете в ПНД </w:t>
      </w:r>
      <w:r w:rsidRPr="00014438" w:rsidR="00725A1E">
        <w:rPr>
          <w:sz w:val="27"/>
          <w:szCs w:val="27"/>
        </w:rPr>
        <w:t>г.Сургута</w:t>
      </w:r>
      <w:r w:rsidRPr="00014438" w:rsidR="00E64B80">
        <w:rPr>
          <w:sz w:val="27"/>
          <w:szCs w:val="27"/>
        </w:rPr>
        <w:t xml:space="preserve">, </w:t>
      </w:r>
      <w:r w:rsidRPr="00014438">
        <w:rPr>
          <w:sz w:val="27"/>
          <w:szCs w:val="27"/>
        </w:rPr>
        <w:t xml:space="preserve">а также влияние назначенного наказания на </w:t>
      </w:r>
      <w:r w:rsidRPr="00014438">
        <w:rPr>
          <w:sz w:val="27"/>
          <w:szCs w:val="27"/>
        </w:rPr>
        <w:t>исправление осужденно</w:t>
      </w:r>
      <w:r w:rsidRPr="00014438" w:rsidR="00725A1E">
        <w:rPr>
          <w:sz w:val="27"/>
          <w:szCs w:val="27"/>
        </w:rPr>
        <w:t>го</w:t>
      </w:r>
      <w:r w:rsidRPr="00014438">
        <w:rPr>
          <w:sz w:val="27"/>
          <w:szCs w:val="27"/>
        </w:rPr>
        <w:t xml:space="preserve"> и на условия жизни  и, кроме того, исходя из целей исправления подсудимо</w:t>
      </w:r>
      <w:r w:rsidRPr="00014438" w:rsidR="00725A1E">
        <w:rPr>
          <w:sz w:val="27"/>
          <w:szCs w:val="27"/>
        </w:rPr>
        <w:t>го</w:t>
      </w:r>
      <w:r w:rsidRPr="00014438">
        <w:rPr>
          <w:sz w:val="27"/>
          <w:szCs w:val="27"/>
        </w:rPr>
        <w:t xml:space="preserve"> и </w:t>
      </w:r>
      <w:r w:rsidRPr="00A40A28">
        <w:rPr>
          <w:sz w:val="27"/>
          <w:szCs w:val="27"/>
        </w:rPr>
        <w:t xml:space="preserve">предупреждения совершения новых преступлений суд полагает справедливым назначить </w:t>
      </w:r>
      <w:r w:rsidRPr="00A40A28" w:rsidR="00F36928">
        <w:rPr>
          <w:sz w:val="27"/>
          <w:szCs w:val="27"/>
        </w:rPr>
        <w:t>н</w:t>
      </w:r>
      <w:r w:rsidRPr="00A40A28">
        <w:rPr>
          <w:sz w:val="27"/>
          <w:szCs w:val="27"/>
        </w:rPr>
        <w:t>аказание</w:t>
      </w:r>
      <w:r w:rsidRPr="00A40A28" w:rsidR="00996BA2">
        <w:rPr>
          <w:sz w:val="27"/>
          <w:szCs w:val="27"/>
        </w:rPr>
        <w:t xml:space="preserve">, </w:t>
      </w:r>
      <w:r w:rsidRPr="00A40A28">
        <w:rPr>
          <w:sz w:val="27"/>
          <w:szCs w:val="27"/>
        </w:rPr>
        <w:t>в виде</w:t>
      </w:r>
      <w:r w:rsidRPr="00A40A28" w:rsidR="00115BEA">
        <w:rPr>
          <w:sz w:val="27"/>
          <w:szCs w:val="27"/>
        </w:rPr>
        <w:t xml:space="preserve"> штрафа</w:t>
      </w:r>
      <w:r w:rsidRPr="00014438" w:rsidR="0072547B">
        <w:rPr>
          <w:sz w:val="27"/>
          <w:szCs w:val="27"/>
        </w:rPr>
        <w:t>.</w:t>
      </w:r>
    </w:p>
    <w:p w:rsidR="00383E06" w:rsidRPr="00014438" w:rsidP="00173469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 xml:space="preserve">В целях предупреждения аналогичного рода преступлений суд считает целесообразным применить дополнительный вид наказания в виде </w:t>
      </w:r>
      <w:r w:rsidRPr="00014438" w:rsidR="00E71760">
        <w:rPr>
          <w:sz w:val="27"/>
          <w:szCs w:val="27"/>
        </w:rPr>
        <w:t>лишения права</w:t>
      </w:r>
      <w:r w:rsidRPr="00014438" w:rsidR="00355037">
        <w:rPr>
          <w:sz w:val="27"/>
          <w:szCs w:val="27"/>
        </w:rPr>
        <w:t xml:space="preserve"> заниматься  деятельностью   по   управл</w:t>
      </w:r>
      <w:r w:rsidRPr="00014438" w:rsidR="000D3635">
        <w:rPr>
          <w:sz w:val="27"/>
          <w:szCs w:val="27"/>
        </w:rPr>
        <w:t>ению   транспортными средствами.</w:t>
      </w:r>
      <w:r w:rsidRPr="00014438" w:rsidR="00355037">
        <w:rPr>
          <w:sz w:val="27"/>
          <w:szCs w:val="27"/>
        </w:rPr>
        <w:t xml:space="preserve"> </w:t>
      </w:r>
    </w:p>
    <w:p w:rsidR="00383E06" w:rsidRPr="00014438" w:rsidP="00173469">
      <w:pPr>
        <w:ind w:firstLine="284"/>
        <w:jc w:val="both"/>
        <w:rPr>
          <w:color w:val="FF0000"/>
          <w:sz w:val="27"/>
          <w:szCs w:val="27"/>
        </w:rPr>
      </w:pPr>
      <w:r w:rsidRPr="00014438">
        <w:rPr>
          <w:sz w:val="27"/>
          <w:szCs w:val="27"/>
        </w:rPr>
        <w:t xml:space="preserve">Суд не усматривает оснований для применения </w:t>
      </w:r>
      <w:r w:rsidR="004F1DDA">
        <w:rPr>
          <w:sz w:val="27"/>
          <w:szCs w:val="27"/>
        </w:rPr>
        <w:t xml:space="preserve">ст.62 УК РФ, </w:t>
      </w:r>
      <w:r w:rsidRPr="00014438">
        <w:rPr>
          <w:sz w:val="27"/>
          <w:szCs w:val="27"/>
        </w:rPr>
        <w:t>ст.64 УК РФ, ч.6 ст.15 УК Р</w:t>
      </w:r>
      <w:r w:rsidRPr="00A40A28">
        <w:rPr>
          <w:sz w:val="27"/>
          <w:szCs w:val="27"/>
        </w:rPr>
        <w:t>Ф.</w:t>
      </w:r>
      <w:r w:rsidRPr="00A40A28" w:rsidR="000438C9">
        <w:rPr>
          <w:sz w:val="27"/>
          <w:szCs w:val="27"/>
        </w:rPr>
        <w:t xml:space="preserve"> </w:t>
      </w:r>
    </w:p>
    <w:p w:rsidR="00383E06" w:rsidRPr="00014438" w:rsidP="00383E06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 xml:space="preserve">Вопрос по судебным издержкам </w:t>
      </w:r>
      <w:r w:rsidRPr="00014438" w:rsidR="00C10E41">
        <w:rPr>
          <w:sz w:val="27"/>
          <w:szCs w:val="27"/>
        </w:rPr>
        <w:t>разрешен судом отдельным постановлением.</w:t>
      </w:r>
    </w:p>
    <w:p w:rsidR="004B39AB" w:rsidRPr="00014438" w:rsidP="00383E06">
      <w:pPr>
        <w:ind w:firstLine="284"/>
        <w:jc w:val="both"/>
        <w:rPr>
          <w:color w:val="FF0000"/>
          <w:sz w:val="27"/>
          <w:szCs w:val="27"/>
        </w:rPr>
      </w:pPr>
      <w:r w:rsidRPr="00014438">
        <w:rPr>
          <w:sz w:val="27"/>
          <w:szCs w:val="27"/>
        </w:rPr>
        <w:t xml:space="preserve">Вещественное доказательство по уголовному делу: автомашину </w:t>
      </w:r>
      <w:r w:rsidRPr="00A40A28" w:rsidR="00A40A28">
        <w:rPr>
          <w:sz w:val="27"/>
          <w:szCs w:val="27"/>
        </w:rPr>
        <w:t>&lt;&lt;**&gt;&gt;</w:t>
      </w:r>
      <w:r w:rsidRPr="00A40A28" w:rsidR="00A40A28">
        <w:rPr>
          <w:sz w:val="27"/>
          <w:szCs w:val="27"/>
        </w:rPr>
        <w:t xml:space="preserve"> </w:t>
      </w:r>
      <w:r w:rsidRPr="00014438">
        <w:rPr>
          <w:sz w:val="27"/>
          <w:szCs w:val="27"/>
          <w:lang w:eastAsia="en-US"/>
        </w:rPr>
        <w:t>г</w:t>
      </w:r>
      <w:r w:rsidRPr="00014438">
        <w:rPr>
          <w:color w:val="000000"/>
          <w:sz w:val="27"/>
          <w:szCs w:val="27"/>
        </w:rPr>
        <w:t xml:space="preserve">осударственный регистрационный знак </w:t>
      </w:r>
      <w:r w:rsidRPr="00A40A28" w:rsidR="00A40A28">
        <w:rPr>
          <w:sz w:val="27"/>
          <w:szCs w:val="27"/>
        </w:rPr>
        <w:t>&lt;&lt;**&gt;&gt;</w:t>
      </w:r>
      <w:r w:rsidRPr="00A40A28" w:rsidR="00A40A28">
        <w:rPr>
          <w:sz w:val="27"/>
          <w:szCs w:val="27"/>
        </w:rPr>
        <w:t xml:space="preserve"> </w:t>
      </w:r>
      <w:r w:rsidRPr="00014438">
        <w:rPr>
          <w:color w:val="000000"/>
          <w:sz w:val="27"/>
          <w:szCs w:val="27"/>
        </w:rPr>
        <w:t>считать возвращенной по принадлежности собственнику.</w:t>
      </w:r>
    </w:p>
    <w:p w:rsidR="00D956DA" w:rsidRPr="00A40A28" w:rsidP="00383E06">
      <w:pPr>
        <w:ind w:firstLine="284"/>
        <w:jc w:val="both"/>
        <w:rPr>
          <w:sz w:val="27"/>
          <w:szCs w:val="27"/>
        </w:rPr>
      </w:pPr>
      <w:r w:rsidRPr="00A40A28">
        <w:rPr>
          <w:sz w:val="27"/>
          <w:szCs w:val="27"/>
        </w:rPr>
        <w:t>Оснований для изменения категории преступления, для замены наказания в виде лишения с</w:t>
      </w:r>
      <w:r w:rsidRPr="00A40A28">
        <w:rPr>
          <w:sz w:val="27"/>
          <w:szCs w:val="27"/>
        </w:rPr>
        <w:t xml:space="preserve">вободы принудительными работами, для </w:t>
      </w:r>
      <w:r w:rsidRPr="00A40A28">
        <w:rPr>
          <w:sz w:val="27"/>
          <w:szCs w:val="27"/>
        </w:rPr>
        <w:t>прохождении лечения от наркомании и медицинской или социальной реабилитации, для постановления приговора без назначения наказания, освобождения от наказания или применен</w:t>
      </w:r>
      <w:r w:rsidRPr="00A40A28">
        <w:rPr>
          <w:sz w:val="27"/>
          <w:szCs w:val="27"/>
        </w:rPr>
        <w:t>ия отсрочки отбывания наказания; для  применения принудительных мер</w:t>
      </w:r>
      <w:r w:rsidRPr="00A40A28">
        <w:rPr>
          <w:sz w:val="27"/>
          <w:szCs w:val="27"/>
        </w:rPr>
        <w:t xml:space="preserve"> медицинского характера </w:t>
      </w:r>
      <w:r w:rsidRPr="00A40A28">
        <w:rPr>
          <w:sz w:val="27"/>
          <w:szCs w:val="27"/>
        </w:rPr>
        <w:t>- суд не усматривает.</w:t>
      </w:r>
    </w:p>
    <w:p w:rsidR="002952FC" w:rsidRPr="00014438" w:rsidP="002A072C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>Принимая во внимание изложенное, руководствуясь ст.316, 322 Уголовно-процессуального кодекса Российской Федерации, суд</w:t>
      </w:r>
    </w:p>
    <w:p w:rsidR="00276576" w:rsidRPr="00014438" w:rsidP="002A072C">
      <w:pPr>
        <w:ind w:firstLine="284"/>
        <w:jc w:val="both"/>
        <w:rPr>
          <w:sz w:val="27"/>
          <w:szCs w:val="27"/>
        </w:rPr>
      </w:pPr>
    </w:p>
    <w:p w:rsidR="006B5506" w:rsidRPr="00014438" w:rsidP="002A072C">
      <w:pPr>
        <w:ind w:firstLine="284"/>
        <w:jc w:val="center"/>
        <w:rPr>
          <w:sz w:val="27"/>
          <w:szCs w:val="27"/>
        </w:rPr>
      </w:pPr>
      <w:r w:rsidRPr="00014438">
        <w:rPr>
          <w:sz w:val="27"/>
          <w:szCs w:val="27"/>
        </w:rPr>
        <w:t>Приговорил:</w:t>
      </w:r>
    </w:p>
    <w:p w:rsidR="006B5506" w:rsidRPr="00014438" w:rsidP="002A072C">
      <w:pPr>
        <w:ind w:firstLine="284"/>
        <w:jc w:val="center"/>
        <w:rPr>
          <w:sz w:val="27"/>
          <w:szCs w:val="27"/>
        </w:rPr>
      </w:pPr>
    </w:p>
    <w:p w:rsidR="0074392F" w:rsidRPr="00014438" w:rsidP="00FC0CBC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>Герус</w:t>
      </w:r>
      <w:r w:rsidRPr="00014438">
        <w:rPr>
          <w:sz w:val="27"/>
          <w:szCs w:val="27"/>
        </w:rPr>
        <w:t xml:space="preserve"> Виктора Викторовича </w:t>
      </w:r>
      <w:r w:rsidRPr="00014438" w:rsidR="00B93688">
        <w:rPr>
          <w:sz w:val="27"/>
          <w:szCs w:val="27"/>
        </w:rPr>
        <w:t>п</w:t>
      </w:r>
      <w:r w:rsidRPr="00014438" w:rsidR="00712303">
        <w:rPr>
          <w:sz w:val="27"/>
          <w:szCs w:val="27"/>
        </w:rPr>
        <w:t>ризнать</w:t>
      </w:r>
      <w:r w:rsidRPr="00014438" w:rsidR="00C10E41">
        <w:rPr>
          <w:sz w:val="27"/>
          <w:szCs w:val="27"/>
        </w:rPr>
        <w:t xml:space="preserve"> </w:t>
      </w:r>
      <w:r w:rsidRPr="00014438" w:rsidR="006B5506">
        <w:rPr>
          <w:sz w:val="27"/>
          <w:szCs w:val="27"/>
        </w:rPr>
        <w:t>виновным в совершении преступления, предусмотренного ст.264.1 УК РФ и назначить е</w:t>
      </w:r>
      <w:r w:rsidRPr="00014438" w:rsidR="00A62DAC">
        <w:rPr>
          <w:sz w:val="27"/>
          <w:szCs w:val="27"/>
        </w:rPr>
        <w:t>му</w:t>
      </w:r>
      <w:r w:rsidRPr="00014438" w:rsidR="006B5506">
        <w:rPr>
          <w:sz w:val="27"/>
          <w:szCs w:val="27"/>
        </w:rPr>
        <w:t xml:space="preserve"> наказание в виде </w:t>
      </w:r>
      <w:r w:rsidRPr="00014438" w:rsidR="00115BEA">
        <w:rPr>
          <w:sz w:val="27"/>
          <w:szCs w:val="27"/>
        </w:rPr>
        <w:t>штрафа в размере 2</w:t>
      </w:r>
      <w:r w:rsidR="004F1DDA">
        <w:rPr>
          <w:sz w:val="27"/>
          <w:szCs w:val="27"/>
        </w:rPr>
        <w:t>0</w:t>
      </w:r>
      <w:r w:rsidRPr="00014438" w:rsidR="00115BEA">
        <w:rPr>
          <w:sz w:val="27"/>
          <w:szCs w:val="27"/>
        </w:rPr>
        <w:t xml:space="preserve">0 000 рублей </w:t>
      </w:r>
      <w:r w:rsidRPr="00014438" w:rsidR="006B5506">
        <w:rPr>
          <w:sz w:val="27"/>
          <w:szCs w:val="27"/>
        </w:rPr>
        <w:t xml:space="preserve">с </w:t>
      </w:r>
      <w:r w:rsidRPr="00014438" w:rsidR="00CC6054">
        <w:rPr>
          <w:sz w:val="27"/>
          <w:szCs w:val="27"/>
        </w:rPr>
        <w:t>лишением права</w:t>
      </w:r>
      <w:r w:rsidR="004F1DDA">
        <w:rPr>
          <w:sz w:val="27"/>
          <w:szCs w:val="27"/>
        </w:rPr>
        <w:t xml:space="preserve"> </w:t>
      </w:r>
      <w:r w:rsidRPr="00014438" w:rsidR="00CC6054">
        <w:rPr>
          <w:sz w:val="27"/>
          <w:szCs w:val="27"/>
        </w:rPr>
        <w:t xml:space="preserve">заниматься деятельностью по управлению транспортными средствами сроком на </w:t>
      </w:r>
      <w:r w:rsidRPr="00014438" w:rsidR="003D1D67">
        <w:rPr>
          <w:sz w:val="27"/>
          <w:szCs w:val="27"/>
        </w:rPr>
        <w:t>2 года</w:t>
      </w:r>
      <w:r w:rsidRPr="00014438" w:rsidR="00982B4A">
        <w:rPr>
          <w:sz w:val="27"/>
          <w:szCs w:val="27"/>
        </w:rPr>
        <w:t>.</w:t>
      </w:r>
    </w:p>
    <w:p w:rsidR="0074392F" w:rsidRPr="00014438" w:rsidP="0074392F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>Меру пресечения осужденн</w:t>
      </w:r>
      <w:r w:rsidRPr="00014438" w:rsidR="00A62DAC">
        <w:rPr>
          <w:sz w:val="27"/>
          <w:szCs w:val="27"/>
        </w:rPr>
        <w:t>ому</w:t>
      </w:r>
      <w:r w:rsidRPr="00014438">
        <w:rPr>
          <w:sz w:val="27"/>
          <w:szCs w:val="27"/>
        </w:rPr>
        <w:t xml:space="preserve"> подписку  о невыезде и надлежащем поведении</w:t>
      </w:r>
      <w:r w:rsidRPr="00014438">
        <w:rPr>
          <w:sz w:val="27"/>
          <w:szCs w:val="27"/>
        </w:rPr>
        <w:t xml:space="preserve"> отменить по вступлении приговора в законную силу.</w:t>
      </w:r>
    </w:p>
    <w:p w:rsidR="0028101B" w:rsidRPr="00014438" w:rsidP="003E7DE6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 xml:space="preserve">Вещественное доказательство по уголовному делу: </w:t>
      </w:r>
      <w:r w:rsidRPr="00014438">
        <w:rPr>
          <w:sz w:val="27"/>
          <w:szCs w:val="27"/>
        </w:rPr>
        <w:t xml:space="preserve">автомашину </w:t>
      </w:r>
      <w:r w:rsidRPr="00A40A28" w:rsidR="00A40A28">
        <w:rPr>
          <w:sz w:val="27"/>
          <w:szCs w:val="27"/>
        </w:rPr>
        <w:t>&lt;&lt;**&gt;&gt;</w:t>
      </w:r>
      <w:r w:rsidRPr="00A40A28" w:rsidR="00A40A28">
        <w:rPr>
          <w:sz w:val="27"/>
          <w:szCs w:val="27"/>
        </w:rPr>
        <w:t xml:space="preserve"> </w:t>
      </w:r>
      <w:r w:rsidRPr="00014438">
        <w:rPr>
          <w:sz w:val="27"/>
          <w:szCs w:val="27"/>
          <w:lang w:eastAsia="en-US"/>
        </w:rPr>
        <w:t>г</w:t>
      </w:r>
      <w:r w:rsidRPr="00014438">
        <w:rPr>
          <w:color w:val="000000"/>
          <w:sz w:val="27"/>
          <w:szCs w:val="27"/>
        </w:rPr>
        <w:t xml:space="preserve">осударственный регистрационный знак </w:t>
      </w:r>
      <w:r w:rsidRPr="00A40A28" w:rsidR="00A40A28">
        <w:rPr>
          <w:sz w:val="27"/>
          <w:szCs w:val="27"/>
        </w:rPr>
        <w:t>&lt;&lt;**&gt;&gt;</w:t>
      </w:r>
      <w:r w:rsidRPr="00A40A28" w:rsidR="00A40A28">
        <w:rPr>
          <w:sz w:val="27"/>
          <w:szCs w:val="27"/>
        </w:rPr>
        <w:t xml:space="preserve"> </w:t>
      </w:r>
      <w:r w:rsidRPr="00014438">
        <w:rPr>
          <w:color w:val="000000"/>
          <w:sz w:val="27"/>
          <w:szCs w:val="27"/>
        </w:rPr>
        <w:t>– считать возвращенной по принадлежности собственнику.</w:t>
      </w:r>
    </w:p>
    <w:p w:rsidR="00D42886" w:rsidRPr="00014438" w:rsidP="002A072C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>Копию настоящего приговора</w:t>
      </w:r>
      <w:r w:rsidRPr="00014438" w:rsidR="00247AEF">
        <w:rPr>
          <w:sz w:val="27"/>
          <w:szCs w:val="27"/>
        </w:rPr>
        <w:t xml:space="preserve"> для сведения</w:t>
      </w:r>
      <w:r w:rsidRPr="00014438">
        <w:rPr>
          <w:sz w:val="27"/>
          <w:szCs w:val="27"/>
        </w:rPr>
        <w:t xml:space="preserve"> </w:t>
      </w:r>
      <w:r w:rsidRPr="00014438" w:rsidR="00CC6054">
        <w:rPr>
          <w:sz w:val="27"/>
          <w:szCs w:val="27"/>
        </w:rPr>
        <w:t>направить в ГИБДД УМВД ХМАО</w:t>
      </w:r>
      <w:r w:rsidRPr="00014438" w:rsidR="00D81A58">
        <w:rPr>
          <w:sz w:val="27"/>
          <w:szCs w:val="27"/>
        </w:rPr>
        <w:t>-Югра</w:t>
      </w:r>
      <w:r w:rsidRPr="00014438" w:rsidR="004953F3">
        <w:rPr>
          <w:sz w:val="27"/>
          <w:szCs w:val="27"/>
        </w:rPr>
        <w:t xml:space="preserve"> </w:t>
      </w:r>
      <w:r w:rsidRPr="00014438" w:rsidR="00CC6054">
        <w:rPr>
          <w:sz w:val="27"/>
          <w:szCs w:val="27"/>
        </w:rPr>
        <w:t>и ГИБДД УМВД по г.</w:t>
      </w:r>
      <w:r w:rsidRPr="00A40A28" w:rsidR="00A40A28">
        <w:rPr>
          <w:sz w:val="27"/>
          <w:szCs w:val="27"/>
        </w:rPr>
        <w:t xml:space="preserve"> </w:t>
      </w:r>
      <w:r w:rsidRPr="00014438" w:rsidR="00CC6054">
        <w:rPr>
          <w:sz w:val="27"/>
          <w:szCs w:val="27"/>
        </w:rPr>
        <w:t>Сургуту.</w:t>
      </w:r>
    </w:p>
    <w:p w:rsidR="00712303" w:rsidRPr="00014438" w:rsidP="002A072C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 xml:space="preserve">Приговор может быть обжалован в </w:t>
      </w:r>
      <w:r w:rsidRPr="00014438">
        <w:rPr>
          <w:sz w:val="27"/>
          <w:szCs w:val="27"/>
        </w:rPr>
        <w:t>Сургутский</w:t>
      </w:r>
      <w:r w:rsidRPr="00014438">
        <w:rPr>
          <w:sz w:val="27"/>
          <w:szCs w:val="27"/>
        </w:rPr>
        <w:t xml:space="preserve"> городской суд Ханты-Мансийского автономного округа - Югры в течение десяти суток со дня его провозглашения, путем подачи апелляционной жалобы или представления через мирового судью судебного участка № 3 </w:t>
      </w:r>
      <w:r w:rsidRPr="00014438">
        <w:rPr>
          <w:sz w:val="27"/>
          <w:szCs w:val="27"/>
        </w:rPr>
        <w:t>Сургутского</w:t>
      </w:r>
      <w:r w:rsidRPr="00014438">
        <w:rPr>
          <w:sz w:val="27"/>
          <w:szCs w:val="27"/>
        </w:rPr>
        <w:t xml:space="preserve"> судебного района города окружного значения Сургута. В случае подачи апелляционной жалобы, осужденный вправе ходатайствовать о своем участии в рассмотрении уголовного дела судом апелляционной инстанции. </w:t>
      </w:r>
    </w:p>
    <w:p w:rsidR="00712303" w:rsidRPr="00014438" w:rsidP="002A072C">
      <w:pPr>
        <w:ind w:firstLine="284"/>
        <w:jc w:val="both"/>
        <w:rPr>
          <w:sz w:val="27"/>
          <w:szCs w:val="27"/>
        </w:rPr>
      </w:pPr>
      <w:r w:rsidRPr="00014438">
        <w:rPr>
          <w:sz w:val="27"/>
          <w:szCs w:val="27"/>
        </w:rPr>
        <w:t xml:space="preserve"> </w:t>
      </w:r>
    </w:p>
    <w:p w:rsidR="00A40A28" w:rsidP="00E71760">
      <w:pPr>
        <w:jc w:val="both"/>
        <w:rPr>
          <w:sz w:val="27"/>
          <w:szCs w:val="27"/>
        </w:rPr>
      </w:pPr>
    </w:p>
    <w:p w:rsidR="00712303" w:rsidRPr="00014438" w:rsidP="00E71760">
      <w:pPr>
        <w:jc w:val="both"/>
        <w:rPr>
          <w:sz w:val="27"/>
          <w:szCs w:val="27"/>
        </w:rPr>
      </w:pPr>
      <w:r w:rsidRPr="00014438">
        <w:rPr>
          <w:sz w:val="27"/>
          <w:szCs w:val="27"/>
        </w:rPr>
        <w:t xml:space="preserve">Мировой судья </w:t>
      </w:r>
      <w:r w:rsidRPr="00014438">
        <w:rPr>
          <w:sz w:val="27"/>
          <w:szCs w:val="27"/>
        </w:rPr>
        <w:tab/>
      </w:r>
      <w:r w:rsidRPr="00014438">
        <w:rPr>
          <w:sz w:val="27"/>
          <w:szCs w:val="27"/>
        </w:rPr>
        <w:tab/>
      </w:r>
      <w:r w:rsidRPr="00014438">
        <w:rPr>
          <w:sz w:val="27"/>
          <w:szCs w:val="27"/>
        </w:rPr>
        <w:tab/>
      </w:r>
      <w:r w:rsidRPr="00014438">
        <w:rPr>
          <w:sz w:val="27"/>
          <w:szCs w:val="27"/>
        </w:rPr>
        <w:tab/>
      </w:r>
      <w:r w:rsidRPr="00014438">
        <w:rPr>
          <w:sz w:val="27"/>
          <w:szCs w:val="27"/>
        </w:rPr>
        <w:tab/>
      </w:r>
      <w:r w:rsidRPr="00014438">
        <w:rPr>
          <w:sz w:val="27"/>
          <w:szCs w:val="27"/>
        </w:rPr>
        <w:tab/>
      </w:r>
      <w:r w:rsidRPr="00014438">
        <w:rPr>
          <w:sz w:val="27"/>
          <w:szCs w:val="27"/>
        </w:rPr>
        <w:tab/>
      </w:r>
      <w:r w:rsidRPr="00014438">
        <w:rPr>
          <w:sz w:val="27"/>
          <w:szCs w:val="27"/>
        </w:rPr>
        <w:tab/>
      </w:r>
      <w:r w:rsidRPr="00014438">
        <w:rPr>
          <w:sz w:val="27"/>
          <w:szCs w:val="27"/>
        </w:rPr>
        <w:tab/>
      </w:r>
      <w:r w:rsidRPr="00014438" w:rsidR="00E71760">
        <w:rPr>
          <w:sz w:val="27"/>
          <w:szCs w:val="27"/>
        </w:rPr>
        <w:t xml:space="preserve">  </w:t>
      </w:r>
      <w:r w:rsidRPr="00014438" w:rsidR="002952FC">
        <w:rPr>
          <w:sz w:val="27"/>
          <w:szCs w:val="27"/>
        </w:rPr>
        <w:t xml:space="preserve">   </w:t>
      </w:r>
      <w:r w:rsidRPr="00014438" w:rsidR="00FC0CBC">
        <w:rPr>
          <w:sz w:val="27"/>
          <w:szCs w:val="27"/>
        </w:rPr>
        <w:t xml:space="preserve"> </w:t>
      </w:r>
      <w:r w:rsidRPr="00014438" w:rsidR="002952FC">
        <w:rPr>
          <w:sz w:val="27"/>
          <w:szCs w:val="27"/>
        </w:rPr>
        <w:t xml:space="preserve"> </w:t>
      </w:r>
      <w:r w:rsidRPr="00014438" w:rsidR="00FA2248">
        <w:rPr>
          <w:sz w:val="27"/>
          <w:szCs w:val="27"/>
        </w:rPr>
        <w:t xml:space="preserve"> </w:t>
      </w:r>
      <w:r w:rsidRPr="00014438" w:rsidR="00C82D47">
        <w:rPr>
          <w:sz w:val="27"/>
          <w:szCs w:val="27"/>
        </w:rPr>
        <w:t xml:space="preserve">  </w:t>
      </w:r>
      <w:r w:rsidRPr="00014438">
        <w:rPr>
          <w:sz w:val="27"/>
          <w:szCs w:val="27"/>
        </w:rPr>
        <w:t xml:space="preserve">  А.Л. Корякин </w:t>
      </w:r>
    </w:p>
    <w:p w:rsidR="00712303" w:rsidRPr="00A62DAC" w:rsidP="00712303">
      <w:pPr>
        <w:rPr>
          <w:sz w:val="27"/>
          <w:szCs w:val="27"/>
        </w:rPr>
      </w:pPr>
    </w:p>
    <w:p w:rsidR="00712303" w:rsidRPr="00A62DAC" w:rsidP="00514CFF">
      <w:pPr>
        <w:ind w:firstLine="600"/>
        <w:jc w:val="both"/>
        <w:rPr>
          <w:sz w:val="27"/>
          <w:szCs w:val="27"/>
        </w:rPr>
      </w:pPr>
    </w:p>
    <w:p w:rsidR="00712303" w:rsidRPr="00A62DAC" w:rsidP="00514CFF">
      <w:pPr>
        <w:ind w:firstLine="600"/>
        <w:jc w:val="both"/>
        <w:rPr>
          <w:sz w:val="27"/>
          <w:szCs w:val="27"/>
        </w:rPr>
      </w:pPr>
    </w:p>
    <w:sectPr w:rsidSect="0089213F">
      <w:headerReference w:type="even" r:id="rId5"/>
      <w:headerReference w:type="default" r:id="rId6"/>
      <w:pgSz w:w="11906" w:h="16838"/>
      <w:pgMar w:top="426" w:right="282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7D0C" w:rsidP="00DC5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47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7D0C" w:rsidP="00DC5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A28">
      <w:rPr>
        <w:rStyle w:val="PageNumber"/>
        <w:noProof/>
      </w:rPr>
      <w:t>2</w:t>
    </w:r>
    <w:r>
      <w:rPr>
        <w:rStyle w:val="PageNumber"/>
      </w:rPr>
      <w:fldChar w:fldCharType="end"/>
    </w:r>
  </w:p>
  <w:p w:rsidR="00F47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2."/>
      <w:lvlJc w:val="left"/>
    </w:lvl>
    <w:lvl w:ilvl="3">
      <w:start w:val="4"/>
      <w:numFmt w:val="decimal"/>
      <w:lvlText w:val="%2."/>
      <w:lvlJc w:val="left"/>
    </w:lvl>
    <w:lvl w:ilvl="4">
      <w:start w:val="4"/>
      <w:numFmt w:val="decimal"/>
      <w:lvlText w:val="%2."/>
      <w:lvlJc w:val="left"/>
    </w:lvl>
    <w:lvl w:ilvl="5">
      <w:start w:val="4"/>
      <w:numFmt w:val="decimal"/>
      <w:lvlText w:val="%2."/>
      <w:lvlJc w:val="left"/>
    </w:lvl>
    <w:lvl w:ilvl="6">
      <w:start w:val="4"/>
      <w:numFmt w:val="decimal"/>
      <w:lvlText w:val="%2."/>
      <w:lvlJc w:val="left"/>
    </w:lvl>
    <w:lvl w:ilvl="7">
      <w:start w:val="4"/>
      <w:numFmt w:val="decimal"/>
      <w:lvlText w:val="%2."/>
      <w:lvlJc w:val="left"/>
    </w:lvl>
    <w:lvl w:ilvl="8">
      <w:start w:val="4"/>
      <w:numFmt w:val="decimal"/>
      <w:lvlText w:val="%2."/>
      <w:lvlJc w:val="left"/>
    </w:lvl>
  </w:abstractNum>
  <w:abstractNum w:abstractNumId="2">
    <w:nsid w:val="034A68BF"/>
    <w:multiLevelType w:val="hybridMultilevel"/>
    <w:tmpl w:val="1E7A7CD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FEF6F9F"/>
    <w:multiLevelType w:val="hybridMultilevel"/>
    <w:tmpl w:val="6A5E330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3475BC1"/>
    <w:multiLevelType w:val="hybridMultilevel"/>
    <w:tmpl w:val="55D426D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827CBC"/>
    <w:multiLevelType w:val="hybridMultilevel"/>
    <w:tmpl w:val="F0546D22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F1665F2"/>
    <w:multiLevelType w:val="hybridMultilevel"/>
    <w:tmpl w:val="E356DBE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AD05630"/>
    <w:multiLevelType w:val="hybridMultilevel"/>
    <w:tmpl w:val="FA74DAEA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70582F-22C0-42EC-862B-CC646431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06"/>
    <w:rPr>
      <w:sz w:val="24"/>
      <w:szCs w:val="24"/>
    </w:rPr>
  </w:style>
  <w:style w:type="paragraph" w:styleId="Heading1">
    <w:name w:val="heading 1"/>
    <w:basedOn w:val="Normal"/>
    <w:next w:val="Normal"/>
    <w:qFormat/>
    <w:rsid w:val="00BB06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E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A5EC3"/>
  </w:style>
  <w:style w:type="paragraph" w:styleId="BodyTextIndent">
    <w:name w:val="Body Text Indent"/>
    <w:basedOn w:val="Normal"/>
    <w:link w:val="a"/>
    <w:rsid w:val="00032844"/>
    <w:pPr>
      <w:ind w:firstLine="720"/>
      <w:jc w:val="both"/>
    </w:pPr>
    <w:rPr>
      <w:sz w:val="26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032844"/>
    <w:rPr>
      <w:sz w:val="26"/>
      <w:lang w:val="ru-RU" w:eastAsia="ru-RU" w:bidi="ar-SA"/>
    </w:rPr>
  </w:style>
  <w:style w:type="paragraph" w:styleId="BodyText3">
    <w:name w:val="Body Text 3"/>
    <w:basedOn w:val="Normal"/>
    <w:rsid w:val="00E517F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E2E62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0B003E"/>
    <w:rPr>
      <w:color w:val="008000"/>
    </w:rPr>
  </w:style>
  <w:style w:type="paragraph" w:styleId="ListParagraph">
    <w:name w:val="List Paragraph"/>
    <w:basedOn w:val="Normal"/>
    <w:uiPriority w:val="34"/>
    <w:qFormat/>
    <w:rsid w:val="00B001AF"/>
    <w:pPr>
      <w:ind w:left="720"/>
      <w:contextualSpacing/>
    </w:pPr>
  </w:style>
  <w:style w:type="paragraph" w:styleId="Title">
    <w:name w:val="Title"/>
    <w:basedOn w:val="Normal"/>
    <w:next w:val="Normal"/>
    <w:link w:val="a1"/>
    <w:qFormat/>
    <w:rsid w:val="00F90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1">
    <w:name w:val="Название Знак"/>
    <w:basedOn w:val="DefaultParagraphFont"/>
    <w:link w:val="Title"/>
    <w:rsid w:val="00F90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F90DC7"/>
    <w:rPr>
      <w:i/>
      <w:iCs/>
    </w:rPr>
  </w:style>
  <w:style w:type="paragraph" w:customStyle="1" w:styleId="1">
    <w:name w:val="Стиль1"/>
    <w:basedOn w:val="BodyTextIndent"/>
    <w:link w:val="10"/>
    <w:qFormat/>
    <w:rsid w:val="008D7A1E"/>
    <w:pPr>
      <w:widowControl w:val="0"/>
      <w:autoSpaceDE w:val="0"/>
      <w:autoSpaceDN w:val="0"/>
      <w:adjustRightInd w:val="0"/>
      <w:spacing w:before="20"/>
      <w:ind w:firstLine="708"/>
    </w:pPr>
    <w:rPr>
      <w:sz w:val="28"/>
      <w:szCs w:val="28"/>
    </w:rPr>
  </w:style>
  <w:style w:type="character" w:customStyle="1" w:styleId="10">
    <w:name w:val="Стиль1 Знак"/>
    <w:basedOn w:val="a"/>
    <w:link w:val="1"/>
    <w:rsid w:val="008D7A1E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5019-9849-4EC9-A328-03D7F6F1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