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3E1ABF" w:rsidRPr="00A4459C" w:rsidP="003E1ABF">
      <w:pPr>
        <w:pStyle w:val="Heading1"/>
        <w:jc w:val="right"/>
        <w:rPr>
          <w:b/>
          <w:sz w:val="20"/>
        </w:rPr>
      </w:pPr>
      <w:r>
        <w:rPr>
          <w:b/>
          <w:sz w:val="20"/>
        </w:rPr>
        <w:t>дело № 1-</w:t>
      </w:r>
      <w:r w:rsidR="008D0CD5">
        <w:rPr>
          <w:b/>
          <w:sz w:val="20"/>
        </w:rPr>
        <w:t>15</w:t>
      </w:r>
      <w:r>
        <w:rPr>
          <w:b/>
          <w:sz w:val="20"/>
        </w:rPr>
        <w:t>-2301/2018</w:t>
      </w:r>
    </w:p>
    <w:p w:rsidR="003E1ABF" w:rsidRPr="008B5CAC" w:rsidP="008B5CAC">
      <w:pPr>
        <w:pStyle w:val="Heading1"/>
        <w:jc w:val="center"/>
        <w:rPr>
          <w:sz w:val="26"/>
          <w:szCs w:val="26"/>
        </w:rPr>
      </w:pPr>
      <w:r w:rsidRPr="008B5CAC">
        <w:rPr>
          <w:sz w:val="26"/>
          <w:szCs w:val="26"/>
        </w:rPr>
        <w:t>ПРИГОВОР</w:t>
      </w:r>
    </w:p>
    <w:p w:rsidR="003E1ABF" w:rsidRPr="008B5CAC" w:rsidP="008B5CAC">
      <w:pPr>
        <w:jc w:val="center"/>
        <w:rPr>
          <w:sz w:val="26"/>
          <w:szCs w:val="26"/>
        </w:rPr>
      </w:pPr>
      <w:r w:rsidRPr="008B5CAC">
        <w:rPr>
          <w:sz w:val="26"/>
          <w:szCs w:val="26"/>
        </w:rPr>
        <w:t>ИМЕНЕМ РОССИЙСКОЙ ФЕДЕРАЦИИ</w:t>
      </w:r>
    </w:p>
    <w:p w:rsidR="003E1ABF" w:rsidRPr="008B5CAC" w:rsidP="008B5CAC">
      <w:pPr>
        <w:jc w:val="center"/>
        <w:rPr>
          <w:sz w:val="26"/>
          <w:szCs w:val="26"/>
        </w:rPr>
      </w:pPr>
    </w:p>
    <w:p w:rsidR="003E1ABF" w:rsidRPr="008B5CAC" w:rsidP="008B5CAC">
      <w:pPr>
        <w:tabs>
          <w:tab w:val="left" w:pos="-567"/>
        </w:tabs>
        <w:rPr>
          <w:sz w:val="26"/>
          <w:szCs w:val="26"/>
        </w:rPr>
      </w:pPr>
      <w:r w:rsidRPr="008B5CAC">
        <w:rPr>
          <w:sz w:val="26"/>
          <w:szCs w:val="26"/>
        </w:rPr>
        <w:t>1</w:t>
      </w:r>
      <w:r w:rsidRPr="008B5CAC" w:rsidR="008D0CD5">
        <w:rPr>
          <w:sz w:val="26"/>
          <w:szCs w:val="26"/>
        </w:rPr>
        <w:t xml:space="preserve">4 мая </w:t>
      </w:r>
      <w:r w:rsidRPr="008B5CAC">
        <w:rPr>
          <w:sz w:val="26"/>
          <w:szCs w:val="26"/>
        </w:rPr>
        <w:t xml:space="preserve">2018 года      </w:t>
      </w:r>
      <w:r w:rsidRPr="008B5CAC" w:rsidR="008D0CD5">
        <w:rPr>
          <w:sz w:val="26"/>
          <w:szCs w:val="26"/>
        </w:rPr>
        <w:t xml:space="preserve">     </w:t>
      </w:r>
      <w:r w:rsidRPr="008B5CAC">
        <w:rPr>
          <w:sz w:val="26"/>
          <w:szCs w:val="26"/>
        </w:rPr>
        <w:t xml:space="preserve">                                                                               город Покачи.</w:t>
      </w:r>
    </w:p>
    <w:p w:rsidR="003E1ABF" w:rsidRPr="008B5CAC" w:rsidP="008B5CAC">
      <w:pPr>
        <w:tabs>
          <w:tab w:val="left" w:pos="-567"/>
        </w:tabs>
        <w:rPr>
          <w:sz w:val="26"/>
          <w:szCs w:val="26"/>
        </w:rPr>
      </w:pPr>
    </w:p>
    <w:p w:rsidR="003E1ABF" w:rsidRPr="008B5CAC" w:rsidP="008B5CAC">
      <w:pPr>
        <w:tabs>
          <w:tab w:val="left" w:pos="-567"/>
        </w:tabs>
        <w:ind w:firstLine="709"/>
        <w:jc w:val="both"/>
        <w:rPr>
          <w:sz w:val="26"/>
          <w:szCs w:val="26"/>
        </w:rPr>
      </w:pPr>
      <w:r w:rsidRPr="008B5CAC">
        <w:rPr>
          <w:sz w:val="26"/>
          <w:szCs w:val="26"/>
        </w:rPr>
        <w:t xml:space="preserve">Мировой судья судебного участка № 1 Нижневартовского судебного района Ханты - Мансийского автономного  округа – Югры Савченко М.П. (ХМАО – </w:t>
      </w:r>
      <w:r w:rsidRPr="008B5CAC">
        <w:rPr>
          <w:sz w:val="26"/>
          <w:szCs w:val="26"/>
        </w:rPr>
        <w:t>Югра</w:t>
      </w:r>
      <w:r w:rsidRPr="008B5CAC">
        <w:rPr>
          <w:sz w:val="26"/>
          <w:szCs w:val="26"/>
        </w:rPr>
        <w:t xml:space="preserve"> </w:t>
      </w:r>
      <w:r w:rsidRPr="008B5CAC">
        <w:rPr>
          <w:sz w:val="26"/>
          <w:szCs w:val="26"/>
        </w:rPr>
        <w:t>г.Покачи</w:t>
      </w:r>
      <w:r w:rsidRPr="008B5CAC">
        <w:rPr>
          <w:sz w:val="26"/>
          <w:szCs w:val="26"/>
        </w:rPr>
        <w:t xml:space="preserve"> ул.Таежная, 18), </w:t>
      </w:r>
    </w:p>
    <w:p w:rsidR="003E1ABF" w:rsidRPr="008B5CAC" w:rsidP="008B5CAC">
      <w:pPr>
        <w:tabs>
          <w:tab w:val="left" w:pos="-567"/>
        </w:tabs>
        <w:ind w:firstLine="709"/>
        <w:jc w:val="both"/>
        <w:rPr>
          <w:sz w:val="26"/>
          <w:szCs w:val="26"/>
        </w:rPr>
      </w:pPr>
      <w:r w:rsidRPr="008B5CAC">
        <w:rPr>
          <w:sz w:val="26"/>
          <w:szCs w:val="26"/>
        </w:rPr>
        <w:t>при секретаре Шакировой Л.В.,</w:t>
      </w:r>
    </w:p>
    <w:p w:rsidR="003E1ABF" w:rsidRPr="008B5CAC" w:rsidP="008B5CAC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8B5CAC">
        <w:rPr>
          <w:sz w:val="26"/>
          <w:szCs w:val="26"/>
        </w:rPr>
        <w:t xml:space="preserve">с участием государственного обвинителя </w:t>
      </w:r>
      <w:r w:rsidR="00B003CC">
        <w:rPr>
          <w:sz w:val="26"/>
          <w:szCs w:val="26"/>
        </w:rPr>
        <w:t xml:space="preserve">старшего </w:t>
      </w:r>
      <w:r w:rsidRPr="008B5CAC">
        <w:rPr>
          <w:sz w:val="26"/>
          <w:szCs w:val="26"/>
        </w:rPr>
        <w:t xml:space="preserve">помощника прокурора города Покачи ХМАО – Югра </w:t>
      </w:r>
      <w:r w:rsidR="00B003CC">
        <w:rPr>
          <w:sz w:val="26"/>
          <w:szCs w:val="26"/>
        </w:rPr>
        <w:t>Иванова Д.В.</w:t>
      </w:r>
      <w:r w:rsidRPr="008B5CAC">
        <w:rPr>
          <w:sz w:val="26"/>
          <w:szCs w:val="26"/>
        </w:rPr>
        <w:t xml:space="preserve">, </w:t>
      </w:r>
    </w:p>
    <w:p w:rsidR="003E1ABF" w:rsidRPr="008B5CAC" w:rsidP="008B5CAC">
      <w:pPr>
        <w:pStyle w:val="BodyText"/>
        <w:ind w:firstLine="709"/>
        <w:rPr>
          <w:sz w:val="26"/>
          <w:szCs w:val="26"/>
        </w:rPr>
      </w:pPr>
      <w:r w:rsidRPr="008B5CAC">
        <w:rPr>
          <w:sz w:val="26"/>
          <w:szCs w:val="26"/>
        </w:rPr>
        <w:t xml:space="preserve">подсудимого </w:t>
      </w:r>
      <w:r w:rsidRPr="008B5CAC" w:rsidR="008D0CD5">
        <w:rPr>
          <w:sz w:val="26"/>
          <w:szCs w:val="26"/>
        </w:rPr>
        <w:t>Набиева Л.Х.</w:t>
      </w:r>
      <w:r w:rsidRPr="008B5CAC">
        <w:rPr>
          <w:sz w:val="26"/>
          <w:szCs w:val="26"/>
        </w:rPr>
        <w:t>,</w:t>
      </w:r>
    </w:p>
    <w:p w:rsidR="003E1ABF" w:rsidRPr="008B5CAC" w:rsidP="008B5CAC">
      <w:pPr>
        <w:pStyle w:val="BodyText"/>
        <w:ind w:firstLine="709"/>
        <w:rPr>
          <w:sz w:val="26"/>
          <w:szCs w:val="26"/>
        </w:rPr>
      </w:pPr>
      <w:r w:rsidRPr="008B5CAC">
        <w:rPr>
          <w:sz w:val="26"/>
          <w:szCs w:val="26"/>
        </w:rPr>
        <w:t xml:space="preserve">защитника адвоката </w:t>
      </w:r>
      <w:r w:rsidRPr="008B5CAC" w:rsidR="008D0CD5">
        <w:rPr>
          <w:sz w:val="26"/>
          <w:szCs w:val="26"/>
        </w:rPr>
        <w:t>Данилова А.А.</w:t>
      </w:r>
      <w:r w:rsidRPr="008B5CAC">
        <w:rPr>
          <w:sz w:val="26"/>
          <w:szCs w:val="26"/>
        </w:rPr>
        <w:t xml:space="preserve">, предоставившего удостоверение № </w:t>
      </w:r>
      <w:r w:rsidRPr="008B5CAC" w:rsidR="008D0CD5">
        <w:rPr>
          <w:sz w:val="26"/>
          <w:szCs w:val="26"/>
        </w:rPr>
        <w:t>771</w:t>
      </w:r>
      <w:r w:rsidRPr="008B5CAC">
        <w:rPr>
          <w:sz w:val="26"/>
          <w:szCs w:val="26"/>
        </w:rPr>
        <w:t xml:space="preserve"> от 0</w:t>
      </w:r>
      <w:r w:rsidRPr="008B5CAC" w:rsidR="008D0CD5">
        <w:rPr>
          <w:sz w:val="26"/>
          <w:szCs w:val="26"/>
        </w:rPr>
        <w:t>3</w:t>
      </w:r>
      <w:r w:rsidRPr="008B5CAC">
        <w:rPr>
          <w:sz w:val="26"/>
          <w:szCs w:val="26"/>
        </w:rPr>
        <w:t xml:space="preserve"> декабря 200</w:t>
      </w:r>
      <w:r w:rsidRPr="008B5CAC" w:rsidR="008D0CD5">
        <w:rPr>
          <w:sz w:val="26"/>
          <w:szCs w:val="26"/>
        </w:rPr>
        <w:t>7</w:t>
      </w:r>
      <w:r w:rsidRPr="008B5CAC">
        <w:rPr>
          <w:sz w:val="26"/>
          <w:szCs w:val="26"/>
        </w:rPr>
        <w:t xml:space="preserve"> года и ордер № </w:t>
      </w:r>
      <w:r w:rsidRPr="008B5CAC" w:rsidR="008D0CD5">
        <w:rPr>
          <w:sz w:val="26"/>
          <w:szCs w:val="26"/>
        </w:rPr>
        <w:t>469</w:t>
      </w:r>
      <w:r w:rsidRPr="008B5CAC">
        <w:rPr>
          <w:sz w:val="26"/>
          <w:szCs w:val="26"/>
        </w:rPr>
        <w:t xml:space="preserve"> от </w:t>
      </w:r>
      <w:r w:rsidRPr="008B5CAC" w:rsidR="008D0CD5">
        <w:rPr>
          <w:sz w:val="26"/>
          <w:szCs w:val="26"/>
        </w:rPr>
        <w:t xml:space="preserve">07 мая </w:t>
      </w:r>
      <w:r w:rsidRPr="008B5CAC">
        <w:rPr>
          <w:sz w:val="26"/>
          <w:szCs w:val="26"/>
        </w:rPr>
        <w:t>2018 года,</w:t>
      </w:r>
    </w:p>
    <w:p w:rsidR="003E1ABF" w:rsidRPr="008B5CAC" w:rsidP="008B5CAC">
      <w:pPr>
        <w:pStyle w:val="BodyText"/>
        <w:ind w:firstLine="709"/>
        <w:rPr>
          <w:sz w:val="26"/>
          <w:szCs w:val="26"/>
        </w:rPr>
      </w:pPr>
      <w:r w:rsidRPr="008B5CAC">
        <w:rPr>
          <w:sz w:val="26"/>
          <w:szCs w:val="26"/>
        </w:rPr>
        <w:t xml:space="preserve">рассмотрев в открытом судебном заседании уголовное дело в отношении: </w:t>
      </w:r>
    </w:p>
    <w:p w:rsidR="003E1ABF" w:rsidRPr="008B5CAC" w:rsidP="008B5CAC">
      <w:pPr>
        <w:pStyle w:val="BodyText"/>
        <w:ind w:firstLine="709"/>
        <w:rPr>
          <w:sz w:val="26"/>
          <w:szCs w:val="26"/>
        </w:rPr>
      </w:pPr>
      <w:r w:rsidRPr="008B5CAC">
        <w:rPr>
          <w:b/>
          <w:sz w:val="26"/>
          <w:szCs w:val="26"/>
        </w:rPr>
        <w:t>Н</w:t>
      </w:r>
      <w:r w:rsidRPr="008B5CAC">
        <w:rPr>
          <w:b/>
          <w:sz w:val="26"/>
          <w:szCs w:val="26"/>
        </w:rPr>
        <w:t>а</w:t>
      </w:r>
      <w:r w:rsidRPr="008B5CAC">
        <w:rPr>
          <w:b/>
          <w:sz w:val="26"/>
          <w:szCs w:val="26"/>
        </w:rPr>
        <w:t>б</w:t>
      </w:r>
      <w:r w:rsidRPr="008B5CAC">
        <w:rPr>
          <w:b/>
          <w:sz w:val="26"/>
          <w:szCs w:val="26"/>
        </w:rPr>
        <w:t>и</w:t>
      </w:r>
      <w:r w:rsidRPr="008B5CAC">
        <w:rPr>
          <w:b/>
          <w:sz w:val="26"/>
          <w:szCs w:val="26"/>
        </w:rPr>
        <w:t>е</w:t>
      </w:r>
      <w:r w:rsidRPr="008B5CAC">
        <w:rPr>
          <w:b/>
          <w:sz w:val="26"/>
          <w:szCs w:val="26"/>
        </w:rPr>
        <w:t xml:space="preserve">ва </w:t>
      </w:r>
      <w:r w:rsidRPr="008B5CAC" w:rsidR="008414CD">
        <w:rPr>
          <w:b/>
          <w:sz w:val="26"/>
          <w:szCs w:val="26"/>
        </w:rPr>
        <w:t>Л</w:t>
      </w:r>
      <w:r w:rsidRPr="008B5CAC">
        <w:rPr>
          <w:b/>
          <w:sz w:val="26"/>
          <w:szCs w:val="26"/>
        </w:rPr>
        <w:t>абиба</w:t>
      </w:r>
      <w:r w:rsidRPr="008B5CAC">
        <w:rPr>
          <w:b/>
          <w:sz w:val="26"/>
          <w:szCs w:val="26"/>
        </w:rPr>
        <w:t xml:space="preserve"> </w:t>
      </w:r>
      <w:r w:rsidRPr="008B5CAC">
        <w:rPr>
          <w:b/>
          <w:sz w:val="26"/>
          <w:szCs w:val="26"/>
        </w:rPr>
        <w:t>Халафовича</w:t>
      </w:r>
      <w:r w:rsidRPr="008B5CAC">
        <w:rPr>
          <w:b/>
          <w:sz w:val="26"/>
          <w:szCs w:val="26"/>
        </w:rPr>
        <w:t xml:space="preserve"> </w:t>
      </w:r>
      <w:r w:rsidR="002C39EF">
        <w:rPr>
          <w:sz w:val="26"/>
          <w:szCs w:val="26"/>
        </w:rPr>
        <w:t>*****</w:t>
      </w:r>
      <w:r w:rsidRPr="008B5CAC">
        <w:rPr>
          <w:sz w:val="26"/>
          <w:szCs w:val="26"/>
        </w:rPr>
        <w:t xml:space="preserve">,  </w:t>
      </w:r>
    </w:p>
    <w:p w:rsidR="003E1ABF" w:rsidRPr="008B5CAC" w:rsidP="008B5CAC">
      <w:pPr>
        <w:pStyle w:val="BodyText"/>
        <w:ind w:firstLine="709"/>
        <w:rPr>
          <w:sz w:val="26"/>
          <w:szCs w:val="26"/>
        </w:rPr>
      </w:pPr>
      <w:r w:rsidRPr="008B5CAC">
        <w:rPr>
          <w:sz w:val="26"/>
          <w:szCs w:val="26"/>
        </w:rPr>
        <w:t>обвиняемого в совершении преступления, предусмотренного статьей 264.1 Уголовного кодекса Российской Федерации,</w:t>
      </w:r>
    </w:p>
    <w:p w:rsidR="003E1ABF" w:rsidRPr="008B5CAC" w:rsidP="008B5CAC">
      <w:pPr>
        <w:pStyle w:val="BodyText"/>
        <w:ind w:firstLine="720"/>
        <w:rPr>
          <w:sz w:val="26"/>
          <w:szCs w:val="26"/>
        </w:rPr>
      </w:pPr>
    </w:p>
    <w:p w:rsidR="003E1ABF" w:rsidRPr="008B5CAC" w:rsidP="008B5CAC">
      <w:pPr>
        <w:pStyle w:val="BodyText"/>
        <w:jc w:val="center"/>
        <w:rPr>
          <w:sz w:val="26"/>
          <w:szCs w:val="26"/>
        </w:rPr>
      </w:pPr>
      <w:r w:rsidRPr="008B5CAC">
        <w:rPr>
          <w:sz w:val="26"/>
          <w:szCs w:val="26"/>
        </w:rPr>
        <w:t>У С Т А Н О В И Л:</w:t>
      </w:r>
    </w:p>
    <w:p w:rsidR="003E1ABF" w:rsidRPr="008B5CAC" w:rsidP="008B5CAC">
      <w:pPr>
        <w:pStyle w:val="BodyText"/>
        <w:ind w:firstLine="720"/>
        <w:jc w:val="center"/>
        <w:rPr>
          <w:sz w:val="26"/>
          <w:szCs w:val="26"/>
        </w:rPr>
      </w:pPr>
    </w:p>
    <w:p w:rsidR="003E1ABF" w:rsidRPr="008B5CAC" w:rsidP="003321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5CAC">
        <w:rPr>
          <w:sz w:val="26"/>
          <w:szCs w:val="26"/>
        </w:rPr>
        <w:t xml:space="preserve">Набиев Л.Х. </w:t>
      </w:r>
      <w:r w:rsidRPr="008B5CAC">
        <w:rPr>
          <w:sz w:val="26"/>
          <w:szCs w:val="26"/>
        </w:rPr>
        <w:t>управлял автомобилем, находясь в состоянии опьянения, явл</w:t>
      </w:r>
      <w:r w:rsidRPr="008B5CAC">
        <w:rPr>
          <w:sz w:val="26"/>
          <w:szCs w:val="26"/>
        </w:rPr>
        <w:t>я</w:t>
      </w:r>
      <w:r w:rsidRPr="008B5CAC">
        <w:rPr>
          <w:sz w:val="26"/>
          <w:szCs w:val="26"/>
        </w:rPr>
        <w:t xml:space="preserve">ясь лицом, подвергнутым административному наказанию </w:t>
      </w:r>
      <w:r w:rsidRPr="008B5CAC">
        <w:rPr>
          <w:color w:val="000000"/>
          <w:sz w:val="26"/>
          <w:szCs w:val="26"/>
          <w:lang w:eastAsia="en-US"/>
        </w:rPr>
        <w:t xml:space="preserve">за </w:t>
      </w:r>
      <w:r w:rsidRPr="008B5CAC">
        <w:rPr>
          <w:color w:val="000000"/>
          <w:sz w:val="26"/>
          <w:szCs w:val="26"/>
          <w:lang w:eastAsia="en-US"/>
        </w:rPr>
        <w:t>управление тран</w:t>
      </w:r>
      <w:r w:rsidRPr="008B5CAC">
        <w:rPr>
          <w:color w:val="000000"/>
          <w:sz w:val="26"/>
          <w:szCs w:val="26"/>
          <w:lang w:eastAsia="en-US"/>
        </w:rPr>
        <w:t>с</w:t>
      </w:r>
      <w:r w:rsidRPr="008B5CAC">
        <w:rPr>
          <w:color w:val="000000"/>
          <w:sz w:val="26"/>
          <w:szCs w:val="26"/>
          <w:lang w:eastAsia="en-US"/>
        </w:rPr>
        <w:t>портным средством в состоянии опьянения</w:t>
      </w:r>
      <w:r w:rsidRPr="008B5CAC">
        <w:rPr>
          <w:sz w:val="26"/>
          <w:szCs w:val="26"/>
        </w:rPr>
        <w:t>, при следующих обстоятельствах:</w:t>
      </w:r>
    </w:p>
    <w:p w:rsidR="00C50889" w:rsidRPr="008B5CAC" w:rsidP="003321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8B5CAC">
        <w:rPr>
          <w:sz w:val="26"/>
          <w:szCs w:val="26"/>
        </w:rPr>
        <w:t xml:space="preserve">Набиев Л.Х. 06 августа 2014 </w:t>
      </w:r>
      <w:r w:rsidRPr="008B5CAC" w:rsidR="003E1ABF">
        <w:rPr>
          <w:sz w:val="26"/>
          <w:szCs w:val="26"/>
        </w:rPr>
        <w:t xml:space="preserve">года </w:t>
      </w:r>
      <w:r w:rsidRPr="008B5CAC" w:rsidR="003E1ABF">
        <w:rPr>
          <w:color w:val="000000"/>
          <w:sz w:val="26"/>
          <w:szCs w:val="26"/>
          <w:lang w:eastAsia="en-US"/>
        </w:rPr>
        <w:t xml:space="preserve">постановлением мирового судьи судебного участка </w:t>
      </w:r>
      <w:r w:rsidRPr="008B5CAC">
        <w:rPr>
          <w:color w:val="000000"/>
          <w:sz w:val="26"/>
          <w:szCs w:val="26"/>
          <w:lang w:eastAsia="en-US"/>
        </w:rPr>
        <w:t>Илишевского</w:t>
      </w:r>
      <w:r w:rsidRPr="008B5CAC">
        <w:rPr>
          <w:color w:val="000000"/>
          <w:sz w:val="26"/>
          <w:szCs w:val="26"/>
          <w:lang w:eastAsia="en-US"/>
        </w:rPr>
        <w:t xml:space="preserve"> района Республики Башкортостан</w:t>
      </w:r>
      <w:r w:rsidRPr="008B5CAC" w:rsidR="003E1ABF">
        <w:rPr>
          <w:color w:val="000000"/>
          <w:sz w:val="26"/>
          <w:szCs w:val="26"/>
          <w:lang w:eastAsia="en-US"/>
        </w:rPr>
        <w:t xml:space="preserve">, был признан виновным в совершении административного правонарушения, предусмотренного </w:t>
      </w:r>
      <w:r w:rsidRPr="008B5CAC" w:rsidR="004901A7">
        <w:rPr>
          <w:color w:val="000000"/>
          <w:sz w:val="26"/>
          <w:szCs w:val="26"/>
          <w:lang w:eastAsia="en-US"/>
        </w:rPr>
        <w:t>частью 1 ст</w:t>
      </w:r>
      <w:r w:rsidRPr="008B5CAC" w:rsidR="004901A7">
        <w:rPr>
          <w:color w:val="000000"/>
          <w:sz w:val="26"/>
          <w:szCs w:val="26"/>
          <w:lang w:eastAsia="en-US"/>
        </w:rPr>
        <w:t>а</w:t>
      </w:r>
      <w:r w:rsidRPr="008B5CAC" w:rsidR="004901A7">
        <w:rPr>
          <w:color w:val="000000"/>
          <w:sz w:val="26"/>
          <w:szCs w:val="26"/>
          <w:lang w:eastAsia="en-US"/>
        </w:rPr>
        <w:t>тьи 12.8 КоАП РФ</w:t>
      </w:r>
      <w:r w:rsidRPr="008B5CAC">
        <w:rPr>
          <w:color w:val="000000"/>
          <w:sz w:val="26"/>
          <w:szCs w:val="26"/>
          <w:lang w:eastAsia="en-US"/>
        </w:rPr>
        <w:t xml:space="preserve"> (управление транспортным средством водителем, находящимся в состоянии опьянения) и подвергнут административному наказанию в виде штр</w:t>
      </w:r>
      <w:r w:rsidRPr="008B5CAC">
        <w:rPr>
          <w:color w:val="000000"/>
          <w:sz w:val="26"/>
          <w:szCs w:val="26"/>
          <w:lang w:eastAsia="en-US"/>
        </w:rPr>
        <w:t>а</w:t>
      </w:r>
      <w:r w:rsidRPr="008B5CAC">
        <w:rPr>
          <w:color w:val="000000"/>
          <w:sz w:val="26"/>
          <w:szCs w:val="26"/>
          <w:lang w:eastAsia="en-US"/>
        </w:rPr>
        <w:t>фа в размере 30 000 рублей с лишением права управления транспортными средс</w:t>
      </w:r>
      <w:r w:rsidRPr="008B5CAC">
        <w:rPr>
          <w:color w:val="000000"/>
          <w:sz w:val="26"/>
          <w:szCs w:val="26"/>
          <w:lang w:eastAsia="en-US"/>
        </w:rPr>
        <w:t>т</w:t>
      </w:r>
      <w:r w:rsidRPr="008B5CAC">
        <w:rPr>
          <w:color w:val="000000"/>
          <w:sz w:val="26"/>
          <w:szCs w:val="26"/>
          <w:lang w:eastAsia="en-US"/>
        </w:rPr>
        <w:t>вами сроком на 1 год и 6 месяцев.</w:t>
      </w:r>
    </w:p>
    <w:p w:rsidR="00C50889" w:rsidRPr="008B5CAC" w:rsidP="003321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8B5CAC">
        <w:rPr>
          <w:color w:val="000000"/>
          <w:sz w:val="26"/>
          <w:szCs w:val="26"/>
          <w:lang w:eastAsia="en-US"/>
        </w:rPr>
        <w:t>С</w:t>
      </w:r>
      <w:r w:rsidRPr="008B5CAC">
        <w:rPr>
          <w:color w:val="000000"/>
          <w:sz w:val="26"/>
          <w:szCs w:val="26"/>
          <w:lang w:eastAsia="en-US"/>
        </w:rPr>
        <w:t>огласно ч. 2 ст. 32.7 КоАП РФ «в случае уклонение лица, лишенного сп</w:t>
      </w:r>
      <w:r w:rsidRPr="008B5CAC">
        <w:rPr>
          <w:color w:val="000000"/>
          <w:sz w:val="26"/>
          <w:szCs w:val="26"/>
          <w:lang w:eastAsia="en-US"/>
        </w:rPr>
        <w:t>е</w:t>
      </w:r>
      <w:r w:rsidRPr="008B5CAC">
        <w:rPr>
          <w:color w:val="000000"/>
          <w:sz w:val="26"/>
          <w:szCs w:val="26"/>
          <w:lang w:eastAsia="en-US"/>
        </w:rPr>
        <w:t>циального права, от сдачи соответствующего удостоверения (специального разр</w:t>
      </w:r>
      <w:r w:rsidRPr="008B5CAC">
        <w:rPr>
          <w:color w:val="000000"/>
          <w:sz w:val="26"/>
          <w:szCs w:val="26"/>
          <w:lang w:eastAsia="en-US"/>
        </w:rPr>
        <w:t>е</w:t>
      </w:r>
      <w:r w:rsidRPr="008B5CAC">
        <w:rPr>
          <w:color w:val="000000"/>
          <w:sz w:val="26"/>
          <w:szCs w:val="26"/>
          <w:lang w:eastAsia="en-US"/>
        </w:rPr>
        <w:t>шения) или иных документов срок лишения специального права прерывается. Т</w:t>
      </w:r>
      <w:r w:rsidRPr="008B5CAC">
        <w:rPr>
          <w:color w:val="000000"/>
          <w:sz w:val="26"/>
          <w:szCs w:val="26"/>
          <w:lang w:eastAsia="en-US"/>
        </w:rPr>
        <w:t>е</w:t>
      </w:r>
      <w:r w:rsidRPr="008B5CAC">
        <w:rPr>
          <w:color w:val="000000"/>
          <w:sz w:val="26"/>
          <w:szCs w:val="26"/>
          <w:lang w:eastAsia="en-US"/>
        </w:rPr>
        <w:t>чение прерванного срока лишения специального права продолжается со дня сдачи лицом либо изъятия у него соответствующего удостоверения (специального разр</w:t>
      </w:r>
      <w:r w:rsidRPr="008B5CAC">
        <w:rPr>
          <w:color w:val="000000"/>
          <w:sz w:val="26"/>
          <w:szCs w:val="26"/>
          <w:lang w:eastAsia="en-US"/>
        </w:rPr>
        <w:t>е</w:t>
      </w:r>
      <w:r w:rsidRPr="008B5CAC">
        <w:rPr>
          <w:color w:val="000000"/>
          <w:sz w:val="26"/>
          <w:szCs w:val="26"/>
          <w:lang w:eastAsia="en-US"/>
        </w:rPr>
        <w:t>шения) или иных документов, а равно получение органом, исполняющим этот вид административного наказания, заявления лица об утрате указанных документов. 10</w:t>
      </w:r>
      <w:r w:rsidRPr="008B5CAC">
        <w:rPr>
          <w:color w:val="000000"/>
          <w:sz w:val="26"/>
          <w:szCs w:val="26"/>
          <w:lang w:eastAsia="en-US"/>
        </w:rPr>
        <w:t xml:space="preserve"> марта </w:t>
      </w:r>
      <w:r w:rsidRPr="008B5CAC">
        <w:rPr>
          <w:color w:val="000000"/>
          <w:sz w:val="26"/>
          <w:szCs w:val="26"/>
          <w:lang w:eastAsia="en-US"/>
        </w:rPr>
        <w:t xml:space="preserve">2018 года, у Набиева </w:t>
      </w:r>
      <w:r w:rsidRPr="008B5CAC">
        <w:rPr>
          <w:color w:val="000000"/>
          <w:sz w:val="26"/>
          <w:szCs w:val="26"/>
          <w:lang w:eastAsia="en-US"/>
        </w:rPr>
        <w:t>Лабиба</w:t>
      </w:r>
      <w:r w:rsidRPr="008B5CAC">
        <w:rPr>
          <w:color w:val="000000"/>
          <w:sz w:val="26"/>
          <w:szCs w:val="26"/>
          <w:lang w:eastAsia="en-US"/>
        </w:rPr>
        <w:t xml:space="preserve"> </w:t>
      </w:r>
      <w:r w:rsidRPr="008B5CAC">
        <w:rPr>
          <w:color w:val="000000"/>
          <w:sz w:val="26"/>
          <w:szCs w:val="26"/>
          <w:lang w:eastAsia="en-US"/>
        </w:rPr>
        <w:t>Халафовича</w:t>
      </w:r>
      <w:r w:rsidRPr="008B5CAC">
        <w:rPr>
          <w:color w:val="000000"/>
          <w:sz w:val="26"/>
          <w:szCs w:val="26"/>
          <w:lang w:eastAsia="en-US"/>
        </w:rPr>
        <w:t xml:space="preserve"> было изъято его водительское уд</w:t>
      </w:r>
      <w:r w:rsidRPr="008B5CAC">
        <w:rPr>
          <w:color w:val="000000"/>
          <w:sz w:val="26"/>
          <w:szCs w:val="26"/>
          <w:lang w:eastAsia="en-US"/>
        </w:rPr>
        <w:t>о</w:t>
      </w:r>
      <w:r w:rsidRPr="008B5CAC">
        <w:rPr>
          <w:color w:val="000000"/>
          <w:sz w:val="26"/>
          <w:szCs w:val="26"/>
          <w:lang w:eastAsia="en-US"/>
        </w:rPr>
        <w:t>стоверение 02 КК 014262 и с этой даты у него исчисляется срок лишения права управления транспортными средствами.</w:t>
      </w:r>
    </w:p>
    <w:p w:rsidR="00C50889" w:rsidRPr="008B5CAC" w:rsidP="003321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8B5CAC">
        <w:rPr>
          <w:color w:val="000000"/>
          <w:sz w:val="26"/>
          <w:szCs w:val="26"/>
          <w:lang w:eastAsia="en-US"/>
        </w:rPr>
        <w:t>О</w:t>
      </w:r>
      <w:r w:rsidRPr="008B5CAC">
        <w:rPr>
          <w:color w:val="000000"/>
          <w:sz w:val="26"/>
          <w:szCs w:val="26"/>
          <w:lang w:eastAsia="en-US"/>
        </w:rPr>
        <w:t xml:space="preserve">днако, несмотря на </w:t>
      </w:r>
      <w:r w:rsidRPr="008B5CAC">
        <w:rPr>
          <w:color w:val="000000"/>
          <w:sz w:val="26"/>
          <w:szCs w:val="26"/>
          <w:lang w:eastAsia="en-US"/>
        </w:rPr>
        <w:t xml:space="preserve">указанное </w:t>
      </w:r>
      <w:r w:rsidRPr="008B5CAC">
        <w:rPr>
          <w:color w:val="000000"/>
          <w:sz w:val="26"/>
          <w:szCs w:val="26"/>
          <w:lang w:eastAsia="en-US"/>
        </w:rPr>
        <w:t xml:space="preserve">постановление </w:t>
      </w:r>
      <w:r w:rsidRPr="008B5CAC">
        <w:rPr>
          <w:color w:val="000000"/>
          <w:sz w:val="26"/>
          <w:szCs w:val="26"/>
          <w:lang w:eastAsia="en-US"/>
        </w:rPr>
        <w:t>м</w:t>
      </w:r>
      <w:r w:rsidRPr="008B5CAC">
        <w:rPr>
          <w:color w:val="000000"/>
          <w:sz w:val="26"/>
          <w:szCs w:val="26"/>
          <w:lang w:eastAsia="en-US"/>
        </w:rPr>
        <w:t xml:space="preserve">ирового судьи судебного участка </w:t>
      </w:r>
      <w:r w:rsidRPr="008B5CAC">
        <w:rPr>
          <w:color w:val="000000"/>
          <w:sz w:val="26"/>
          <w:szCs w:val="26"/>
          <w:lang w:eastAsia="en-US"/>
        </w:rPr>
        <w:t>Илишевского</w:t>
      </w:r>
      <w:r w:rsidRPr="008B5CAC">
        <w:rPr>
          <w:color w:val="000000"/>
          <w:sz w:val="26"/>
          <w:szCs w:val="26"/>
          <w:lang w:eastAsia="en-US"/>
        </w:rPr>
        <w:t xml:space="preserve"> района Республики Башкортостан, установившего Набиеву Л.Х. административное наказание, Набиев Л.Х., имея прямой преступный умысел, осознавая общественную опасность своих действий, предвидя возможность и неи</w:t>
      </w:r>
      <w:r w:rsidRPr="008B5CAC">
        <w:rPr>
          <w:color w:val="000000"/>
          <w:sz w:val="26"/>
          <w:szCs w:val="26"/>
          <w:lang w:eastAsia="en-US"/>
        </w:rPr>
        <w:t>з</w:t>
      </w:r>
      <w:r w:rsidRPr="008B5CAC">
        <w:rPr>
          <w:color w:val="000000"/>
          <w:sz w:val="26"/>
          <w:szCs w:val="26"/>
          <w:lang w:eastAsia="en-US"/>
        </w:rPr>
        <w:t>бежность наступления общественно - опасных последствий и желая их наступл</w:t>
      </w:r>
      <w:r w:rsidRPr="008B5CAC">
        <w:rPr>
          <w:color w:val="000000"/>
          <w:sz w:val="26"/>
          <w:szCs w:val="26"/>
          <w:lang w:eastAsia="en-US"/>
        </w:rPr>
        <w:t>е</w:t>
      </w:r>
      <w:r w:rsidRPr="008B5CAC">
        <w:rPr>
          <w:color w:val="000000"/>
          <w:sz w:val="26"/>
          <w:szCs w:val="26"/>
          <w:lang w:eastAsia="en-US"/>
        </w:rPr>
        <w:t>ния, заведомо понимая, что управление транспортным средством, является нез</w:t>
      </w:r>
      <w:r w:rsidRPr="008B5CAC">
        <w:rPr>
          <w:color w:val="000000"/>
          <w:sz w:val="26"/>
          <w:szCs w:val="26"/>
          <w:lang w:eastAsia="en-US"/>
        </w:rPr>
        <w:t>а</w:t>
      </w:r>
      <w:r w:rsidRPr="008B5CAC">
        <w:rPr>
          <w:color w:val="000000"/>
          <w:sz w:val="26"/>
          <w:szCs w:val="26"/>
          <w:lang w:eastAsia="en-US"/>
        </w:rPr>
        <w:t>конным, 10</w:t>
      </w:r>
      <w:r w:rsidRPr="008B5CAC">
        <w:rPr>
          <w:color w:val="000000"/>
          <w:sz w:val="26"/>
          <w:szCs w:val="26"/>
          <w:lang w:eastAsia="en-US"/>
        </w:rPr>
        <w:t xml:space="preserve"> марта </w:t>
      </w:r>
      <w:r w:rsidRPr="008B5CAC">
        <w:rPr>
          <w:color w:val="000000"/>
          <w:sz w:val="26"/>
          <w:szCs w:val="26"/>
          <w:lang w:eastAsia="en-US"/>
        </w:rPr>
        <w:t>2018 года находясь в состоянии алкогольного опьянения, стал управлять транспортным средством.</w:t>
      </w:r>
    </w:p>
    <w:p w:rsidR="00C50889" w:rsidRPr="008B5CAC" w:rsidP="003321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B5CAC">
        <w:rPr>
          <w:color w:val="000000"/>
          <w:sz w:val="26"/>
          <w:szCs w:val="26"/>
          <w:lang w:eastAsia="en-US"/>
        </w:rPr>
        <w:t xml:space="preserve">Так, </w:t>
      </w:r>
      <w:r w:rsidRPr="008B5CAC">
        <w:rPr>
          <w:color w:val="000000"/>
          <w:sz w:val="26"/>
          <w:szCs w:val="26"/>
          <w:lang w:eastAsia="en-US"/>
        </w:rPr>
        <w:t>10 марта 2018 около 14 час</w:t>
      </w:r>
      <w:r w:rsidRPr="008B5CAC">
        <w:rPr>
          <w:color w:val="000000"/>
          <w:sz w:val="26"/>
          <w:szCs w:val="26"/>
          <w:lang w:eastAsia="en-US"/>
        </w:rPr>
        <w:t>.</w:t>
      </w:r>
      <w:r w:rsidRPr="008B5CAC">
        <w:rPr>
          <w:color w:val="000000"/>
          <w:sz w:val="26"/>
          <w:szCs w:val="26"/>
          <w:lang w:eastAsia="en-US"/>
        </w:rPr>
        <w:t xml:space="preserve"> 50 мин</w:t>
      </w:r>
      <w:r w:rsidRPr="008B5CAC">
        <w:rPr>
          <w:color w:val="000000"/>
          <w:sz w:val="26"/>
          <w:szCs w:val="26"/>
          <w:lang w:eastAsia="en-US"/>
        </w:rPr>
        <w:t>.</w:t>
      </w:r>
      <w:r w:rsidRPr="008B5CAC">
        <w:rPr>
          <w:color w:val="000000"/>
          <w:sz w:val="26"/>
          <w:szCs w:val="26"/>
          <w:lang w:eastAsia="en-US"/>
        </w:rPr>
        <w:t>, находясь возле дома 2Б по ул</w:t>
      </w:r>
      <w:r w:rsidRPr="008B5CAC">
        <w:rPr>
          <w:color w:val="000000"/>
          <w:sz w:val="26"/>
          <w:szCs w:val="26"/>
          <w:lang w:eastAsia="en-US"/>
        </w:rPr>
        <w:t>ице</w:t>
      </w:r>
      <w:r w:rsidRPr="008B5CAC">
        <w:rPr>
          <w:color w:val="000000"/>
          <w:sz w:val="26"/>
          <w:szCs w:val="26"/>
          <w:lang w:eastAsia="en-US"/>
        </w:rPr>
        <w:t xml:space="preserve"> </w:t>
      </w:r>
      <w:r w:rsidR="002C39EF">
        <w:rPr>
          <w:color w:val="000000"/>
          <w:sz w:val="26"/>
          <w:szCs w:val="26"/>
          <w:lang w:eastAsia="en-US"/>
        </w:rPr>
        <w:t>***</w:t>
      </w:r>
      <w:r w:rsidRPr="008B5CAC">
        <w:rPr>
          <w:color w:val="000000"/>
          <w:sz w:val="26"/>
          <w:szCs w:val="26"/>
          <w:lang w:eastAsia="en-US"/>
        </w:rPr>
        <w:t xml:space="preserve"> в г. </w:t>
      </w:r>
      <w:r w:rsidR="002C39EF">
        <w:rPr>
          <w:color w:val="000000"/>
          <w:sz w:val="26"/>
          <w:szCs w:val="26"/>
          <w:lang w:eastAsia="en-US"/>
        </w:rPr>
        <w:t>***</w:t>
      </w:r>
      <w:r w:rsidRPr="008B5CAC">
        <w:rPr>
          <w:color w:val="000000"/>
          <w:sz w:val="26"/>
          <w:szCs w:val="26"/>
          <w:lang w:eastAsia="en-US"/>
        </w:rPr>
        <w:t>, сотрудниками ДПС ОР ДПС ГИБДД МОМВД России «Нижневарто</w:t>
      </w:r>
      <w:r w:rsidRPr="008B5CAC">
        <w:rPr>
          <w:color w:val="000000"/>
          <w:sz w:val="26"/>
          <w:szCs w:val="26"/>
          <w:lang w:eastAsia="en-US"/>
        </w:rPr>
        <w:t>в</w:t>
      </w:r>
      <w:r w:rsidRPr="008B5CAC">
        <w:rPr>
          <w:color w:val="000000"/>
          <w:sz w:val="26"/>
          <w:szCs w:val="26"/>
          <w:lang w:eastAsia="en-US"/>
        </w:rPr>
        <w:t>ский», был остановлен автомобиль марки «</w:t>
      </w:r>
      <w:r w:rsidR="002C39EF">
        <w:rPr>
          <w:color w:val="000000"/>
          <w:sz w:val="26"/>
          <w:szCs w:val="26"/>
          <w:lang w:eastAsia="en-US"/>
        </w:rPr>
        <w:t>****</w:t>
      </w:r>
      <w:r w:rsidRPr="008B5CAC">
        <w:rPr>
          <w:color w:val="000000"/>
          <w:sz w:val="26"/>
          <w:szCs w:val="26"/>
          <w:lang w:eastAsia="en-US"/>
        </w:rPr>
        <w:t xml:space="preserve">» </w:t>
      </w:r>
      <w:r w:rsidRPr="008B5CAC">
        <w:rPr>
          <w:color w:val="000000"/>
          <w:sz w:val="26"/>
          <w:szCs w:val="26"/>
          <w:lang w:eastAsia="en-US"/>
        </w:rPr>
        <w:t xml:space="preserve">государственный </w:t>
      </w:r>
      <w:r w:rsidRPr="008B5CAC">
        <w:rPr>
          <w:color w:val="000000"/>
          <w:sz w:val="26"/>
          <w:szCs w:val="26"/>
          <w:lang w:eastAsia="en-US"/>
        </w:rPr>
        <w:t>регистрацио</w:t>
      </w:r>
      <w:r w:rsidRPr="008B5CAC">
        <w:rPr>
          <w:color w:val="000000"/>
          <w:sz w:val="26"/>
          <w:szCs w:val="26"/>
          <w:lang w:eastAsia="en-US"/>
        </w:rPr>
        <w:t>н</w:t>
      </w:r>
      <w:r w:rsidRPr="008B5CAC">
        <w:rPr>
          <w:color w:val="000000"/>
          <w:sz w:val="26"/>
          <w:szCs w:val="26"/>
          <w:lang w:eastAsia="en-US"/>
        </w:rPr>
        <w:t xml:space="preserve">ный знак </w:t>
      </w:r>
      <w:r w:rsidR="002C39EF">
        <w:rPr>
          <w:color w:val="000000"/>
          <w:sz w:val="26"/>
          <w:szCs w:val="26"/>
          <w:lang w:eastAsia="en-US"/>
        </w:rPr>
        <w:t>****</w:t>
      </w:r>
      <w:r w:rsidRPr="008B5CAC">
        <w:rPr>
          <w:color w:val="000000"/>
          <w:sz w:val="26"/>
          <w:szCs w:val="26"/>
          <w:lang w:eastAsia="en-US"/>
        </w:rPr>
        <w:t xml:space="preserve">, под управлением Набиева </w:t>
      </w:r>
      <w:r w:rsidRPr="008B5CAC">
        <w:rPr>
          <w:color w:val="000000"/>
          <w:sz w:val="26"/>
          <w:szCs w:val="26"/>
          <w:lang w:eastAsia="en-US"/>
        </w:rPr>
        <w:t>Лабиба</w:t>
      </w:r>
      <w:r w:rsidRPr="008B5CAC">
        <w:rPr>
          <w:color w:val="000000"/>
          <w:sz w:val="26"/>
          <w:szCs w:val="26"/>
          <w:lang w:eastAsia="en-US"/>
        </w:rPr>
        <w:t xml:space="preserve"> </w:t>
      </w:r>
      <w:r w:rsidRPr="008B5CAC">
        <w:rPr>
          <w:color w:val="000000"/>
          <w:sz w:val="26"/>
          <w:szCs w:val="26"/>
          <w:lang w:eastAsia="en-US"/>
        </w:rPr>
        <w:t>Халафовича</w:t>
      </w:r>
      <w:r w:rsidRPr="008B5CAC">
        <w:rPr>
          <w:color w:val="000000"/>
          <w:sz w:val="26"/>
          <w:szCs w:val="26"/>
          <w:lang w:eastAsia="en-US"/>
        </w:rPr>
        <w:t xml:space="preserve"> 14</w:t>
      </w:r>
      <w:r w:rsidRPr="008B5CAC">
        <w:rPr>
          <w:color w:val="000000"/>
          <w:sz w:val="26"/>
          <w:szCs w:val="26"/>
          <w:lang w:eastAsia="en-US"/>
        </w:rPr>
        <w:t xml:space="preserve"> июля </w:t>
      </w:r>
      <w:r w:rsidRPr="008B5CAC">
        <w:rPr>
          <w:color w:val="000000"/>
          <w:sz w:val="26"/>
          <w:szCs w:val="26"/>
          <w:lang w:eastAsia="en-US"/>
        </w:rPr>
        <w:t>1961 года рождения. В связи с наличием достаточных оснований полагать, что водитель Н</w:t>
      </w:r>
      <w:r w:rsidRPr="008B5CAC">
        <w:rPr>
          <w:color w:val="000000"/>
          <w:sz w:val="26"/>
          <w:szCs w:val="26"/>
          <w:lang w:eastAsia="en-US"/>
        </w:rPr>
        <w:t>а</w:t>
      </w:r>
      <w:r w:rsidRPr="008B5CAC">
        <w:rPr>
          <w:color w:val="000000"/>
          <w:sz w:val="26"/>
          <w:szCs w:val="26"/>
          <w:lang w:eastAsia="en-US"/>
        </w:rPr>
        <w:t xml:space="preserve">биев </w:t>
      </w:r>
      <w:r w:rsidRPr="008B5CAC">
        <w:rPr>
          <w:color w:val="000000"/>
          <w:sz w:val="26"/>
          <w:szCs w:val="26"/>
          <w:lang w:eastAsia="en-US"/>
        </w:rPr>
        <w:t>Лабиб</w:t>
      </w:r>
      <w:r w:rsidRPr="008B5CAC">
        <w:rPr>
          <w:color w:val="000000"/>
          <w:sz w:val="26"/>
          <w:szCs w:val="26"/>
          <w:lang w:eastAsia="en-US"/>
        </w:rPr>
        <w:t xml:space="preserve"> </w:t>
      </w:r>
      <w:r w:rsidRPr="008B5CAC">
        <w:rPr>
          <w:color w:val="000000"/>
          <w:sz w:val="26"/>
          <w:szCs w:val="26"/>
          <w:lang w:eastAsia="en-US"/>
        </w:rPr>
        <w:t>Халафович</w:t>
      </w:r>
      <w:r w:rsidRPr="008B5CAC">
        <w:rPr>
          <w:color w:val="000000"/>
          <w:sz w:val="26"/>
          <w:szCs w:val="26"/>
          <w:lang w:eastAsia="en-US"/>
        </w:rPr>
        <w:t xml:space="preserve"> находится в состоянии алкогольного опь</w:t>
      </w:r>
      <w:r w:rsidRPr="008B5CAC">
        <w:rPr>
          <w:color w:val="000000"/>
          <w:sz w:val="26"/>
          <w:szCs w:val="26"/>
          <w:lang w:eastAsia="en-US"/>
        </w:rPr>
        <w:t>я</w:t>
      </w:r>
      <w:r w:rsidRPr="008B5CAC">
        <w:rPr>
          <w:color w:val="000000"/>
          <w:sz w:val="26"/>
          <w:szCs w:val="26"/>
          <w:lang w:eastAsia="en-US"/>
        </w:rPr>
        <w:t>нения, 10</w:t>
      </w:r>
      <w:r w:rsidRPr="008B5CAC">
        <w:rPr>
          <w:color w:val="000000"/>
          <w:sz w:val="26"/>
          <w:szCs w:val="26"/>
          <w:lang w:eastAsia="en-US"/>
        </w:rPr>
        <w:t xml:space="preserve"> марта </w:t>
      </w:r>
      <w:r w:rsidRPr="008B5CAC">
        <w:rPr>
          <w:color w:val="000000"/>
          <w:sz w:val="26"/>
          <w:szCs w:val="26"/>
          <w:lang w:eastAsia="en-US"/>
        </w:rPr>
        <w:t>2018 года в 15 час</w:t>
      </w:r>
      <w:r w:rsidRPr="008B5CAC">
        <w:rPr>
          <w:color w:val="000000"/>
          <w:sz w:val="26"/>
          <w:szCs w:val="26"/>
          <w:lang w:eastAsia="en-US"/>
        </w:rPr>
        <w:t>.</w:t>
      </w:r>
      <w:r w:rsidRPr="008B5CAC">
        <w:rPr>
          <w:color w:val="000000"/>
          <w:sz w:val="26"/>
          <w:szCs w:val="26"/>
          <w:lang w:eastAsia="en-US"/>
        </w:rPr>
        <w:t xml:space="preserve"> 15 мин</w:t>
      </w:r>
      <w:r w:rsidRPr="008B5CAC">
        <w:rPr>
          <w:color w:val="000000"/>
          <w:sz w:val="26"/>
          <w:szCs w:val="26"/>
          <w:lang w:eastAsia="en-US"/>
        </w:rPr>
        <w:t>.</w:t>
      </w:r>
      <w:r w:rsidRPr="008B5CAC">
        <w:rPr>
          <w:color w:val="000000"/>
          <w:sz w:val="26"/>
          <w:szCs w:val="26"/>
          <w:lang w:eastAsia="en-US"/>
        </w:rPr>
        <w:t xml:space="preserve"> последний был отстранен от управления вышеуказа</w:t>
      </w:r>
      <w:r w:rsidRPr="008B5CAC">
        <w:rPr>
          <w:color w:val="000000"/>
          <w:sz w:val="26"/>
          <w:szCs w:val="26"/>
          <w:lang w:eastAsia="en-US"/>
        </w:rPr>
        <w:t>н</w:t>
      </w:r>
      <w:r w:rsidRPr="008B5CAC">
        <w:rPr>
          <w:color w:val="000000"/>
          <w:sz w:val="26"/>
          <w:szCs w:val="26"/>
          <w:lang w:eastAsia="en-US"/>
        </w:rPr>
        <w:t>ной автомашиной. После чего, инспектором ДПС ОР ДПС</w:t>
      </w:r>
      <w:r w:rsidRPr="008B5CAC">
        <w:rPr>
          <w:color w:val="000000"/>
          <w:sz w:val="26"/>
          <w:szCs w:val="26"/>
          <w:lang w:eastAsia="en-US"/>
        </w:rPr>
        <w:t xml:space="preserve"> </w:t>
      </w:r>
      <w:r w:rsidRPr="008B5CAC">
        <w:rPr>
          <w:color w:val="000000"/>
          <w:sz w:val="26"/>
          <w:szCs w:val="26"/>
          <w:lang w:eastAsia="en-US"/>
        </w:rPr>
        <w:t>ОГИБДД МОМВД Ро</w:t>
      </w:r>
      <w:r w:rsidRPr="008B5CAC">
        <w:rPr>
          <w:color w:val="000000"/>
          <w:sz w:val="26"/>
          <w:szCs w:val="26"/>
          <w:lang w:eastAsia="en-US"/>
        </w:rPr>
        <w:t>с</w:t>
      </w:r>
      <w:r w:rsidRPr="008B5CAC">
        <w:rPr>
          <w:color w:val="000000"/>
          <w:sz w:val="26"/>
          <w:szCs w:val="26"/>
          <w:lang w:eastAsia="en-US"/>
        </w:rPr>
        <w:t>сии «</w:t>
      </w:r>
      <w:r w:rsidRPr="008B5CAC">
        <w:rPr>
          <w:color w:val="000000"/>
          <w:sz w:val="26"/>
          <w:szCs w:val="26"/>
          <w:lang w:eastAsia="en-US"/>
        </w:rPr>
        <w:t>Нжневартовский</w:t>
      </w:r>
      <w:r w:rsidRPr="008B5CAC">
        <w:rPr>
          <w:color w:val="000000"/>
          <w:sz w:val="26"/>
          <w:szCs w:val="26"/>
          <w:lang w:eastAsia="en-US"/>
        </w:rPr>
        <w:t>» было предложено Набиеву Л.Х. пройти освидетельствов</w:t>
      </w:r>
      <w:r w:rsidRPr="008B5CAC">
        <w:rPr>
          <w:color w:val="000000"/>
          <w:sz w:val="26"/>
          <w:szCs w:val="26"/>
          <w:lang w:eastAsia="en-US"/>
        </w:rPr>
        <w:t>а</w:t>
      </w:r>
      <w:r w:rsidRPr="008B5CAC">
        <w:rPr>
          <w:color w:val="000000"/>
          <w:sz w:val="26"/>
          <w:szCs w:val="26"/>
          <w:lang w:eastAsia="en-US"/>
        </w:rPr>
        <w:t>ние на состояние алкогольного опьянения с использованием технического средства изм</w:t>
      </w:r>
      <w:r w:rsidRPr="008B5CAC">
        <w:rPr>
          <w:color w:val="000000"/>
          <w:sz w:val="26"/>
          <w:szCs w:val="26"/>
          <w:lang w:eastAsia="en-US"/>
        </w:rPr>
        <w:t>е</w:t>
      </w:r>
      <w:r w:rsidRPr="008B5CAC">
        <w:rPr>
          <w:color w:val="000000"/>
          <w:sz w:val="26"/>
          <w:szCs w:val="26"/>
          <w:lang w:eastAsia="en-US"/>
        </w:rPr>
        <w:t xml:space="preserve">рения анализатора паров этанола в выдыхаемом воздухе </w:t>
      </w:r>
      <w:r w:rsidRPr="008B5CAC">
        <w:rPr>
          <w:color w:val="000000"/>
          <w:sz w:val="26"/>
          <w:szCs w:val="26"/>
          <w:lang w:eastAsia="en-US"/>
        </w:rPr>
        <w:t>алкотектора</w:t>
      </w:r>
      <w:r w:rsidRPr="008B5CAC">
        <w:rPr>
          <w:color w:val="000000"/>
          <w:sz w:val="26"/>
          <w:szCs w:val="26"/>
          <w:lang w:eastAsia="en-US"/>
        </w:rPr>
        <w:t xml:space="preserve"> </w:t>
      </w:r>
      <w:r w:rsidRPr="008B5CAC">
        <w:rPr>
          <w:color w:val="000000"/>
          <w:sz w:val="26"/>
          <w:szCs w:val="26"/>
          <w:lang w:val="en-US" w:eastAsia="en-US"/>
        </w:rPr>
        <w:t>PRO</w:t>
      </w:r>
      <w:r w:rsidRPr="008B5CAC">
        <w:rPr>
          <w:color w:val="000000"/>
          <w:sz w:val="26"/>
          <w:szCs w:val="26"/>
          <w:lang w:eastAsia="en-US"/>
        </w:rPr>
        <w:t xml:space="preserve">-100 </w:t>
      </w:r>
      <w:r w:rsidRPr="008B5CAC">
        <w:rPr>
          <w:color w:val="000000"/>
          <w:sz w:val="26"/>
          <w:szCs w:val="26"/>
          <w:lang w:val="en-US" w:eastAsia="en-US"/>
        </w:rPr>
        <w:t>combi</w:t>
      </w:r>
      <w:r w:rsidRPr="008B5CAC">
        <w:rPr>
          <w:color w:val="000000"/>
          <w:sz w:val="26"/>
          <w:szCs w:val="26"/>
          <w:lang w:eastAsia="en-US"/>
        </w:rPr>
        <w:t xml:space="preserve">, результат которого составил - 0,669 </w:t>
      </w:r>
      <w:r w:rsidRPr="008B5CAC">
        <w:rPr>
          <w:color w:val="000000"/>
          <w:sz w:val="26"/>
          <w:szCs w:val="26"/>
          <w:lang w:eastAsia="en-US"/>
        </w:rPr>
        <w:t>миллиграмма на один литр выдыхаем</w:t>
      </w:r>
      <w:r w:rsidRPr="008B5CAC">
        <w:rPr>
          <w:color w:val="000000"/>
          <w:sz w:val="26"/>
          <w:szCs w:val="26"/>
          <w:lang w:eastAsia="en-US"/>
        </w:rPr>
        <w:t>о</w:t>
      </w:r>
      <w:r w:rsidRPr="008B5CAC">
        <w:rPr>
          <w:color w:val="000000"/>
          <w:sz w:val="26"/>
          <w:szCs w:val="26"/>
          <w:lang w:eastAsia="en-US"/>
        </w:rPr>
        <w:t>го воздуха</w:t>
      </w:r>
      <w:r w:rsidRPr="008B5CAC">
        <w:rPr>
          <w:color w:val="000000"/>
          <w:sz w:val="26"/>
          <w:szCs w:val="26"/>
          <w:lang w:eastAsia="en-US"/>
        </w:rPr>
        <w:t xml:space="preserve">, о чем был составлен Акт </w:t>
      </w:r>
      <w:r w:rsidR="002C39EF">
        <w:rPr>
          <w:color w:val="000000"/>
          <w:sz w:val="26"/>
          <w:szCs w:val="26"/>
          <w:lang w:eastAsia="en-US"/>
        </w:rPr>
        <w:t>*****</w:t>
      </w:r>
      <w:r w:rsidRPr="008B5CAC">
        <w:rPr>
          <w:color w:val="000000"/>
          <w:sz w:val="26"/>
          <w:szCs w:val="26"/>
          <w:lang w:eastAsia="en-US"/>
        </w:rPr>
        <w:t xml:space="preserve"> от 10</w:t>
      </w:r>
      <w:r w:rsidRPr="008B5CAC">
        <w:rPr>
          <w:color w:val="000000"/>
          <w:sz w:val="26"/>
          <w:szCs w:val="26"/>
          <w:lang w:eastAsia="en-US"/>
        </w:rPr>
        <w:t xml:space="preserve"> марта </w:t>
      </w:r>
      <w:r w:rsidRPr="008B5CAC">
        <w:rPr>
          <w:color w:val="000000"/>
          <w:sz w:val="26"/>
          <w:szCs w:val="26"/>
          <w:lang w:eastAsia="en-US"/>
        </w:rPr>
        <w:t>2018 года. Следовательно, Набиев Л.Х. нарушил правила дорожного движения, будучи подвергнутым адм</w:t>
      </w:r>
      <w:r w:rsidRPr="008B5CAC">
        <w:rPr>
          <w:color w:val="000000"/>
          <w:sz w:val="26"/>
          <w:szCs w:val="26"/>
          <w:lang w:eastAsia="en-US"/>
        </w:rPr>
        <w:t>и</w:t>
      </w:r>
      <w:r w:rsidRPr="008B5CAC">
        <w:rPr>
          <w:color w:val="000000"/>
          <w:sz w:val="26"/>
          <w:szCs w:val="26"/>
          <w:lang w:eastAsia="en-US"/>
        </w:rPr>
        <w:t>нис</w:t>
      </w:r>
      <w:r w:rsidRPr="008B5CAC">
        <w:rPr>
          <w:color w:val="000000"/>
          <w:sz w:val="26"/>
          <w:szCs w:val="26"/>
          <w:lang w:eastAsia="en-US"/>
        </w:rPr>
        <w:t>т</w:t>
      </w:r>
      <w:r w:rsidRPr="008B5CAC">
        <w:rPr>
          <w:color w:val="000000"/>
          <w:sz w:val="26"/>
          <w:szCs w:val="26"/>
          <w:lang w:eastAsia="en-US"/>
        </w:rPr>
        <w:t xml:space="preserve">ративному наказанию по ч. 1 ст. 12.8 КоАП РФ </w:t>
      </w:r>
      <w:r w:rsidRPr="008B5CAC" w:rsidR="00014C55">
        <w:rPr>
          <w:color w:val="000000"/>
          <w:sz w:val="26"/>
          <w:szCs w:val="26"/>
          <w:lang w:eastAsia="en-US"/>
        </w:rPr>
        <w:t xml:space="preserve">- </w:t>
      </w:r>
      <w:r w:rsidRPr="008B5CAC">
        <w:rPr>
          <w:color w:val="000000"/>
          <w:sz w:val="26"/>
          <w:szCs w:val="26"/>
          <w:lang w:eastAsia="en-US"/>
        </w:rPr>
        <w:t>управление транспортным средством водителем, находящимся в состоянии опь</w:t>
      </w:r>
      <w:r w:rsidRPr="008B5CAC">
        <w:rPr>
          <w:color w:val="000000"/>
          <w:sz w:val="26"/>
          <w:szCs w:val="26"/>
          <w:lang w:eastAsia="en-US"/>
        </w:rPr>
        <w:t>я</w:t>
      </w:r>
      <w:r w:rsidRPr="008B5CAC">
        <w:rPr>
          <w:color w:val="000000"/>
          <w:sz w:val="26"/>
          <w:szCs w:val="26"/>
          <w:lang w:eastAsia="en-US"/>
        </w:rPr>
        <w:t>нения.</w:t>
      </w:r>
    </w:p>
    <w:p w:rsidR="003E1ABF" w:rsidRPr="008B5CAC" w:rsidP="003321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8B5CAC">
        <w:rPr>
          <w:sz w:val="26"/>
          <w:szCs w:val="26"/>
        </w:rPr>
        <w:t>П</w:t>
      </w:r>
      <w:r w:rsidRPr="008B5CAC">
        <w:rPr>
          <w:color w:val="000000"/>
          <w:sz w:val="26"/>
          <w:szCs w:val="26"/>
          <w:lang w:eastAsia="en-US"/>
        </w:rPr>
        <w:t>ри ознакомлении с материалами уголовного дела</w:t>
      </w:r>
      <w:r w:rsidRPr="008B5CAC">
        <w:rPr>
          <w:sz w:val="26"/>
          <w:szCs w:val="26"/>
        </w:rPr>
        <w:t xml:space="preserve"> </w:t>
      </w:r>
      <w:r w:rsidRPr="008B5CAC" w:rsidR="006941A7">
        <w:rPr>
          <w:sz w:val="26"/>
          <w:szCs w:val="26"/>
        </w:rPr>
        <w:t xml:space="preserve">Набиев Л.Х. </w:t>
      </w:r>
      <w:r w:rsidRPr="008B5CAC">
        <w:rPr>
          <w:color w:val="000000"/>
          <w:sz w:val="26"/>
          <w:szCs w:val="26"/>
          <w:lang w:eastAsia="en-US"/>
        </w:rPr>
        <w:t>в присутс</w:t>
      </w:r>
      <w:r w:rsidRPr="008B5CAC">
        <w:rPr>
          <w:color w:val="000000"/>
          <w:sz w:val="26"/>
          <w:szCs w:val="26"/>
          <w:lang w:eastAsia="en-US"/>
        </w:rPr>
        <w:t>т</w:t>
      </w:r>
      <w:r w:rsidRPr="008B5CAC">
        <w:rPr>
          <w:color w:val="000000"/>
          <w:sz w:val="26"/>
          <w:szCs w:val="26"/>
          <w:lang w:eastAsia="en-US"/>
        </w:rPr>
        <w:t>вии защитника заявил ходатайство о постановлении приговора без проведения с</w:t>
      </w:r>
      <w:r w:rsidRPr="008B5CAC">
        <w:rPr>
          <w:color w:val="000000"/>
          <w:sz w:val="26"/>
          <w:szCs w:val="26"/>
          <w:lang w:eastAsia="en-US"/>
        </w:rPr>
        <w:t>у</w:t>
      </w:r>
      <w:r w:rsidRPr="008B5CAC">
        <w:rPr>
          <w:color w:val="000000"/>
          <w:sz w:val="26"/>
          <w:szCs w:val="26"/>
          <w:lang w:eastAsia="en-US"/>
        </w:rPr>
        <w:t>дебного разбирательства (л.д. 1</w:t>
      </w:r>
      <w:r w:rsidRPr="008B5CAC" w:rsidR="006941A7">
        <w:rPr>
          <w:color w:val="000000"/>
          <w:sz w:val="26"/>
          <w:szCs w:val="26"/>
          <w:lang w:eastAsia="en-US"/>
        </w:rPr>
        <w:t>70-17</w:t>
      </w:r>
      <w:r w:rsidRPr="008B5CAC" w:rsidR="00652614">
        <w:rPr>
          <w:color w:val="000000"/>
          <w:sz w:val="26"/>
          <w:szCs w:val="26"/>
          <w:lang w:eastAsia="en-US"/>
        </w:rPr>
        <w:t>7</w:t>
      </w:r>
      <w:r w:rsidRPr="008B5CAC">
        <w:rPr>
          <w:color w:val="000000"/>
          <w:sz w:val="26"/>
          <w:szCs w:val="26"/>
          <w:lang w:eastAsia="en-US"/>
        </w:rPr>
        <w:t>).</w:t>
      </w:r>
    </w:p>
    <w:p w:rsidR="003E1ABF" w:rsidRPr="008B5CAC" w:rsidP="003321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8B5CAC">
        <w:rPr>
          <w:color w:val="000000"/>
          <w:sz w:val="26"/>
          <w:szCs w:val="26"/>
          <w:lang w:eastAsia="en-US"/>
        </w:rPr>
        <w:t xml:space="preserve">В судебном заседании при разрешении заявленного </w:t>
      </w:r>
      <w:r w:rsidRPr="008B5CAC" w:rsidR="007F6E08">
        <w:rPr>
          <w:sz w:val="26"/>
          <w:szCs w:val="26"/>
        </w:rPr>
        <w:t xml:space="preserve">Набиевым Л.Х. </w:t>
      </w:r>
      <w:r w:rsidRPr="008B5CAC">
        <w:rPr>
          <w:color w:val="000000"/>
          <w:sz w:val="26"/>
          <w:szCs w:val="26"/>
          <w:lang w:eastAsia="en-US"/>
        </w:rPr>
        <w:t>ходата</w:t>
      </w:r>
      <w:r w:rsidRPr="008B5CAC">
        <w:rPr>
          <w:color w:val="000000"/>
          <w:sz w:val="26"/>
          <w:szCs w:val="26"/>
          <w:lang w:eastAsia="en-US"/>
        </w:rPr>
        <w:t>й</w:t>
      </w:r>
      <w:r w:rsidRPr="008B5CAC">
        <w:rPr>
          <w:color w:val="000000"/>
          <w:sz w:val="26"/>
          <w:szCs w:val="26"/>
          <w:lang w:eastAsia="en-US"/>
        </w:rPr>
        <w:t>ства, после изложения государственным обвинителем предъявленного ему обвин</w:t>
      </w:r>
      <w:r w:rsidRPr="008B5CAC">
        <w:rPr>
          <w:color w:val="000000"/>
          <w:sz w:val="26"/>
          <w:szCs w:val="26"/>
          <w:lang w:eastAsia="en-US"/>
        </w:rPr>
        <w:t>е</w:t>
      </w:r>
      <w:r w:rsidRPr="008B5CAC">
        <w:rPr>
          <w:color w:val="000000"/>
          <w:sz w:val="26"/>
          <w:szCs w:val="26"/>
          <w:lang w:eastAsia="en-US"/>
        </w:rPr>
        <w:t xml:space="preserve">ния, подсудимый </w:t>
      </w:r>
      <w:r w:rsidRPr="008B5CAC" w:rsidR="007F6E08">
        <w:rPr>
          <w:sz w:val="26"/>
          <w:szCs w:val="26"/>
        </w:rPr>
        <w:t xml:space="preserve">Набиев Л.Х. </w:t>
      </w:r>
      <w:r w:rsidRPr="008B5CAC">
        <w:rPr>
          <w:color w:val="000000"/>
          <w:sz w:val="26"/>
          <w:szCs w:val="26"/>
          <w:lang w:eastAsia="en-US"/>
        </w:rPr>
        <w:t>показал, что предъявленное обвинение ему понятно, с предъявленным обвинением он согласен, поддерживает ходатайство о примен</w:t>
      </w:r>
      <w:r w:rsidRPr="008B5CAC">
        <w:rPr>
          <w:color w:val="000000"/>
          <w:sz w:val="26"/>
          <w:szCs w:val="26"/>
          <w:lang w:eastAsia="en-US"/>
        </w:rPr>
        <w:t>е</w:t>
      </w:r>
      <w:r w:rsidRPr="008B5CAC">
        <w:rPr>
          <w:color w:val="000000"/>
          <w:sz w:val="26"/>
          <w:szCs w:val="26"/>
          <w:lang w:eastAsia="en-US"/>
        </w:rPr>
        <w:t>нии особого порядка судебного разбирательства, которое заявлено им добровольно, после консультации с защитником, последствия постановления приговора без пр</w:t>
      </w:r>
      <w:r w:rsidRPr="008B5CAC">
        <w:rPr>
          <w:color w:val="000000"/>
          <w:sz w:val="26"/>
          <w:szCs w:val="26"/>
          <w:lang w:eastAsia="en-US"/>
        </w:rPr>
        <w:t>о</w:t>
      </w:r>
      <w:r w:rsidRPr="008B5CAC">
        <w:rPr>
          <w:color w:val="000000"/>
          <w:sz w:val="26"/>
          <w:szCs w:val="26"/>
          <w:lang w:eastAsia="en-US"/>
        </w:rPr>
        <w:t>ведения судебного разбирательства он осознает.</w:t>
      </w:r>
    </w:p>
    <w:p w:rsidR="003E1ABF" w:rsidRPr="008B5CAC" w:rsidP="00332151">
      <w:pPr>
        <w:ind w:firstLine="709"/>
        <w:jc w:val="both"/>
        <w:rPr>
          <w:color w:val="000000"/>
          <w:sz w:val="26"/>
          <w:szCs w:val="26"/>
        </w:rPr>
      </w:pPr>
      <w:r w:rsidRPr="008B5CAC">
        <w:rPr>
          <w:color w:val="000000"/>
          <w:sz w:val="26"/>
          <w:szCs w:val="26"/>
        </w:rPr>
        <w:t xml:space="preserve">В судебном заседании защитник подсудимого адвокат </w:t>
      </w:r>
      <w:r w:rsidRPr="008B5CAC" w:rsidR="007F6E08">
        <w:rPr>
          <w:color w:val="000000"/>
          <w:sz w:val="26"/>
          <w:szCs w:val="26"/>
        </w:rPr>
        <w:t>Данилов А.А.</w:t>
      </w:r>
      <w:r w:rsidRPr="008B5CAC">
        <w:rPr>
          <w:color w:val="000000"/>
          <w:sz w:val="26"/>
          <w:szCs w:val="26"/>
        </w:rPr>
        <w:t xml:space="preserve">  по</w:t>
      </w:r>
      <w:r w:rsidRPr="008B5CAC">
        <w:rPr>
          <w:color w:val="000000"/>
          <w:sz w:val="26"/>
          <w:szCs w:val="26"/>
        </w:rPr>
        <w:t>д</w:t>
      </w:r>
      <w:r w:rsidRPr="008B5CAC">
        <w:rPr>
          <w:color w:val="000000"/>
          <w:sz w:val="26"/>
          <w:szCs w:val="26"/>
        </w:rPr>
        <w:t>твердил проведение консультации с подсудимым и добровольность заявленного им ходатайства, а так же поддержал ходатайство подсудимого.</w:t>
      </w:r>
    </w:p>
    <w:p w:rsidR="003E1ABF" w:rsidRPr="008B5CAC" w:rsidP="00332151">
      <w:pPr>
        <w:ind w:firstLine="709"/>
        <w:jc w:val="both"/>
        <w:rPr>
          <w:sz w:val="26"/>
          <w:szCs w:val="26"/>
        </w:rPr>
      </w:pPr>
      <w:r w:rsidRPr="008B5CAC">
        <w:rPr>
          <w:sz w:val="26"/>
          <w:szCs w:val="26"/>
        </w:rPr>
        <w:t>Государственный обвинитель полагал предъявленное подсудимому обвин</w:t>
      </w:r>
      <w:r w:rsidRPr="008B5CAC">
        <w:rPr>
          <w:sz w:val="26"/>
          <w:szCs w:val="26"/>
        </w:rPr>
        <w:t>е</w:t>
      </w:r>
      <w:r w:rsidRPr="008B5CAC">
        <w:rPr>
          <w:sz w:val="26"/>
          <w:szCs w:val="26"/>
        </w:rPr>
        <w:t xml:space="preserve">ние обоснованным и согласился на особый порядок судебного разбирательства по настоящему делу.   </w:t>
      </w:r>
    </w:p>
    <w:p w:rsidR="003E1ABF" w:rsidRPr="008B5CAC" w:rsidP="00332151">
      <w:pPr>
        <w:ind w:firstLine="709"/>
        <w:jc w:val="both"/>
        <w:rPr>
          <w:color w:val="000000"/>
          <w:sz w:val="26"/>
          <w:szCs w:val="26"/>
        </w:rPr>
      </w:pPr>
      <w:r w:rsidRPr="008B5CAC">
        <w:rPr>
          <w:color w:val="000000"/>
          <w:sz w:val="26"/>
          <w:szCs w:val="26"/>
        </w:rPr>
        <w:t xml:space="preserve">Мировой судья приходит к выводу, что обвинение, с которым согласился подсудимый </w:t>
      </w:r>
      <w:r w:rsidRPr="008B5CAC" w:rsidR="007F6E08">
        <w:rPr>
          <w:sz w:val="26"/>
          <w:szCs w:val="26"/>
        </w:rPr>
        <w:t>Набиев Л.Х.</w:t>
      </w:r>
      <w:r w:rsidRPr="008B5CAC">
        <w:rPr>
          <w:color w:val="000000"/>
          <w:sz w:val="26"/>
          <w:szCs w:val="26"/>
        </w:rPr>
        <w:t>, предъявлено ему обоснованно, подтверждается доказ</w:t>
      </w:r>
      <w:r w:rsidRPr="008B5CAC">
        <w:rPr>
          <w:color w:val="000000"/>
          <w:sz w:val="26"/>
          <w:szCs w:val="26"/>
        </w:rPr>
        <w:t>а</w:t>
      </w:r>
      <w:r w:rsidRPr="008B5CAC">
        <w:rPr>
          <w:color w:val="000000"/>
          <w:sz w:val="26"/>
          <w:szCs w:val="26"/>
        </w:rPr>
        <w:t>тельствами, собранными по уголовному делу и постановляет приговор без пров</w:t>
      </w:r>
      <w:r w:rsidRPr="008B5CAC">
        <w:rPr>
          <w:color w:val="000000"/>
          <w:sz w:val="26"/>
          <w:szCs w:val="26"/>
        </w:rPr>
        <w:t>е</w:t>
      </w:r>
      <w:r w:rsidRPr="008B5CAC">
        <w:rPr>
          <w:color w:val="000000"/>
          <w:sz w:val="26"/>
          <w:szCs w:val="26"/>
        </w:rPr>
        <w:t>дения судебного разбирательства, поскольку государственный обвинитель не во</w:t>
      </w:r>
      <w:r w:rsidRPr="008B5CAC">
        <w:rPr>
          <w:color w:val="000000"/>
          <w:sz w:val="26"/>
          <w:szCs w:val="26"/>
        </w:rPr>
        <w:t>з</w:t>
      </w:r>
      <w:r w:rsidRPr="008B5CAC">
        <w:rPr>
          <w:color w:val="000000"/>
          <w:sz w:val="26"/>
          <w:szCs w:val="26"/>
        </w:rPr>
        <w:t xml:space="preserve">ражал против постановления приговора без проведения судебного разбирательства, а наказание за совершенное </w:t>
      </w:r>
      <w:r w:rsidRPr="008B5CAC" w:rsidR="007F6E08">
        <w:rPr>
          <w:sz w:val="26"/>
          <w:szCs w:val="26"/>
        </w:rPr>
        <w:t xml:space="preserve">Набиевым Л.Х. </w:t>
      </w:r>
      <w:r w:rsidRPr="008B5CAC">
        <w:rPr>
          <w:color w:val="000000"/>
          <w:sz w:val="26"/>
          <w:szCs w:val="26"/>
        </w:rPr>
        <w:t>преступление не превышает десяти лет лишения свободы.</w:t>
      </w:r>
    </w:p>
    <w:p w:rsidR="00014C55" w:rsidRPr="008B5CAC" w:rsidP="00332151">
      <w:pPr>
        <w:ind w:firstLine="709"/>
        <w:jc w:val="both"/>
        <w:rPr>
          <w:color w:val="000000"/>
          <w:sz w:val="26"/>
          <w:szCs w:val="26"/>
        </w:rPr>
      </w:pPr>
      <w:r w:rsidRPr="008B5CAC">
        <w:rPr>
          <w:color w:val="000000"/>
          <w:sz w:val="26"/>
          <w:szCs w:val="26"/>
        </w:rPr>
        <w:t xml:space="preserve">Мировой судья квалифицирует умышленные действия подсудимого </w:t>
      </w:r>
      <w:r w:rsidRPr="008B5CAC" w:rsidR="007F6E08">
        <w:rPr>
          <w:color w:val="000000"/>
          <w:sz w:val="26"/>
          <w:szCs w:val="26"/>
        </w:rPr>
        <w:t xml:space="preserve">Набиева Л.Х. </w:t>
      </w:r>
      <w:r w:rsidRPr="008B5CAC">
        <w:rPr>
          <w:color w:val="000000"/>
          <w:sz w:val="26"/>
          <w:szCs w:val="26"/>
        </w:rPr>
        <w:t>как преступление, предусмотренное статьей 264.1 УК РФ – управление авт</w:t>
      </w:r>
      <w:r w:rsidRPr="008B5CAC">
        <w:rPr>
          <w:color w:val="000000"/>
          <w:sz w:val="26"/>
          <w:szCs w:val="26"/>
        </w:rPr>
        <w:t>о</w:t>
      </w:r>
      <w:r w:rsidRPr="008B5CAC">
        <w:rPr>
          <w:color w:val="000000"/>
          <w:sz w:val="26"/>
          <w:szCs w:val="26"/>
        </w:rPr>
        <w:t>мобилем, лицом, находящимся в состоянии опьянения, подвергнутым администр</w:t>
      </w:r>
      <w:r w:rsidRPr="008B5CAC">
        <w:rPr>
          <w:color w:val="000000"/>
          <w:sz w:val="26"/>
          <w:szCs w:val="26"/>
        </w:rPr>
        <w:t>а</w:t>
      </w:r>
      <w:r w:rsidRPr="008B5CAC">
        <w:rPr>
          <w:color w:val="000000"/>
          <w:sz w:val="26"/>
          <w:szCs w:val="26"/>
        </w:rPr>
        <w:t xml:space="preserve">тивному наказанию за </w:t>
      </w:r>
      <w:r w:rsidRPr="008B5CAC">
        <w:rPr>
          <w:color w:val="000000"/>
          <w:sz w:val="26"/>
          <w:szCs w:val="26"/>
          <w:lang w:eastAsia="en-US"/>
        </w:rPr>
        <w:t>управление транспортным средством в состоянии опьян</w:t>
      </w:r>
      <w:r w:rsidRPr="008B5CAC">
        <w:rPr>
          <w:color w:val="000000"/>
          <w:sz w:val="26"/>
          <w:szCs w:val="26"/>
          <w:lang w:eastAsia="en-US"/>
        </w:rPr>
        <w:t>е</w:t>
      </w:r>
      <w:r w:rsidRPr="008B5CAC">
        <w:rPr>
          <w:color w:val="000000"/>
          <w:sz w:val="26"/>
          <w:szCs w:val="26"/>
          <w:lang w:eastAsia="en-US"/>
        </w:rPr>
        <w:t>ния.</w:t>
      </w:r>
    </w:p>
    <w:p w:rsidR="003E1ABF" w:rsidRPr="008B5CAC" w:rsidP="00332151">
      <w:pPr>
        <w:ind w:firstLine="709"/>
        <w:jc w:val="both"/>
        <w:rPr>
          <w:sz w:val="26"/>
          <w:szCs w:val="26"/>
        </w:rPr>
      </w:pPr>
      <w:r w:rsidRPr="008B5CAC">
        <w:rPr>
          <w:color w:val="000000"/>
          <w:sz w:val="26"/>
          <w:szCs w:val="26"/>
          <w:lang w:eastAsia="en-US"/>
        </w:rPr>
        <w:t>По результатам рассмотрения дела мировым судьей основания для пост</w:t>
      </w:r>
      <w:r w:rsidRPr="008B5CAC">
        <w:rPr>
          <w:color w:val="000000"/>
          <w:sz w:val="26"/>
          <w:szCs w:val="26"/>
          <w:lang w:eastAsia="en-US"/>
        </w:rPr>
        <w:t>а</w:t>
      </w:r>
      <w:r w:rsidRPr="008B5CAC">
        <w:rPr>
          <w:color w:val="000000"/>
          <w:sz w:val="26"/>
          <w:szCs w:val="26"/>
          <w:lang w:eastAsia="en-US"/>
        </w:rPr>
        <w:t>новления приговора без назначения наказания или освобождения подсудимого</w:t>
      </w:r>
      <w:r w:rsidRPr="008B5CAC">
        <w:rPr>
          <w:sz w:val="26"/>
          <w:szCs w:val="26"/>
        </w:rPr>
        <w:t xml:space="preserve"> </w:t>
      </w:r>
      <w:r w:rsidRPr="008B5CAC" w:rsidR="007F6E08">
        <w:rPr>
          <w:sz w:val="26"/>
          <w:szCs w:val="26"/>
        </w:rPr>
        <w:t>Н</w:t>
      </w:r>
      <w:r w:rsidRPr="008B5CAC" w:rsidR="007F6E08">
        <w:rPr>
          <w:sz w:val="26"/>
          <w:szCs w:val="26"/>
        </w:rPr>
        <w:t>а</w:t>
      </w:r>
      <w:r w:rsidRPr="008B5CAC" w:rsidR="007F6E08">
        <w:rPr>
          <w:sz w:val="26"/>
          <w:szCs w:val="26"/>
        </w:rPr>
        <w:t xml:space="preserve">биева Л.Х. </w:t>
      </w:r>
      <w:r w:rsidRPr="008B5CAC">
        <w:rPr>
          <w:color w:val="000000"/>
          <w:sz w:val="26"/>
          <w:szCs w:val="26"/>
          <w:lang w:eastAsia="en-US"/>
        </w:rPr>
        <w:t>от наказания не установлены.</w:t>
      </w:r>
    </w:p>
    <w:p w:rsidR="003E1ABF" w:rsidRPr="008B5CAC" w:rsidP="00332151">
      <w:pPr>
        <w:tabs>
          <w:tab w:val="left" w:pos="10080"/>
        </w:tabs>
        <w:ind w:firstLine="709"/>
        <w:jc w:val="both"/>
        <w:rPr>
          <w:rFonts w:eastAsia="MS Mincho"/>
          <w:sz w:val="26"/>
          <w:szCs w:val="26"/>
        </w:rPr>
      </w:pPr>
      <w:r w:rsidRPr="008B5CAC">
        <w:rPr>
          <w:sz w:val="26"/>
          <w:szCs w:val="26"/>
        </w:rPr>
        <w:t xml:space="preserve">При назначении наказания </w:t>
      </w:r>
      <w:r w:rsidRPr="008B5CAC" w:rsidR="007F6E08">
        <w:rPr>
          <w:sz w:val="26"/>
          <w:szCs w:val="26"/>
        </w:rPr>
        <w:t xml:space="preserve">Набиеву Л.Х. </w:t>
      </w:r>
      <w:r w:rsidRPr="008B5CAC">
        <w:rPr>
          <w:sz w:val="26"/>
          <w:szCs w:val="26"/>
        </w:rPr>
        <w:t xml:space="preserve">в соответствии с требованиями ст. 60 УК РФ, мировой судья учитывает характер и степень общественной опасности совершённого преступления, данные о личности подсудимого, который по месту жительства </w:t>
      </w:r>
      <w:r w:rsidRPr="008B5CAC" w:rsidR="007E56D6">
        <w:rPr>
          <w:sz w:val="26"/>
          <w:szCs w:val="26"/>
        </w:rPr>
        <w:t xml:space="preserve">и работы </w:t>
      </w:r>
      <w:r w:rsidRPr="008B5CAC">
        <w:rPr>
          <w:sz w:val="26"/>
          <w:szCs w:val="26"/>
        </w:rPr>
        <w:t xml:space="preserve">характеризуется </w:t>
      </w:r>
      <w:r w:rsidRPr="008B5CAC" w:rsidR="007E56D6">
        <w:rPr>
          <w:sz w:val="26"/>
          <w:szCs w:val="26"/>
        </w:rPr>
        <w:t>положительно</w:t>
      </w:r>
      <w:r w:rsidRPr="008B5CAC">
        <w:rPr>
          <w:sz w:val="26"/>
          <w:szCs w:val="26"/>
        </w:rPr>
        <w:t xml:space="preserve">, </w:t>
      </w:r>
      <w:r w:rsidRPr="008B5CAC" w:rsidR="007E56D6">
        <w:rPr>
          <w:sz w:val="26"/>
          <w:szCs w:val="26"/>
        </w:rPr>
        <w:t>на момент совершения пр</w:t>
      </w:r>
      <w:r w:rsidRPr="008B5CAC" w:rsidR="007E56D6">
        <w:rPr>
          <w:sz w:val="26"/>
          <w:szCs w:val="26"/>
        </w:rPr>
        <w:t>е</w:t>
      </w:r>
      <w:r w:rsidRPr="008B5CAC" w:rsidR="007E56D6">
        <w:rPr>
          <w:sz w:val="26"/>
          <w:szCs w:val="26"/>
        </w:rPr>
        <w:t xml:space="preserve">ступления один раз привлекался </w:t>
      </w:r>
      <w:r w:rsidRPr="008B5CAC">
        <w:rPr>
          <w:sz w:val="26"/>
          <w:szCs w:val="26"/>
        </w:rPr>
        <w:t xml:space="preserve">к административной ответственности </w:t>
      </w:r>
      <w:r w:rsidRPr="008B5CAC" w:rsidR="007E56D6">
        <w:rPr>
          <w:sz w:val="26"/>
          <w:szCs w:val="26"/>
        </w:rPr>
        <w:t>за соверш</w:t>
      </w:r>
      <w:r w:rsidRPr="008B5CAC" w:rsidR="007E56D6">
        <w:rPr>
          <w:sz w:val="26"/>
          <w:szCs w:val="26"/>
        </w:rPr>
        <w:t>е</w:t>
      </w:r>
      <w:r w:rsidRPr="008B5CAC" w:rsidR="007E56D6">
        <w:rPr>
          <w:sz w:val="26"/>
          <w:szCs w:val="26"/>
        </w:rPr>
        <w:t xml:space="preserve">ние правонарушения предусмотренного главой 12 КоАП РФ, </w:t>
      </w:r>
      <w:r w:rsidRPr="008B5CAC">
        <w:rPr>
          <w:sz w:val="26"/>
          <w:szCs w:val="26"/>
        </w:rPr>
        <w:t xml:space="preserve">на учете у врачей психиатра  </w:t>
      </w:r>
      <w:r w:rsidRPr="008B5CAC" w:rsidR="007E56D6">
        <w:rPr>
          <w:sz w:val="26"/>
          <w:szCs w:val="26"/>
        </w:rPr>
        <w:t xml:space="preserve">и </w:t>
      </w:r>
      <w:r w:rsidRPr="008B5CAC">
        <w:rPr>
          <w:sz w:val="26"/>
          <w:szCs w:val="26"/>
        </w:rPr>
        <w:t>нарколога</w:t>
      </w:r>
      <w:r w:rsidRPr="008B5CAC" w:rsidR="007E56D6">
        <w:rPr>
          <w:sz w:val="26"/>
          <w:szCs w:val="26"/>
        </w:rPr>
        <w:t xml:space="preserve"> не состоит</w:t>
      </w:r>
      <w:r w:rsidRPr="008B5CAC">
        <w:rPr>
          <w:sz w:val="26"/>
          <w:szCs w:val="26"/>
        </w:rPr>
        <w:t>, ранее не судим, впервые совершил умышленное преступление небольшой тяжести</w:t>
      </w:r>
      <w:r w:rsidRPr="008B5CAC">
        <w:rPr>
          <w:rFonts w:eastAsia="MS Mincho"/>
          <w:sz w:val="26"/>
          <w:szCs w:val="26"/>
        </w:rPr>
        <w:t xml:space="preserve">.  </w:t>
      </w:r>
    </w:p>
    <w:p w:rsidR="007E56D6" w:rsidRPr="008B5CAC" w:rsidP="00332151">
      <w:pPr>
        <w:ind w:firstLine="709"/>
        <w:jc w:val="both"/>
        <w:rPr>
          <w:sz w:val="26"/>
          <w:szCs w:val="26"/>
        </w:rPr>
      </w:pPr>
      <w:r w:rsidRPr="008B5CAC">
        <w:rPr>
          <w:sz w:val="26"/>
          <w:szCs w:val="26"/>
        </w:rPr>
        <w:t xml:space="preserve">Обстоятельством, </w:t>
      </w:r>
      <w:r w:rsidRPr="008B5CAC">
        <w:rPr>
          <w:rFonts w:eastAsia="MS Mincho"/>
          <w:sz w:val="26"/>
          <w:szCs w:val="26"/>
        </w:rPr>
        <w:t>смягчающим наказание</w:t>
      </w:r>
      <w:r w:rsidRPr="008B5CAC">
        <w:rPr>
          <w:sz w:val="26"/>
          <w:szCs w:val="26"/>
        </w:rPr>
        <w:t xml:space="preserve"> подсудимого Набиеву Л.Х., мир</w:t>
      </w:r>
      <w:r w:rsidRPr="008B5CAC">
        <w:rPr>
          <w:sz w:val="26"/>
          <w:szCs w:val="26"/>
        </w:rPr>
        <w:t>о</w:t>
      </w:r>
      <w:r w:rsidRPr="008B5CAC">
        <w:rPr>
          <w:sz w:val="26"/>
          <w:szCs w:val="26"/>
        </w:rPr>
        <w:t>вой судья признает</w:t>
      </w:r>
      <w:r w:rsidRPr="008B5CAC">
        <w:rPr>
          <w:rFonts w:eastAsia="MS Mincho"/>
          <w:sz w:val="26"/>
          <w:szCs w:val="26"/>
        </w:rPr>
        <w:t xml:space="preserve"> </w:t>
      </w:r>
      <w:r w:rsidRPr="008B5CAC">
        <w:rPr>
          <w:sz w:val="26"/>
          <w:szCs w:val="26"/>
        </w:rPr>
        <w:t>в соответствии с п. И  ч. 1 ст. 61 УК РФ – активное способств</w:t>
      </w:r>
      <w:r w:rsidRPr="008B5CAC">
        <w:rPr>
          <w:sz w:val="26"/>
          <w:szCs w:val="26"/>
        </w:rPr>
        <w:t>о</w:t>
      </w:r>
      <w:r w:rsidRPr="008B5CAC">
        <w:rPr>
          <w:sz w:val="26"/>
          <w:szCs w:val="26"/>
        </w:rPr>
        <w:t>вание раскрытию и расследованию преступления  (л.д. 24-27).</w:t>
      </w:r>
    </w:p>
    <w:p w:rsidR="003E1ABF" w:rsidP="00332151">
      <w:pPr>
        <w:tabs>
          <w:tab w:val="left" w:pos="10080"/>
        </w:tabs>
        <w:ind w:firstLine="709"/>
        <w:jc w:val="both"/>
        <w:rPr>
          <w:rFonts w:eastAsia="MS Mincho"/>
          <w:sz w:val="26"/>
          <w:szCs w:val="26"/>
        </w:rPr>
      </w:pPr>
      <w:r w:rsidRPr="008B5CAC">
        <w:rPr>
          <w:rFonts w:eastAsia="MS Mincho"/>
          <w:sz w:val="26"/>
          <w:szCs w:val="26"/>
        </w:rPr>
        <w:t xml:space="preserve">Обстоятельств отягчающих наказание подсудимому </w:t>
      </w:r>
      <w:r w:rsidRPr="008B5CAC" w:rsidR="007E56D6">
        <w:rPr>
          <w:sz w:val="26"/>
          <w:szCs w:val="26"/>
        </w:rPr>
        <w:t>Набиеву Л.Х.</w:t>
      </w:r>
      <w:r w:rsidRPr="008B5CAC">
        <w:rPr>
          <w:rFonts w:eastAsia="MS Mincho"/>
          <w:sz w:val="26"/>
          <w:szCs w:val="26"/>
        </w:rPr>
        <w:t>, в соо</w:t>
      </w:r>
      <w:r w:rsidRPr="008B5CAC">
        <w:rPr>
          <w:rFonts w:eastAsia="MS Mincho"/>
          <w:sz w:val="26"/>
          <w:szCs w:val="26"/>
        </w:rPr>
        <w:t>т</w:t>
      </w:r>
      <w:r w:rsidRPr="008B5CAC">
        <w:rPr>
          <w:rFonts w:eastAsia="MS Mincho"/>
          <w:sz w:val="26"/>
          <w:szCs w:val="26"/>
        </w:rPr>
        <w:t>ветствии со статьей 63 УК РФ мировым судьей не усматривается.</w:t>
      </w:r>
    </w:p>
    <w:p w:rsidR="008D22D1" w:rsidRPr="00E62357" w:rsidP="00332151">
      <w:pPr>
        <w:ind w:firstLine="709"/>
        <w:jc w:val="both"/>
        <w:rPr>
          <w:color w:val="000000"/>
          <w:sz w:val="26"/>
          <w:szCs w:val="26"/>
        </w:rPr>
      </w:pPr>
      <w:r w:rsidRPr="00E62357">
        <w:rPr>
          <w:rFonts w:eastAsia="MS Mincho"/>
          <w:sz w:val="26"/>
          <w:szCs w:val="26"/>
        </w:rPr>
        <w:t>Учитывая данные о личности подсудимого и требования ч. 2 ст. 43 УК РФ о том, что н</w:t>
      </w:r>
      <w:r w:rsidRPr="00E62357">
        <w:rPr>
          <w:sz w:val="26"/>
          <w:szCs w:val="26"/>
        </w:rPr>
        <w:t>аказание применяется в целях восстановления социальной справедлив</w:t>
      </w:r>
      <w:r w:rsidRPr="00E62357">
        <w:rPr>
          <w:sz w:val="26"/>
          <w:szCs w:val="26"/>
        </w:rPr>
        <w:t>о</w:t>
      </w:r>
      <w:r w:rsidRPr="00E62357">
        <w:rPr>
          <w:sz w:val="26"/>
          <w:szCs w:val="26"/>
        </w:rPr>
        <w:t>сти, а также в целях исправления виновного лица и предупреждения совершения новых преступлений,</w:t>
      </w:r>
      <w:r w:rsidRPr="00E62357">
        <w:rPr>
          <w:rFonts w:eastAsia="MS Mincho"/>
          <w:sz w:val="26"/>
          <w:szCs w:val="26"/>
        </w:rPr>
        <w:t xml:space="preserve"> </w:t>
      </w:r>
      <w:r w:rsidRPr="00E62357">
        <w:rPr>
          <w:sz w:val="26"/>
          <w:szCs w:val="26"/>
        </w:rPr>
        <w:t>учитывая влияние назначенного наказания на исправление осужденного и на условия его жизни,</w:t>
      </w:r>
      <w:r w:rsidRPr="00E62357">
        <w:rPr>
          <w:rFonts w:eastAsia="MS Mincho"/>
          <w:sz w:val="26"/>
          <w:szCs w:val="26"/>
        </w:rPr>
        <w:t xml:space="preserve"> мировой судья </w:t>
      </w:r>
      <w:r w:rsidRPr="00E62357">
        <w:rPr>
          <w:rFonts w:eastAsia="MS Mincho"/>
          <w:bCs/>
          <w:sz w:val="26"/>
          <w:szCs w:val="26"/>
        </w:rPr>
        <w:t>полагает справедливым н</w:t>
      </w:r>
      <w:r w:rsidRPr="00E62357">
        <w:rPr>
          <w:rFonts w:eastAsia="MS Mincho"/>
          <w:bCs/>
          <w:sz w:val="26"/>
          <w:szCs w:val="26"/>
        </w:rPr>
        <w:t>а</w:t>
      </w:r>
      <w:r w:rsidRPr="00E62357">
        <w:rPr>
          <w:rFonts w:eastAsia="MS Mincho"/>
          <w:bCs/>
          <w:sz w:val="26"/>
          <w:szCs w:val="26"/>
        </w:rPr>
        <w:t xml:space="preserve">значить Набиеву </w:t>
      </w:r>
      <w:r>
        <w:rPr>
          <w:rFonts w:eastAsia="MS Mincho"/>
          <w:bCs/>
          <w:sz w:val="26"/>
          <w:szCs w:val="26"/>
        </w:rPr>
        <w:t>Л.Х</w:t>
      </w:r>
      <w:r w:rsidRPr="00E62357">
        <w:rPr>
          <w:rFonts w:eastAsia="MS Mincho"/>
          <w:bCs/>
          <w:sz w:val="26"/>
          <w:szCs w:val="26"/>
        </w:rPr>
        <w:t xml:space="preserve">. </w:t>
      </w:r>
      <w:r w:rsidRPr="00E62357">
        <w:rPr>
          <w:sz w:val="26"/>
          <w:szCs w:val="26"/>
        </w:rPr>
        <w:t>наказание</w:t>
      </w:r>
      <w:r w:rsidRPr="00E62357">
        <w:rPr>
          <w:rFonts w:eastAsia="MS Mincho"/>
          <w:sz w:val="26"/>
          <w:szCs w:val="26"/>
        </w:rPr>
        <w:t xml:space="preserve"> </w:t>
      </w:r>
      <w:r w:rsidRPr="00E62357">
        <w:rPr>
          <w:sz w:val="26"/>
          <w:szCs w:val="26"/>
        </w:rPr>
        <w:t>за совершение преступления, предусмотренного ст. 264</w:t>
      </w:r>
      <w:r w:rsidRPr="00E62357">
        <w:rPr>
          <w:color w:val="000000"/>
          <w:sz w:val="26"/>
          <w:szCs w:val="26"/>
        </w:rPr>
        <w:t xml:space="preserve">.1 </w:t>
      </w:r>
      <w:r w:rsidRPr="00E62357">
        <w:rPr>
          <w:sz w:val="26"/>
          <w:szCs w:val="26"/>
        </w:rPr>
        <w:t>УК РФ, в виде обязательных работ.</w:t>
      </w:r>
    </w:p>
    <w:p w:rsidR="003E1ABF" w:rsidRPr="008B5CAC" w:rsidP="003321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8B5CAC">
        <w:rPr>
          <w:color w:val="000000"/>
          <w:sz w:val="26"/>
          <w:szCs w:val="26"/>
          <w:lang w:eastAsia="en-US"/>
        </w:rPr>
        <w:t>А так же мировой судья не находит оснований для применения по насто</w:t>
      </w:r>
      <w:r w:rsidRPr="008B5CAC">
        <w:rPr>
          <w:color w:val="000000"/>
          <w:sz w:val="26"/>
          <w:szCs w:val="26"/>
          <w:lang w:eastAsia="en-US"/>
        </w:rPr>
        <w:t>я</w:t>
      </w:r>
      <w:r w:rsidRPr="008B5CAC">
        <w:rPr>
          <w:color w:val="000000"/>
          <w:sz w:val="26"/>
          <w:szCs w:val="26"/>
          <w:lang w:eastAsia="en-US"/>
        </w:rPr>
        <w:t xml:space="preserve">щему уголовному делу положений ст. 64 УК РФ и назначения </w:t>
      </w:r>
      <w:r w:rsidRPr="008B5CAC" w:rsidR="00013FBA">
        <w:rPr>
          <w:color w:val="000000"/>
          <w:sz w:val="26"/>
          <w:szCs w:val="26"/>
          <w:lang w:eastAsia="en-US"/>
        </w:rPr>
        <w:t xml:space="preserve">Набиеву Л.Х. </w:t>
      </w:r>
      <w:r w:rsidRPr="008B5CAC">
        <w:rPr>
          <w:color w:val="000000"/>
          <w:sz w:val="26"/>
          <w:szCs w:val="26"/>
          <w:lang w:eastAsia="en-US"/>
        </w:rPr>
        <w:t>нак</w:t>
      </w:r>
      <w:r w:rsidRPr="008B5CAC">
        <w:rPr>
          <w:color w:val="000000"/>
          <w:sz w:val="26"/>
          <w:szCs w:val="26"/>
          <w:lang w:eastAsia="en-US"/>
        </w:rPr>
        <w:t>а</w:t>
      </w:r>
      <w:r w:rsidRPr="008B5CAC">
        <w:rPr>
          <w:color w:val="000000"/>
          <w:sz w:val="26"/>
          <w:szCs w:val="26"/>
          <w:lang w:eastAsia="en-US"/>
        </w:rPr>
        <w:t>зания более мягкого, чем предусмотрено за данное преступление, поскольку и</w:t>
      </w:r>
      <w:r w:rsidRPr="008B5CAC">
        <w:rPr>
          <w:color w:val="000000"/>
          <w:sz w:val="26"/>
          <w:szCs w:val="26"/>
          <w:lang w:eastAsia="en-US"/>
        </w:rPr>
        <w:t>с</w:t>
      </w:r>
      <w:r w:rsidRPr="008B5CAC">
        <w:rPr>
          <w:color w:val="000000"/>
          <w:sz w:val="26"/>
          <w:szCs w:val="26"/>
          <w:lang w:eastAsia="en-US"/>
        </w:rPr>
        <w:t>ключительных обстоятельств, существенно уменьшающих степень общественной опасности совершенного подсудимым преступления, не имеется.</w:t>
      </w:r>
    </w:p>
    <w:p w:rsidR="003E1ABF" w:rsidRPr="008B5CAC" w:rsidP="00332151">
      <w:pPr>
        <w:ind w:firstLine="709"/>
        <w:jc w:val="both"/>
        <w:rPr>
          <w:sz w:val="26"/>
          <w:szCs w:val="26"/>
        </w:rPr>
      </w:pPr>
      <w:r w:rsidRPr="008B5CAC">
        <w:rPr>
          <w:color w:val="000000"/>
          <w:sz w:val="26"/>
          <w:szCs w:val="26"/>
          <w:lang w:eastAsia="en-US"/>
        </w:rPr>
        <w:t xml:space="preserve">Определяя </w:t>
      </w:r>
      <w:r w:rsidRPr="008B5CAC" w:rsidR="00013FBA">
        <w:rPr>
          <w:color w:val="000000"/>
          <w:sz w:val="26"/>
          <w:szCs w:val="26"/>
          <w:lang w:eastAsia="en-US"/>
        </w:rPr>
        <w:t xml:space="preserve">Набиеву Л.Х. </w:t>
      </w:r>
      <w:r w:rsidRPr="008B5CAC">
        <w:rPr>
          <w:color w:val="000000"/>
          <w:sz w:val="26"/>
          <w:szCs w:val="26"/>
          <w:lang w:eastAsia="en-US"/>
        </w:rPr>
        <w:t>размер наказания за совершенное преступление, мировой судья руководствуется положением части 5 ст. 62 УК РФ, то есть назнач</w:t>
      </w:r>
      <w:r w:rsidRPr="008B5CAC">
        <w:rPr>
          <w:color w:val="000000"/>
          <w:sz w:val="26"/>
          <w:szCs w:val="26"/>
          <w:lang w:eastAsia="en-US"/>
        </w:rPr>
        <w:t>а</w:t>
      </w:r>
      <w:r w:rsidRPr="008B5CAC">
        <w:rPr>
          <w:color w:val="000000"/>
          <w:sz w:val="26"/>
          <w:szCs w:val="26"/>
          <w:lang w:eastAsia="en-US"/>
        </w:rPr>
        <w:t>ет наказание в размере не более 2/3 размера наиболее строгого вида наказания, предусмотренного за совершенное преступление.</w:t>
      </w:r>
      <w:r w:rsidRPr="008B5CAC">
        <w:rPr>
          <w:sz w:val="26"/>
          <w:szCs w:val="26"/>
        </w:rPr>
        <w:t xml:space="preserve"> </w:t>
      </w:r>
    </w:p>
    <w:p w:rsidR="003E1ABF" w:rsidRPr="008B5CAC" w:rsidP="00332151">
      <w:pPr>
        <w:ind w:firstLine="709"/>
        <w:jc w:val="both"/>
        <w:rPr>
          <w:color w:val="000000"/>
          <w:sz w:val="26"/>
          <w:szCs w:val="26"/>
        </w:rPr>
      </w:pPr>
      <w:r w:rsidRPr="008B5CAC">
        <w:rPr>
          <w:color w:val="000000"/>
          <w:sz w:val="26"/>
          <w:szCs w:val="26"/>
        </w:rPr>
        <w:t xml:space="preserve">Кроме того, с учетом характера совершенного гр-ном </w:t>
      </w:r>
      <w:r w:rsidRPr="008B5CAC" w:rsidR="00013FBA">
        <w:rPr>
          <w:color w:val="000000"/>
          <w:sz w:val="26"/>
          <w:szCs w:val="26"/>
        </w:rPr>
        <w:t>Набиевым Л.Х.</w:t>
      </w:r>
      <w:r w:rsidRPr="008B5CAC">
        <w:rPr>
          <w:color w:val="000000"/>
          <w:sz w:val="26"/>
          <w:szCs w:val="26"/>
        </w:rPr>
        <w:t xml:space="preserve"> </w:t>
      </w:r>
      <w:r w:rsidRPr="008B5CAC">
        <w:rPr>
          <w:sz w:val="26"/>
          <w:szCs w:val="26"/>
        </w:rPr>
        <w:t>пр</w:t>
      </w:r>
      <w:r w:rsidRPr="008B5CAC">
        <w:rPr>
          <w:color w:val="000000"/>
          <w:sz w:val="26"/>
          <w:szCs w:val="26"/>
        </w:rPr>
        <w:t>е</w:t>
      </w:r>
      <w:r w:rsidRPr="008B5CAC">
        <w:rPr>
          <w:color w:val="000000"/>
          <w:sz w:val="26"/>
          <w:szCs w:val="26"/>
        </w:rPr>
        <w:t>ступления, суд в качестве дополнительного наказания назначает лишение права з</w:t>
      </w:r>
      <w:r w:rsidRPr="008B5CAC">
        <w:rPr>
          <w:color w:val="000000"/>
          <w:sz w:val="26"/>
          <w:szCs w:val="26"/>
        </w:rPr>
        <w:t>а</w:t>
      </w:r>
      <w:r w:rsidRPr="008B5CAC">
        <w:rPr>
          <w:color w:val="000000"/>
          <w:sz w:val="26"/>
          <w:szCs w:val="26"/>
        </w:rPr>
        <w:t>ниматься определенной деятельностью в виде лишения права управления тран</w:t>
      </w:r>
      <w:r w:rsidRPr="008B5CAC">
        <w:rPr>
          <w:color w:val="000000"/>
          <w:sz w:val="26"/>
          <w:szCs w:val="26"/>
        </w:rPr>
        <w:t>с</w:t>
      </w:r>
      <w:r w:rsidRPr="008B5CAC">
        <w:rPr>
          <w:color w:val="000000"/>
          <w:sz w:val="26"/>
          <w:szCs w:val="26"/>
        </w:rPr>
        <w:t xml:space="preserve">портными средства на срок, предусмотренный санкцией ст. 264.1 УК РФ   </w:t>
      </w:r>
    </w:p>
    <w:p w:rsidR="003E1ABF" w:rsidRPr="008B5CAC" w:rsidP="003321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8B5CAC">
        <w:rPr>
          <w:color w:val="000000"/>
          <w:sz w:val="26"/>
          <w:szCs w:val="26"/>
          <w:lang w:eastAsia="en-US"/>
        </w:rPr>
        <w:t>В силу положений ст.ст. 97, 99, 102, 255, п. 10 ст. 308 Уголовно - процесс</w:t>
      </w:r>
      <w:r w:rsidRPr="008B5CAC">
        <w:rPr>
          <w:color w:val="000000"/>
          <w:sz w:val="26"/>
          <w:szCs w:val="26"/>
          <w:lang w:eastAsia="en-US"/>
        </w:rPr>
        <w:t>у</w:t>
      </w:r>
      <w:r w:rsidRPr="008B5CAC">
        <w:rPr>
          <w:color w:val="000000"/>
          <w:sz w:val="26"/>
          <w:szCs w:val="26"/>
          <w:lang w:eastAsia="en-US"/>
        </w:rPr>
        <w:t xml:space="preserve">ального кодекса Российской Федерации, суд оставляет без изменения избранную в отношении подсудимого </w:t>
      </w:r>
      <w:r w:rsidRPr="008B5CAC" w:rsidR="00013FBA">
        <w:rPr>
          <w:color w:val="000000"/>
          <w:sz w:val="26"/>
          <w:szCs w:val="26"/>
          <w:lang w:eastAsia="en-US"/>
        </w:rPr>
        <w:t>Набиева Л.Х.</w:t>
      </w:r>
      <w:r w:rsidRPr="008B5CAC">
        <w:rPr>
          <w:color w:val="000000"/>
          <w:sz w:val="26"/>
          <w:szCs w:val="26"/>
        </w:rPr>
        <w:t xml:space="preserve"> м</w:t>
      </w:r>
      <w:r w:rsidRPr="008B5CAC">
        <w:rPr>
          <w:color w:val="000000"/>
          <w:sz w:val="26"/>
          <w:szCs w:val="26"/>
          <w:lang w:eastAsia="en-US"/>
        </w:rPr>
        <w:t>еру пресечения в виде подписки о невые</w:t>
      </w:r>
      <w:r w:rsidRPr="008B5CAC">
        <w:rPr>
          <w:color w:val="000000"/>
          <w:sz w:val="26"/>
          <w:szCs w:val="26"/>
          <w:lang w:eastAsia="en-US"/>
        </w:rPr>
        <w:t>з</w:t>
      </w:r>
      <w:r w:rsidRPr="008B5CAC">
        <w:rPr>
          <w:color w:val="000000"/>
          <w:sz w:val="26"/>
          <w:szCs w:val="26"/>
          <w:lang w:eastAsia="en-US"/>
        </w:rPr>
        <w:t>де и надлежащем поведении до вступления приговора в законную силу.</w:t>
      </w:r>
    </w:p>
    <w:p w:rsidR="003E1ABF" w:rsidRPr="008B5CAC" w:rsidP="00332151">
      <w:pPr>
        <w:shd w:val="clear" w:color="auto" w:fill="FFFFFF"/>
        <w:ind w:firstLine="709"/>
        <w:jc w:val="both"/>
        <w:rPr>
          <w:sz w:val="26"/>
          <w:szCs w:val="26"/>
        </w:rPr>
      </w:pPr>
      <w:r w:rsidRPr="008B5CAC">
        <w:rPr>
          <w:sz w:val="26"/>
          <w:szCs w:val="26"/>
        </w:rPr>
        <w:t>Гражданский иск не заявлен.</w:t>
      </w:r>
    </w:p>
    <w:p w:rsidR="003E1ABF" w:rsidRPr="008B5CAC" w:rsidP="00332151">
      <w:pPr>
        <w:ind w:firstLine="709"/>
        <w:jc w:val="both"/>
        <w:rPr>
          <w:sz w:val="26"/>
          <w:szCs w:val="26"/>
        </w:rPr>
      </w:pPr>
      <w:r w:rsidRPr="008B5CAC">
        <w:rPr>
          <w:sz w:val="26"/>
          <w:szCs w:val="26"/>
        </w:rPr>
        <w:t xml:space="preserve">Вещественное доказательство – автомашина </w:t>
      </w:r>
      <w:r w:rsidRPr="008B5CAC" w:rsidR="00EF03E5">
        <w:rPr>
          <w:color w:val="000000"/>
          <w:sz w:val="26"/>
          <w:szCs w:val="26"/>
          <w:lang w:eastAsia="en-US"/>
        </w:rPr>
        <w:t>«</w:t>
      </w:r>
      <w:r w:rsidR="002C39EF">
        <w:rPr>
          <w:color w:val="000000"/>
          <w:sz w:val="26"/>
          <w:szCs w:val="26"/>
          <w:lang w:eastAsia="en-US"/>
        </w:rPr>
        <w:t>****</w:t>
      </w:r>
      <w:r w:rsidRPr="008B5CAC" w:rsidR="00EF03E5">
        <w:rPr>
          <w:color w:val="000000"/>
          <w:sz w:val="26"/>
          <w:szCs w:val="26"/>
          <w:lang w:eastAsia="en-US"/>
        </w:rPr>
        <w:t>» государственный рег</w:t>
      </w:r>
      <w:r w:rsidRPr="008B5CAC" w:rsidR="00EF03E5">
        <w:rPr>
          <w:color w:val="000000"/>
          <w:sz w:val="26"/>
          <w:szCs w:val="26"/>
          <w:lang w:eastAsia="en-US"/>
        </w:rPr>
        <w:t>и</w:t>
      </w:r>
      <w:r w:rsidRPr="008B5CAC" w:rsidR="00EF03E5">
        <w:rPr>
          <w:color w:val="000000"/>
          <w:sz w:val="26"/>
          <w:szCs w:val="26"/>
          <w:lang w:eastAsia="en-US"/>
        </w:rPr>
        <w:t xml:space="preserve">страционный знак </w:t>
      </w:r>
      <w:r w:rsidR="002C39EF">
        <w:rPr>
          <w:color w:val="000000"/>
          <w:sz w:val="26"/>
          <w:szCs w:val="26"/>
          <w:lang w:eastAsia="en-US"/>
        </w:rPr>
        <w:t>*****</w:t>
      </w:r>
      <w:r w:rsidR="00546201">
        <w:rPr>
          <w:color w:val="000000"/>
          <w:sz w:val="26"/>
          <w:szCs w:val="26"/>
          <w:lang w:eastAsia="en-US"/>
        </w:rPr>
        <w:t xml:space="preserve"> (л.д. 117)</w:t>
      </w:r>
      <w:r w:rsidRPr="008B5CAC">
        <w:rPr>
          <w:sz w:val="26"/>
          <w:szCs w:val="26"/>
        </w:rPr>
        <w:t xml:space="preserve">, в соответствии с пунктом 4 части 3 статьи 81 УПК РФ, подлежит </w:t>
      </w:r>
      <w:r w:rsidRPr="008B5CAC" w:rsidR="00EF03E5">
        <w:rPr>
          <w:sz w:val="26"/>
          <w:szCs w:val="26"/>
        </w:rPr>
        <w:t xml:space="preserve">оставлению </w:t>
      </w:r>
      <w:r w:rsidRPr="008B5CAC">
        <w:rPr>
          <w:sz w:val="26"/>
          <w:szCs w:val="26"/>
        </w:rPr>
        <w:t>в распоряжени</w:t>
      </w:r>
      <w:r w:rsidRPr="008B5CAC" w:rsidR="00EF03E5">
        <w:rPr>
          <w:sz w:val="26"/>
          <w:szCs w:val="26"/>
        </w:rPr>
        <w:t>и</w:t>
      </w:r>
      <w:r w:rsidRPr="008B5CAC">
        <w:rPr>
          <w:sz w:val="26"/>
          <w:szCs w:val="26"/>
        </w:rPr>
        <w:t xml:space="preserve"> законного владельца – </w:t>
      </w:r>
      <w:r w:rsidRPr="008B5CAC" w:rsidR="00EF03E5">
        <w:rPr>
          <w:sz w:val="26"/>
          <w:szCs w:val="26"/>
        </w:rPr>
        <w:t>ООО «</w:t>
      </w:r>
      <w:r w:rsidR="002C39EF">
        <w:rPr>
          <w:sz w:val="26"/>
          <w:szCs w:val="26"/>
        </w:rPr>
        <w:t>****</w:t>
      </w:r>
      <w:r w:rsidRPr="008B5CAC" w:rsidR="00EF03E5">
        <w:rPr>
          <w:sz w:val="26"/>
          <w:szCs w:val="26"/>
        </w:rPr>
        <w:t>»</w:t>
      </w:r>
      <w:r w:rsidRPr="008B5CAC">
        <w:rPr>
          <w:sz w:val="26"/>
          <w:szCs w:val="26"/>
        </w:rPr>
        <w:t xml:space="preserve">.   </w:t>
      </w:r>
    </w:p>
    <w:p w:rsidR="00E03E70" w:rsidRPr="008B5CAC" w:rsidP="003321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B5CAC">
        <w:rPr>
          <w:sz w:val="26"/>
          <w:szCs w:val="26"/>
        </w:rPr>
        <w:t xml:space="preserve">В соответствии с п. 5 ч. 3 ст. 81 УПК РФ вещественные доказательства – </w:t>
      </w:r>
      <w:r w:rsidRPr="008B5CAC">
        <w:rPr>
          <w:sz w:val="26"/>
          <w:szCs w:val="26"/>
          <w:lang w:val="en-US"/>
        </w:rPr>
        <w:t>DVD</w:t>
      </w:r>
      <w:r w:rsidRPr="008B5CAC">
        <w:rPr>
          <w:sz w:val="26"/>
          <w:szCs w:val="26"/>
        </w:rPr>
        <w:t>-</w:t>
      </w:r>
      <w:r w:rsidRPr="008B5CAC">
        <w:rPr>
          <w:sz w:val="26"/>
          <w:szCs w:val="26"/>
          <w:lang w:val="en-US"/>
        </w:rPr>
        <w:t>RW</w:t>
      </w:r>
      <w:r w:rsidRPr="008B5CAC">
        <w:rPr>
          <w:sz w:val="26"/>
          <w:szCs w:val="26"/>
        </w:rPr>
        <w:t xml:space="preserve"> диск с видеозаписью</w:t>
      </w:r>
      <w:r w:rsidR="00BB3B67">
        <w:rPr>
          <w:sz w:val="26"/>
          <w:szCs w:val="26"/>
        </w:rPr>
        <w:t xml:space="preserve"> (л.д. 186)</w:t>
      </w:r>
      <w:r w:rsidRPr="008B5CAC">
        <w:rPr>
          <w:color w:val="000000"/>
          <w:sz w:val="26"/>
          <w:szCs w:val="26"/>
        </w:rPr>
        <w:t xml:space="preserve">, </w:t>
      </w:r>
      <w:r w:rsidRPr="008B5CAC" w:rsidR="00684A1B">
        <w:rPr>
          <w:color w:val="000000"/>
          <w:sz w:val="26"/>
          <w:szCs w:val="26"/>
        </w:rPr>
        <w:t xml:space="preserve">показания </w:t>
      </w:r>
      <w:r w:rsidRPr="008B5CAC" w:rsidR="00684A1B">
        <w:rPr>
          <w:color w:val="000000"/>
          <w:sz w:val="26"/>
          <w:szCs w:val="26"/>
        </w:rPr>
        <w:t>алкотектора</w:t>
      </w:r>
      <w:r w:rsidRPr="008B5CAC" w:rsidR="00684A1B">
        <w:rPr>
          <w:color w:val="000000"/>
          <w:sz w:val="26"/>
          <w:szCs w:val="26"/>
        </w:rPr>
        <w:t xml:space="preserve"> от 10 марта 2018 года на бумажном носителе полученные при освидетельствовании гр-на Набиева </w:t>
      </w:r>
      <w:r w:rsidRPr="008B5CAC" w:rsidR="00684A1B">
        <w:rPr>
          <w:color w:val="000000"/>
          <w:sz w:val="26"/>
          <w:szCs w:val="26"/>
        </w:rPr>
        <w:t>Л.Х.</w:t>
      </w:r>
      <w:r w:rsidR="00BB3B67">
        <w:rPr>
          <w:color w:val="000000"/>
          <w:sz w:val="26"/>
          <w:szCs w:val="26"/>
        </w:rPr>
        <w:t xml:space="preserve"> (л.д. 187)</w:t>
      </w:r>
      <w:r w:rsidRPr="008B5CAC" w:rsidR="00684A1B">
        <w:rPr>
          <w:color w:val="000000"/>
          <w:sz w:val="26"/>
          <w:szCs w:val="26"/>
        </w:rPr>
        <w:t xml:space="preserve">, путевой лист автомобиля </w:t>
      </w:r>
      <w:r w:rsidRPr="008B5CAC" w:rsidR="00684A1B">
        <w:rPr>
          <w:color w:val="000000"/>
          <w:sz w:val="26"/>
          <w:szCs w:val="26"/>
          <w:lang w:eastAsia="en-US"/>
        </w:rPr>
        <w:t>«</w:t>
      </w:r>
      <w:r w:rsidR="002C39EF">
        <w:rPr>
          <w:color w:val="000000"/>
          <w:sz w:val="26"/>
          <w:szCs w:val="26"/>
          <w:lang w:eastAsia="en-US"/>
        </w:rPr>
        <w:t>****</w:t>
      </w:r>
      <w:r w:rsidRPr="008B5CAC" w:rsidR="00684A1B">
        <w:rPr>
          <w:color w:val="000000"/>
          <w:sz w:val="26"/>
          <w:szCs w:val="26"/>
          <w:lang w:eastAsia="en-US"/>
        </w:rPr>
        <w:t>» государственный регистрацио</w:t>
      </w:r>
      <w:r w:rsidRPr="008B5CAC" w:rsidR="00684A1B">
        <w:rPr>
          <w:color w:val="000000"/>
          <w:sz w:val="26"/>
          <w:szCs w:val="26"/>
          <w:lang w:eastAsia="en-US"/>
        </w:rPr>
        <w:t>н</w:t>
      </w:r>
      <w:r w:rsidRPr="008B5CAC" w:rsidR="00684A1B">
        <w:rPr>
          <w:color w:val="000000"/>
          <w:sz w:val="26"/>
          <w:szCs w:val="26"/>
          <w:lang w:eastAsia="en-US"/>
        </w:rPr>
        <w:t xml:space="preserve">ный знак </w:t>
      </w:r>
      <w:r w:rsidR="002C39EF">
        <w:rPr>
          <w:color w:val="000000"/>
          <w:sz w:val="26"/>
          <w:szCs w:val="26"/>
          <w:lang w:eastAsia="en-US"/>
        </w:rPr>
        <w:t>****</w:t>
      </w:r>
      <w:r w:rsidRPr="008B5CAC" w:rsidR="00684A1B">
        <w:rPr>
          <w:color w:val="000000"/>
          <w:sz w:val="26"/>
          <w:szCs w:val="26"/>
          <w:lang w:eastAsia="en-US"/>
        </w:rPr>
        <w:t xml:space="preserve"> регион </w:t>
      </w:r>
      <w:r w:rsidR="002C39EF">
        <w:rPr>
          <w:color w:val="000000"/>
          <w:sz w:val="26"/>
          <w:szCs w:val="26"/>
          <w:lang w:eastAsia="en-US"/>
        </w:rPr>
        <w:t>***</w:t>
      </w:r>
      <w:r w:rsidRPr="008B5CAC" w:rsidR="00684A1B">
        <w:rPr>
          <w:color w:val="000000"/>
          <w:sz w:val="26"/>
          <w:szCs w:val="26"/>
          <w:lang w:eastAsia="en-US"/>
        </w:rPr>
        <w:t xml:space="preserve"> № </w:t>
      </w:r>
      <w:r w:rsidR="002C39EF">
        <w:rPr>
          <w:color w:val="000000"/>
          <w:sz w:val="26"/>
          <w:szCs w:val="26"/>
          <w:lang w:eastAsia="en-US"/>
        </w:rPr>
        <w:t>****</w:t>
      </w:r>
      <w:r w:rsidRPr="008B5CAC" w:rsidR="00684A1B">
        <w:rPr>
          <w:color w:val="000000"/>
          <w:sz w:val="26"/>
          <w:szCs w:val="26"/>
          <w:lang w:eastAsia="en-US"/>
        </w:rPr>
        <w:t xml:space="preserve"> от 10 марта 2018 года</w:t>
      </w:r>
      <w:r w:rsidR="00BB3B67">
        <w:rPr>
          <w:color w:val="000000"/>
          <w:sz w:val="26"/>
          <w:szCs w:val="26"/>
          <w:lang w:eastAsia="en-US"/>
        </w:rPr>
        <w:t xml:space="preserve"> (л.д. 188)</w:t>
      </w:r>
      <w:r w:rsidRPr="008B5CAC" w:rsidR="00684A1B">
        <w:rPr>
          <w:color w:val="000000"/>
          <w:sz w:val="26"/>
          <w:szCs w:val="26"/>
          <w:lang w:eastAsia="en-US"/>
        </w:rPr>
        <w:t xml:space="preserve">, </w:t>
      </w:r>
      <w:r w:rsidRPr="008B5CAC">
        <w:rPr>
          <w:color w:val="000000"/>
          <w:sz w:val="26"/>
          <w:szCs w:val="26"/>
        </w:rPr>
        <w:t>подлеж</w:t>
      </w:r>
      <w:r w:rsidR="008D22D1">
        <w:rPr>
          <w:color w:val="000000"/>
          <w:sz w:val="26"/>
          <w:szCs w:val="26"/>
        </w:rPr>
        <w:t>а</w:t>
      </w:r>
      <w:r w:rsidRPr="008B5CAC">
        <w:rPr>
          <w:color w:val="000000"/>
          <w:sz w:val="26"/>
          <w:szCs w:val="26"/>
        </w:rPr>
        <w:t>т оста</w:t>
      </w:r>
      <w:r w:rsidRPr="008B5CAC">
        <w:rPr>
          <w:color w:val="000000"/>
          <w:sz w:val="26"/>
          <w:szCs w:val="26"/>
        </w:rPr>
        <w:t>в</w:t>
      </w:r>
      <w:r w:rsidRPr="008B5CAC">
        <w:rPr>
          <w:color w:val="000000"/>
          <w:sz w:val="26"/>
          <w:szCs w:val="26"/>
        </w:rPr>
        <w:t>лению при уголовном деле в течение всего срока хранения самого уголовного дела.</w:t>
      </w:r>
    </w:p>
    <w:p w:rsidR="003E1ABF" w:rsidRPr="008B5CAC" w:rsidP="00332151">
      <w:pPr>
        <w:ind w:firstLine="709"/>
        <w:jc w:val="both"/>
        <w:rPr>
          <w:sz w:val="26"/>
          <w:szCs w:val="26"/>
        </w:rPr>
      </w:pPr>
      <w:r w:rsidRPr="008B5CAC">
        <w:rPr>
          <w:sz w:val="26"/>
          <w:szCs w:val="26"/>
        </w:rPr>
        <w:t xml:space="preserve">В соответствии с п. 10 ст. 316 УПК РФ, судебные издержки взысканию с подсудимого </w:t>
      </w:r>
      <w:r w:rsidRPr="008B5CAC" w:rsidR="001D71CB">
        <w:rPr>
          <w:sz w:val="26"/>
          <w:szCs w:val="26"/>
        </w:rPr>
        <w:t>Набиева Л.Х.</w:t>
      </w:r>
      <w:r w:rsidRPr="008B5CAC">
        <w:rPr>
          <w:sz w:val="26"/>
          <w:szCs w:val="26"/>
        </w:rPr>
        <w:t xml:space="preserve"> не подлежат.</w:t>
      </w:r>
    </w:p>
    <w:p w:rsidR="003E1ABF" w:rsidRPr="008B5CAC" w:rsidP="003321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8B5CAC">
        <w:rPr>
          <w:sz w:val="26"/>
          <w:szCs w:val="26"/>
        </w:rPr>
        <w:t xml:space="preserve">На основании изложенного и руководствуясь </w:t>
      </w:r>
      <w:r w:rsidRPr="008B5CAC">
        <w:rPr>
          <w:color w:val="000000"/>
          <w:sz w:val="26"/>
          <w:szCs w:val="26"/>
          <w:lang w:eastAsia="en-US"/>
        </w:rPr>
        <w:t>ст.ст. 302, 304, 308, 309, ч.ч. 7, 8 ст. 316 Уголовно-процессуального кодекса Российской Федерации, мировой с</w:t>
      </w:r>
      <w:r w:rsidRPr="008B5CAC">
        <w:rPr>
          <w:color w:val="000000"/>
          <w:sz w:val="26"/>
          <w:szCs w:val="26"/>
          <w:lang w:eastAsia="en-US"/>
        </w:rPr>
        <w:t>у</w:t>
      </w:r>
      <w:r w:rsidRPr="008B5CAC">
        <w:rPr>
          <w:color w:val="000000"/>
          <w:sz w:val="26"/>
          <w:szCs w:val="26"/>
          <w:lang w:eastAsia="en-US"/>
        </w:rPr>
        <w:t>дья,</w:t>
      </w:r>
    </w:p>
    <w:p w:rsidR="003E1ABF" w:rsidRPr="008B5CAC" w:rsidP="008B5CAC">
      <w:pPr>
        <w:ind w:firstLine="720"/>
        <w:jc w:val="both"/>
        <w:rPr>
          <w:sz w:val="26"/>
          <w:szCs w:val="26"/>
        </w:rPr>
      </w:pPr>
    </w:p>
    <w:p w:rsidR="003E1ABF" w:rsidRPr="008B5CAC" w:rsidP="008B5CAC">
      <w:pPr>
        <w:jc w:val="center"/>
        <w:rPr>
          <w:sz w:val="26"/>
          <w:szCs w:val="26"/>
        </w:rPr>
      </w:pPr>
      <w:r w:rsidRPr="008B5CAC">
        <w:rPr>
          <w:sz w:val="26"/>
          <w:szCs w:val="26"/>
        </w:rPr>
        <w:t>ПРИГОВОРИЛ:</w:t>
      </w:r>
    </w:p>
    <w:p w:rsidR="003E1ABF" w:rsidRPr="008B5CAC" w:rsidP="008B5CAC">
      <w:pPr>
        <w:ind w:firstLine="720"/>
        <w:jc w:val="center"/>
        <w:rPr>
          <w:sz w:val="26"/>
          <w:szCs w:val="26"/>
        </w:rPr>
      </w:pPr>
    </w:p>
    <w:p w:rsidR="00BB3B67" w:rsidRPr="00E62357" w:rsidP="00332151">
      <w:pPr>
        <w:ind w:firstLine="709"/>
        <w:jc w:val="both"/>
        <w:rPr>
          <w:b/>
          <w:sz w:val="26"/>
          <w:szCs w:val="26"/>
        </w:rPr>
      </w:pPr>
      <w:r w:rsidRPr="008B5CAC">
        <w:rPr>
          <w:b/>
          <w:sz w:val="26"/>
          <w:szCs w:val="26"/>
        </w:rPr>
        <w:t>Н</w:t>
      </w:r>
      <w:r w:rsidRPr="008B5CAC" w:rsidR="003E1ABF">
        <w:rPr>
          <w:b/>
          <w:sz w:val="26"/>
          <w:szCs w:val="26"/>
        </w:rPr>
        <w:t>а</w:t>
      </w:r>
      <w:r w:rsidRPr="008B5CAC">
        <w:rPr>
          <w:b/>
          <w:sz w:val="26"/>
          <w:szCs w:val="26"/>
        </w:rPr>
        <w:t>б</w:t>
      </w:r>
      <w:r w:rsidRPr="008B5CAC" w:rsidR="003E1ABF">
        <w:rPr>
          <w:b/>
          <w:sz w:val="26"/>
          <w:szCs w:val="26"/>
        </w:rPr>
        <w:t>и</w:t>
      </w:r>
      <w:r w:rsidRPr="008B5CAC">
        <w:rPr>
          <w:b/>
          <w:sz w:val="26"/>
          <w:szCs w:val="26"/>
        </w:rPr>
        <w:t>е</w:t>
      </w:r>
      <w:r w:rsidRPr="008B5CAC" w:rsidR="003E1ABF">
        <w:rPr>
          <w:b/>
          <w:sz w:val="26"/>
          <w:szCs w:val="26"/>
        </w:rPr>
        <w:t xml:space="preserve">ва </w:t>
      </w:r>
      <w:r w:rsidRPr="008B5CAC">
        <w:rPr>
          <w:b/>
          <w:sz w:val="26"/>
          <w:szCs w:val="26"/>
        </w:rPr>
        <w:t>Лабиба</w:t>
      </w:r>
      <w:r w:rsidRPr="008B5CAC">
        <w:rPr>
          <w:b/>
          <w:sz w:val="26"/>
          <w:szCs w:val="26"/>
        </w:rPr>
        <w:t xml:space="preserve"> </w:t>
      </w:r>
      <w:r w:rsidRPr="008B5CAC">
        <w:rPr>
          <w:b/>
          <w:sz w:val="26"/>
          <w:szCs w:val="26"/>
        </w:rPr>
        <w:t>Халафовича</w:t>
      </w:r>
      <w:r w:rsidRPr="008B5CAC">
        <w:rPr>
          <w:b/>
          <w:sz w:val="26"/>
          <w:szCs w:val="26"/>
        </w:rPr>
        <w:t xml:space="preserve"> </w:t>
      </w:r>
      <w:r w:rsidRPr="008B5CAC" w:rsidR="003E1ABF">
        <w:rPr>
          <w:sz w:val="26"/>
          <w:szCs w:val="26"/>
        </w:rPr>
        <w:t>признать виновным в совершении престу</w:t>
      </w:r>
      <w:r w:rsidRPr="008B5CAC" w:rsidR="003E1ABF">
        <w:rPr>
          <w:sz w:val="26"/>
          <w:szCs w:val="26"/>
        </w:rPr>
        <w:t>п</w:t>
      </w:r>
      <w:r w:rsidRPr="008B5CAC" w:rsidR="003E1ABF">
        <w:rPr>
          <w:sz w:val="26"/>
          <w:szCs w:val="26"/>
        </w:rPr>
        <w:t>ления, предусмотренного статьей 264.1 Уголовного Кодекса Российской Федер</w:t>
      </w:r>
      <w:r w:rsidRPr="008B5CAC" w:rsidR="003E1ABF">
        <w:rPr>
          <w:sz w:val="26"/>
          <w:szCs w:val="26"/>
        </w:rPr>
        <w:t>а</w:t>
      </w:r>
      <w:r w:rsidRPr="008B5CAC" w:rsidR="003E1ABF">
        <w:rPr>
          <w:sz w:val="26"/>
          <w:szCs w:val="26"/>
        </w:rPr>
        <w:t xml:space="preserve">ции </w:t>
      </w:r>
      <w:r w:rsidRPr="00E62357">
        <w:rPr>
          <w:sz w:val="26"/>
          <w:szCs w:val="26"/>
        </w:rPr>
        <w:t>и назначить ему наказание в виде</w:t>
      </w:r>
      <w:r w:rsidRPr="00E62357">
        <w:rPr>
          <w:b/>
          <w:sz w:val="26"/>
          <w:szCs w:val="26"/>
        </w:rPr>
        <w:t xml:space="preserve"> обязательных работ на срок 240</w:t>
      </w:r>
      <w:r w:rsidRPr="00E62357">
        <w:rPr>
          <w:rFonts w:eastAsia="MS Mincho"/>
          <w:b/>
          <w:bCs/>
          <w:sz w:val="26"/>
          <w:szCs w:val="26"/>
        </w:rPr>
        <w:t xml:space="preserve"> (двести сорок) часов</w:t>
      </w:r>
      <w:r w:rsidRPr="00E62357">
        <w:rPr>
          <w:b/>
          <w:sz w:val="26"/>
          <w:szCs w:val="26"/>
        </w:rPr>
        <w:t xml:space="preserve"> </w:t>
      </w:r>
      <w:r w:rsidRPr="005115F8">
        <w:rPr>
          <w:sz w:val="28"/>
          <w:szCs w:val="28"/>
        </w:rPr>
        <w:t xml:space="preserve">с </w:t>
      </w:r>
      <w:r w:rsidRPr="005115F8">
        <w:rPr>
          <w:color w:val="000000"/>
          <w:sz w:val="28"/>
          <w:szCs w:val="28"/>
        </w:rPr>
        <w:t xml:space="preserve">лишением права заниматься определенной деятельностью </w:t>
      </w:r>
      <w:r w:rsidRPr="005115F8">
        <w:rPr>
          <w:b/>
          <w:color w:val="000000"/>
          <w:sz w:val="28"/>
          <w:szCs w:val="28"/>
        </w:rPr>
        <w:t>в виде лишения права управления транспортными средствами на 1 (один) год 6 (шесть) месяцев.</w:t>
      </w:r>
    </w:p>
    <w:p w:rsidR="003E1ABF" w:rsidRPr="008B5CAC" w:rsidP="00332151">
      <w:pPr>
        <w:ind w:firstLine="709"/>
        <w:jc w:val="both"/>
        <w:rPr>
          <w:sz w:val="26"/>
          <w:szCs w:val="26"/>
        </w:rPr>
      </w:pPr>
      <w:r w:rsidRPr="008B5CAC">
        <w:rPr>
          <w:sz w:val="26"/>
          <w:szCs w:val="26"/>
        </w:rPr>
        <w:t xml:space="preserve">Меру пресечения </w:t>
      </w:r>
      <w:r w:rsidRPr="008B5CAC" w:rsidR="00684A1B">
        <w:rPr>
          <w:sz w:val="26"/>
          <w:szCs w:val="26"/>
        </w:rPr>
        <w:t xml:space="preserve">Набиеву Л.Х. </w:t>
      </w:r>
      <w:r w:rsidRPr="008B5CAC">
        <w:rPr>
          <w:sz w:val="26"/>
          <w:szCs w:val="26"/>
        </w:rPr>
        <w:t>в виде подписки о невыезде и надлежащем поведении оставить без изменения до вступления приговора в законную силу.</w:t>
      </w:r>
    </w:p>
    <w:p w:rsidR="001B2B22" w:rsidRPr="008B5CAC" w:rsidP="00332151">
      <w:pPr>
        <w:ind w:firstLine="709"/>
        <w:jc w:val="both"/>
        <w:rPr>
          <w:sz w:val="26"/>
          <w:szCs w:val="26"/>
        </w:rPr>
      </w:pPr>
      <w:r w:rsidRPr="008B5CAC">
        <w:rPr>
          <w:sz w:val="26"/>
          <w:szCs w:val="26"/>
        </w:rPr>
        <w:t>Вещественн</w:t>
      </w:r>
      <w:r w:rsidRPr="008B5CAC">
        <w:rPr>
          <w:sz w:val="26"/>
          <w:szCs w:val="26"/>
        </w:rPr>
        <w:t>ы</w:t>
      </w:r>
      <w:r w:rsidRPr="008B5CAC">
        <w:rPr>
          <w:sz w:val="26"/>
          <w:szCs w:val="26"/>
        </w:rPr>
        <w:t>е доказательств</w:t>
      </w:r>
      <w:r w:rsidRPr="008B5CAC">
        <w:rPr>
          <w:sz w:val="26"/>
          <w:szCs w:val="26"/>
        </w:rPr>
        <w:t>а:</w:t>
      </w:r>
    </w:p>
    <w:p w:rsidR="00F370D3" w:rsidRPr="008B5CAC" w:rsidP="00332151">
      <w:pPr>
        <w:ind w:firstLine="709"/>
        <w:jc w:val="both"/>
        <w:rPr>
          <w:sz w:val="26"/>
          <w:szCs w:val="26"/>
        </w:rPr>
      </w:pPr>
      <w:r w:rsidRPr="008B5CAC">
        <w:rPr>
          <w:sz w:val="26"/>
          <w:szCs w:val="26"/>
        </w:rPr>
        <w:t xml:space="preserve">1) Автомашину </w:t>
      </w:r>
      <w:r w:rsidRPr="008B5CAC">
        <w:rPr>
          <w:color w:val="000000"/>
          <w:sz w:val="26"/>
          <w:szCs w:val="26"/>
          <w:lang w:eastAsia="en-US"/>
        </w:rPr>
        <w:t>«</w:t>
      </w:r>
      <w:r w:rsidR="002C39EF">
        <w:rPr>
          <w:color w:val="000000"/>
          <w:sz w:val="26"/>
          <w:szCs w:val="26"/>
          <w:lang w:eastAsia="en-US"/>
        </w:rPr>
        <w:t>****</w:t>
      </w:r>
      <w:r w:rsidRPr="008B5CAC">
        <w:rPr>
          <w:color w:val="000000"/>
          <w:sz w:val="26"/>
          <w:szCs w:val="26"/>
          <w:lang w:eastAsia="en-US"/>
        </w:rPr>
        <w:t xml:space="preserve">» государственный регистрационный знак </w:t>
      </w:r>
      <w:r w:rsidR="002C39EF">
        <w:rPr>
          <w:color w:val="000000"/>
          <w:sz w:val="26"/>
          <w:szCs w:val="26"/>
          <w:lang w:eastAsia="en-US"/>
        </w:rPr>
        <w:t>****</w:t>
      </w:r>
      <w:r w:rsidRPr="008B5CAC">
        <w:rPr>
          <w:sz w:val="26"/>
          <w:szCs w:val="26"/>
        </w:rPr>
        <w:t>, ост</w:t>
      </w:r>
      <w:r w:rsidRPr="008B5CAC">
        <w:rPr>
          <w:sz w:val="26"/>
          <w:szCs w:val="26"/>
        </w:rPr>
        <w:t>а</w:t>
      </w:r>
      <w:r w:rsidRPr="008B5CAC">
        <w:rPr>
          <w:sz w:val="26"/>
          <w:szCs w:val="26"/>
        </w:rPr>
        <w:t>вить в распоряжении законного владельца – ООО «</w:t>
      </w:r>
      <w:r w:rsidR="002C39EF">
        <w:rPr>
          <w:sz w:val="26"/>
          <w:szCs w:val="26"/>
        </w:rPr>
        <w:t>****</w:t>
      </w:r>
      <w:r w:rsidRPr="008B5CAC">
        <w:rPr>
          <w:sz w:val="26"/>
          <w:szCs w:val="26"/>
        </w:rPr>
        <w:t xml:space="preserve">».   </w:t>
      </w:r>
    </w:p>
    <w:p w:rsidR="00F370D3" w:rsidRPr="008B5CAC" w:rsidP="00332151">
      <w:pPr>
        <w:ind w:firstLine="709"/>
        <w:jc w:val="both"/>
        <w:rPr>
          <w:color w:val="000000"/>
          <w:sz w:val="26"/>
          <w:szCs w:val="26"/>
        </w:rPr>
      </w:pPr>
      <w:r w:rsidRPr="008B5CAC">
        <w:rPr>
          <w:sz w:val="26"/>
          <w:szCs w:val="26"/>
        </w:rPr>
        <w:t xml:space="preserve">2) </w:t>
      </w:r>
      <w:r w:rsidRPr="008B5CAC">
        <w:rPr>
          <w:sz w:val="26"/>
          <w:szCs w:val="26"/>
          <w:lang w:val="en-US"/>
        </w:rPr>
        <w:t>DVD</w:t>
      </w:r>
      <w:r w:rsidRPr="008B5CAC">
        <w:rPr>
          <w:sz w:val="26"/>
          <w:szCs w:val="26"/>
        </w:rPr>
        <w:t>-</w:t>
      </w:r>
      <w:r w:rsidRPr="008B5CAC">
        <w:rPr>
          <w:sz w:val="26"/>
          <w:szCs w:val="26"/>
          <w:lang w:val="en-US"/>
        </w:rPr>
        <w:t>RW</w:t>
      </w:r>
      <w:r w:rsidRPr="008B5CAC">
        <w:rPr>
          <w:sz w:val="26"/>
          <w:szCs w:val="26"/>
        </w:rPr>
        <w:t xml:space="preserve"> диск с видеозаписью</w:t>
      </w:r>
      <w:r w:rsidRPr="008B5CAC">
        <w:rPr>
          <w:color w:val="000000"/>
          <w:sz w:val="26"/>
          <w:szCs w:val="26"/>
        </w:rPr>
        <w:t xml:space="preserve">, показания </w:t>
      </w:r>
      <w:r w:rsidRPr="008B5CAC">
        <w:rPr>
          <w:color w:val="000000"/>
          <w:sz w:val="26"/>
          <w:szCs w:val="26"/>
        </w:rPr>
        <w:t>алкотектора</w:t>
      </w:r>
      <w:r w:rsidRPr="008B5CAC">
        <w:rPr>
          <w:color w:val="000000"/>
          <w:sz w:val="26"/>
          <w:szCs w:val="26"/>
        </w:rPr>
        <w:t xml:space="preserve"> от 10 марта 2018 года на бумажном носителе полученные при освидетельствовании гр-на Набиева Л.Х., путевой лист автомобиля </w:t>
      </w:r>
      <w:r w:rsidRPr="008B5CAC">
        <w:rPr>
          <w:color w:val="000000"/>
          <w:sz w:val="26"/>
          <w:szCs w:val="26"/>
          <w:lang w:eastAsia="en-US"/>
        </w:rPr>
        <w:t>«</w:t>
      </w:r>
      <w:r w:rsidR="002C39EF">
        <w:rPr>
          <w:color w:val="000000"/>
          <w:sz w:val="26"/>
          <w:szCs w:val="26"/>
          <w:lang w:eastAsia="en-US"/>
        </w:rPr>
        <w:t>***</w:t>
      </w:r>
      <w:r w:rsidRPr="008B5CAC">
        <w:rPr>
          <w:color w:val="000000"/>
          <w:sz w:val="26"/>
          <w:szCs w:val="26"/>
          <w:lang w:eastAsia="en-US"/>
        </w:rPr>
        <w:t>» государственный регис</w:t>
      </w:r>
      <w:r w:rsidRPr="008B5CAC">
        <w:rPr>
          <w:color w:val="000000"/>
          <w:sz w:val="26"/>
          <w:szCs w:val="26"/>
          <w:lang w:eastAsia="en-US"/>
        </w:rPr>
        <w:t>т</w:t>
      </w:r>
      <w:r w:rsidRPr="008B5CAC">
        <w:rPr>
          <w:color w:val="000000"/>
          <w:sz w:val="26"/>
          <w:szCs w:val="26"/>
          <w:lang w:eastAsia="en-US"/>
        </w:rPr>
        <w:t>рационный знак</w:t>
      </w:r>
      <w:r w:rsidR="002C39EF">
        <w:rPr>
          <w:color w:val="000000"/>
          <w:sz w:val="26"/>
          <w:szCs w:val="26"/>
          <w:lang w:eastAsia="en-US"/>
        </w:rPr>
        <w:t>****</w:t>
      </w:r>
      <w:r w:rsidRPr="008B5CAC">
        <w:rPr>
          <w:color w:val="000000"/>
          <w:sz w:val="26"/>
          <w:szCs w:val="26"/>
          <w:lang w:eastAsia="en-US"/>
        </w:rPr>
        <w:t xml:space="preserve"> № </w:t>
      </w:r>
      <w:r w:rsidR="002C39EF">
        <w:rPr>
          <w:color w:val="000000"/>
          <w:sz w:val="26"/>
          <w:szCs w:val="26"/>
          <w:lang w:eastAsia="en-US"/>
        </w:rPr>
        <w:t>***</w:t>
      </w:r>
      <w:r w:rsidRPr="008B5CAC">
        <w:rPr>
          <w:color w:val="000000"/>
          <w:sz w:val="26"/>
          <w:szCs w:val="26"/>
          <w:lang w:eastAsia="en-US"/>
        </w:rPr>
        <w:t xml:space="preserve">от 10 марта 2018 года, хранить </w:t>
      </w:r>
      <w:r w:rsidRPr="008B5CAC">
        <w:rPr>
          <w:color w:val="000000"/>
          <w:sz w:val="26"/>
          <w:szCs w:val="26"/>
        </w:rPr>
        <w:t>при уголовном деле в течение всего срока хранения самого уголовного дела.</w:t>
      </w:r>
    </w:p>
    <w:p w:rsidR="003E1ABF" w:rsidRPr="008B5CAC" w:rsidP="00332151">
      <w:pPr>
        <w:ind w:firstLine="709"/>
        <w:jc w:val="both"/>
        <w:rPr>
          <w:sz w:val="26"/>
          <w:szCs w:val="26"/>
        </w:rPr>
      </w:pPr>
      <w:r w:rsidRPr="008B5CAC">
        <w:rPr>
          <w:sz w:val="26"/>
          <w:szCs w:val="26"/>
        </w:rPr>
        <w:t xml:space="preserve">Процессуальные издержки по уголовному делу – оплату участия адвокатов в ходе предварительного расследования в сумме </w:t>
      </w:r>
      <w:r w:rsidRPr="008B5CAC" w:rsidR="008A3CE1">
        <w:rPr>
          <w:sz w:val="26"/>
          <w:szCs w:val="26"/>
        </w:rPr>
        <w:t>3 3</w:t>
      </w:r>
      <w:r w:rsidRPr="008B5CAC">
        <w:rPr>
          <w:sz w:val="26"/>
          <w:szCs w:val="26"/>
        </w:rPr>
        <w:t>00 (</w:t>
      </w:r>
      <w:r w:rsidRPr="008B5CAC" w:rsidR="008A3CE1">
        <w:rPr>
          <w:sz w:val="26"/>
          <w:szCs w:val="26"/>
        </w:rPr>
        <w:t>три</w:t>
      </w:r>
      <w:r w:rsidRPr="008B5CAC">
        <w:rPr>
          <w:sz w:val="26"/>
          <w:szCs w:val="26"/>
        </w:rPr>
        <w:t xml:space="preserve"> тысяч</w:t>
      </w:r>
      <w:r w:rsidRPr="008B5CAC" w:rsidR="008A3CE1">
        <w:rPr>
          <w:sz w:val="26"/>
          <w:szCs w:val="26"/>
        </w:rPr>
        <w:t>и триста</w:t>
      </w:r>
      <w:r w:rsidRPr="008B5CAC">
        <w:rPr>
          <w:sz w:val="26"/>
          <w:szCs w:val="26"/>
        </w:rPr>
        <w:t>) руб. 00 коп. отнести за счет государства.</w:t>
      </w:r>
    </w:p>
    <w:p w:rsidR="003E1ABF" w:rsidRPr="008B5CAC" w:rsidP="00332151">
      <w:pPr>
        <w:ind w:firstLine="709"/>
        <w:jc w:val="both"/>
        <w:rPr>
          <w:sz w:val="26"/>
          <w:szCs w:val="26"/>
        </w:rPr>
      </w:pPr>
      <w:r w:rsidRPr="008B5CAC">
        <w:rPr>
          <w:sz w:val="26"/>
          <w:szCs w:val="26"/>
        </w:rPr>
        <w:t>Приговор может быть обжалован в апелляционном порядке в Нижневарто</w:t>
      </w:r>
      <w:r w:rsidRPr="008B5CAC">
        <w:rPr>
          <w:sz w:val="26"/>
          <w:szCs w:val="26"/>
        </w:rPr>
        <w:t>в</w:t>
      </w:r>
      <w:r w:rsidRPr="008B5CAC">
        <w:rPr>
          <w:sz w:val="26"/>
          <w:szCs w:val="26"/>
        </w:rPr>
        <w:t>ский районный суд ХМАО-Югры через мирового судью вынесшего приговор, с соблюдением требований статьи 317 УПК РФ, в течение 10 дней со дня его прово</w:t>
      </w:r>
      <w:r w:rsidRPr="008B5CAC">
        <w:rPr>
          <w:sz w:val="26"/>
          <w:szCs w:val="26"/>
        </w:rPr>
        <w:t>з</w:t>
      </w:r>
      <w:r w:rsidRPr="008B5CAC">
        <w:rPr>
          <w:sz w:val="26"/>
          <w:szCs w:val="26"/>
        </w:rPr>
        <w:t>глашения. В случае подачи апелляционной жалобы, осужденный вправе ходатайс</w:t>
      </w:r>
      <w:r w:rsidRPr="008B5CAC">
        <w:rPr>
          <w:sz w:val="26"/>
          <w:szCs w:val="26"/>
        </w:rPr>
        <w:t>т</w:t>
      </w:r>
      <w:r w:rsidRPr="008B5CAC">
        <w:rPr>
          <w:sz w:val="26"/>
          <w:szCs w:val="26"/>
        </w:rPr>
        <w:t>вовать о своем участии в рассмотрении уголовного дела судом апелляционной и</w:t>
      </w:r>
      <w:r w:rsidRPr="008B5CAC">
        <w:rPr>
          <w:sz w:val="26"/>
          <w:szCs w:val="26"/>
        </w:rPr>
        <w:t>н</w:t>
      </w:r>
      <w:r w:rsidRPr="008B5CAC">
        <w:rPr>
          <w:sz w:val="26"/>
          <w:szCs w:val="26"/>
        </w:rPr>
        <w:t xml:space="preserve">станции. </w:t>
      </w:r>
    </w:p>
    <w:p w:rsidR="003E1ABF" w:rsidRPr="008B5CAC" w:rsidP="008B5CAC">
      <w:pPr>
        <w:ind w:firstLine="720"/>
        <w:jc w:val="both"/>
        <w:rPr>
          <w:sz w:val="26"/>
          <w:szCs w:val="26"/>
        </w:rPr>
      </w:pPr>
      <w:r w:rsidRPr="008B5CAC">
        <w:rPr>
          <w:sz w:val="26"/>
          <w:szCs w:val="26"/>
        </w:rPr>
        <w:t xml:space="preserve">                  </w:t>
      </w:r>
    </w:p>
    <w:p w:rsidR="00915E21" w:rsidRPr="008B5CAC" w:rsidP="008B5CAC">
      <w:pPr>
        <w:rPr>
          <w:sz w:val="26"/>
          <w:szCs w:val="26"/>
        </w:rPr>
      </w:pPr>
      <w:r w:rsidRPr="008B5CAC">
        <w:rPr>
          <w:sz w:val="26"/>
          <w:szCs w:val="26"/>
        </w:rPr>
        <w:t xml:space="preserve">           Мировой судья                                                                 Савченко М.П.</w:t>
      </w:r>
    </w:p>
    <w:sectPr w:rsidSect="00B003CC">
      <w:headerReference w:type="even" r:id="rId5"/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D6C" w:rsidP="00575D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4192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192E">
      <w:rPr>
        <w:rStyle w:val="PageNumber"/>
        <w:noProof/>
      </w:rPr>
      <w:t>2</w:t>
    </w:r>
    <w:r>
      <w:rPr>
        <w:rStyle w:val="PageNumber"/>
      </w:rPr>
      <w:fldChar w:fldCharType="end"/>
    </w:r>
  </w:p>
  <w:p w:rsidR="00575D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D6C" w:rsidP="00575D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4192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39EF">
      <w:rPr>
        <w:rStyle w:val="PageNumber"/>
        <w:noProof/>
      </w:rPr>
      <w:t>2</w:t>
    </w:r>
    <w:r>
      <w:rPr>
        <w:rStyle w:val="PageNumber"/>
      </w:rPr>
      <w:fldChar w:fldCharType="end"/>
    </w:r>
  </w:p>
  <w:p w:rsidR="00575D6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characterSpacingControl w:val="doNotCompress"/>
  <w:compat/>
  <w:rsids>
    <w:rsidRoot w:val="003E1ABF"/>
    <w:rsid w:val="00013FBA"/>
    <w:rsid w:val="00014C55"/>
    <w:rsid w:val="001B2B22"/>
    <w:rsid w:val="001D71CB"/>
    <w:rsid w:val="00233932"/>
    <w:rsid w:val="0024297C"/>
    <w:rsid w:val="002C39EF"/>
    <w:rsid w:val="00316014"/>
    <w:rsid w:val="00332151"/>
    <w:rsid w:val="00336CC6"/>
    <w:rsid w:val="003E1ABF"/>
    <w:rsid w:val="004901A7"/>
    <w:rsid w:val="005115F8"/>
    <w:rsid w:val="0054192E"/>
    <w:rsid w:val="00546201"/>
    <w:rsid w:val="00575D6C"/>
    <w:rsid w:val="0058770B"/>
    <w:rsid w:val="00652614"/>
    <w:rsid w:val="00684A1B"/>
    <w:rsid w:val="006941A7"/>
    <w:rsid w:val="007E56D6"/>
    <w:rsid w:val="007F6E08"/>
    <w:rsid w:val="008414CD"/>
    <w:rsid w:val="00881CB6"/>
    <w:rsid w:val="008A3CE1"/>
    <w:rsid w:val="008B5CAC"/>
    <w:rsid w:val="008D0CD5"/>
    <w:rsid w:val="008D22D1"/>
    <w:rsid w:val="00915E21"/>
    <w:rsid w:val="00A4459C"/>
    <w:rsid w:val="00B003CC"/>
    <w:rsid w:val="00BB3B67"/>
    <w:rsid w:val="00C50889"/>
    <w:rsid w:val="00E03E70"/>
    <w:rsid w:val="00E62357"/>
    <w:rsid w:val="00EE75C7"/>
    <w:rsid w:val="00EF03E5"/>
    <w:rsid w:val="00F370D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1"/>
    <w:qFormat/>
    <w:rsid w:val="003E1ABF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3E1A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">
    <w:name w:val="Body Text"/>
    <w:basedOn w:val="Normal"/>
    <w:link w:val="a"/>
    <w:rsid w:val="003E1ABF"/>
    <w:pPr>
      <w:jc w:val="both"/>
    </w:pPr>
    <w:rPr>
      <w:sz w:val="24"/>
    </w:rPr>
  </w:style>
  <w:style w:type="character" w:customStyle="1" w:styleId="a">
    <w:name w:val="Основной текст Знак"/>
    <w:basedOn w:val="DefaultParagraphFont"/>
    <w:link w:val="BodyText"/>
    <w:rsid w:val="003E1A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eader">
    <w:name w:val="header"/>
    <w:basedOn w:val="Normal"/>
    <w:link w:val="a0"/>
    <w:rsid w:val="003E1ABF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3E1A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3E1A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3E77B-6148-4BAF-9630-240BAF23D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