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D5C" w:rsidRPr="00120547" w:rsidP="00F32D5C">
      <w:pPr>
        <w:jc w:val="center"/>
        <w:rPr>
          <w:sz w:val="28"/>
          <w:szCs w:val="28"/>
        </w:rPr>
      </w:pPr>
      <w:r w:rsidRPr="00120547">
        <w:rPr>
          <w:sz w:val="28"/>
          <w:szCs w:val="28"/>
        </w:rPr>
        <w:t>ПОСТАНОВЛЕНИЕ</w:t>
      </w:r>
    </w:p>
    <w:p w:rsidR="00F32D5C" w:rsidRPr="00120547" w:rsidP="00F32D5C">
      <w:pPr>
        <w:spacing w:line="360" w:lineRule="auto"/>
        <w:jc w:val="center"/>
        <w:rPr>
          <w:sz w:val="28"/>
          <w:szCs w:val="28"/>
        </w:rPr>
      </w:pPr>
      <w:r w:rsidRPr="00120547">
        <w:rPr>
          <w:sz w:val="28"/>
          <w:szCs w:val="28"/>
        </w:rPr>
        <w:t>о прекращении производства по уголовному делу</w:t>
      </w:r>
    </w:p>
    <w:p w:rsidR="00FD4960" w:rsidRPr="00120547" w:rsidP="00F863B0">
      <w:pPr>
        <w:jc w:val="both"/>
        <w:rPr>
          <w:sz w:val="28"/>
          <w:szCs w:val="28"/>
        </w:rPr>
      </w:pPr>
    </w:p>
    <w:p w:rsidR="00FD4960" w:rsidRPr="00120547" w:rsidP="00F863B0">
      <w:pPr>
        <w:jc w:val="both"/>
        <w:rPr>
          <w:sz w:val="28"/>
          <w:szCs w:val="28"/>
        </w:rPr>
      </w:pPr>
      <w:r>
        <w:rPr>
          <w:sz w:val="28"/>
          <w:szCs w:val="28"/>
        </w:rPr>
        <w:t>23 июля</w:t>
      </w:r>
      <w:r w:rsidR="00A011F4">
        <w:rPr>
          <w:sz w:val="28"/>
          <w:szCs w:val="28"/>
        </w:rPr>
        <w:t xml:space="preserve"> </w:t>
      </w:r>
      <w:r w:rsidRPr="00120547" w:rsidR="00454EEF">
        <w:rPr>
          <w:sz w:val="28"/>
          <w:szCs w:val="28"/>
        </w:rPr>
        <w:t>202</w:t>
      </w:r>
      <w:r>
        <w:rPr>
          <w:sz w:val="28"/>
          <w:szCs w:val="28"/>
        </w:rPr>
        <w:t>5</w:t>
      </w:r>
      <w:r w:rsidRPr="00120547" w:rsidR="00454EEF">
        <w:rPr>
          <w:sz w:val="28"/>
          <w:szCs w:val="28"/>
        </w:rPr>
        <w:t xml:space="preserve"> года</w:t>
      </w:r>
      <w:r w:rsidRPr="00120547">
        <w:rPr>
          <w:sz w:val="28"/>
          <w:szCs w:val="28"/>
        </w:rPr>
        <w:t xml:space="preserve">                                                                    </w:t>
      </w:r>
      <w:r w:rsidRPr="00120547" w:rsidR="00057069">
        <w:rPr>
          <w:sz w:val="28"/>
          <w:szCs w:val="28"/>
        </w:rPr>
        <w:t xml:space="preserve">  </w:t>
      </w:r>
      <w:r w:rsidRPr="00120547">
        <w:rPr>
          <w:sz w:val="28"/>
          <w:szCs w:val="28"/>
        </w:rPr>
        <w:t xml:space="preserve">      </w:t>
      </w:r>
      <w:r>
        <w:rPr>
          <w:sz w:val="28"/>
          <w:szCs w:val="28"/>
        </w:rPr>
        <w:t xml:space="preserve">      </w:t>
      </w:r>
      <w:r w:rsidRPr="00120547">
        <w:rPr>
          <w:sz w:val="28"/>
          <w:szCs w:val="28"/>
        </w:rPr>
        <w:t xml:space="preserve">  гп. Игрим</w:t>
      </w:r>
    </w:p>
    <w:p w:rsidR="00FD4960" w:rsidRPr="00120547" w:rsidP="00F863B0">
      <w:pPr>
        <w:ind w:firstLine="426"/>
        <w:jc w:val="both"/>
        <w:rPr>
          <w:sz w:val="28"/>
          <w:szCs w:val="28"/>
        </w:rPr>
      </w:pPr>
    </w:p>
    <w:p w:rsidR="00606DD8" w:rsidRPr="004948CF" w:rsidP="007C2425">
      <w:pPr>
        <w:pStyle w:val="PlainText"/>
        <w:ind w:right="-1" w:firstLine="567"/>
        <w:jc w:val="both"/>
        <w:rPr>
          <w:rFonts w:ascii="Times New Roman" w:eastAsia="MS Mincho" w:hAnsi="Times New Roman" w:cs="Times New Roman"/>
          <w:bCs/>
          <w:sz w:val="28"/>
          <w:szCs w:val="28"/>
        </w:rPr>
      </w:pPr>
      <w:r w:rsidRPr="004948CF">
        <w:rPr>
          <w:rFonts w:ascii="Times New Roman" w:hAnsi="Times New Roman" w:cs="Times New Roman"/>
          <w:sz w:val="28"/>
          <w:szCs w:val="28"/>
        </w:rPr>
        <w:t>Мировой судья судебного участка № 2 Березовского судебного района Ханты-Мансийского автономного округа – Югры</w:t>
      </w:r>
      <w:r w:rsidRPr="004948CF" w:rsidR="00667FE6">
        <w:rPr>
          <w:rFonts w:ascii="Times New Roman" w:hAnsi="Times New Roman" w:cs="Times New Roman"/>
          <w:sz w:val="28"/>
          <w:szCs w:val="28"/>
        </w:rPr>
        <w:t xml:space="preserve"> </w:t>
      </w:r>
      <w:r w:rsidRPr="004948CF">
        <w:rPr>
          <w:rFonts w:ascii="Times New Roman" w:hAnsi="Times New Roman" w:cs="Times New Roman"/>
          <w:sz w:val="28"/>
          <w:szCs w:val="28"/>
        </w:rPr>
        <w:t xml:space="preserve">Сафин Р.Ф., </w:t>
      </w:r>
      <w:r w:rsidRPr="004948CF">
        <w:rPr>
          <w:rFonts w:ascii="Times New Roman" w:eastAsia="MS Mincho" w:hAnsi="Times New Roman" w:cs="Times New Roman"/>
          <w:bCs/>
          <w:sz w:val="28"/>
          <w:szCs w:val="28"/>
        </w:rPr>
        <w:t xml:space="preserve">при </w:t>
      </w:r>
      <w:r w:rsidR="001D56E3">
        <w:rPr>
          <w:rFonts w:ascii="Times New Roman" w:eastAsia="MS Mincho" w:hAnsi="Times New Roman" w:cs="Times New Roman"/>
          <w:bCs/>
          <w:sz w:val="28"/>
          <w:szCs w:val="28"/>
        </w:rPr>
        <w:t>помощнике мирового судьи Матвевой О.И.</w:t>
      </w:r>
      <w:r w:rsidRPr="004948CF" w:rsidR="0021665D">
        <w:rPr>
          <w:rFonts w:ascii="Times New Roman" w:eastAsia="MS Mincho" w:hAnsi="Times New Roman" w:cs="Times New Roman"/>
          <w:bCs/>
          <w:sz w:val="28"/>
          <w:szCs w:val="28"/>
        </w:rPr>
        <w:t xml:space="preserve">, </w:t>
      </w:r>
      <w:r w:rsidRPr="004948CF">
        <w:rPr>
          <w:rFonts w:ascii="Times New Roman" w:eastAsia="MS Mincho" w:hAnsi="Times New Roman" w:cs="Times New Roman"/>
          <w:bCs/>
          <w:sz w:val="28"/>
          <w:szCs w:val="28"/>
        </w:rPr>
        <w:t>с участием</w:t>
      </w:r>
    </w:p>
    <w:p w:rsidR="00606DD8" w:rsidRPr="003966D6" w:rsidP="007C2425">
      <w:pPr>
        <w:pStyle w:val="PlainText"/>
        <w:ind w:right="-1" w:firstLine="567"/>
        <w:jc w:val="both"/>
        <w:rPr>
          <w:rFonts w:ascii="Times New Roman" w:eastAsia="MS Mincho" w:hAnsi="Times New Roman" w:cs="Times New Roman"/>
          <w:bCs/>
          <w:sz w:val="28"/>
          <w:szCs w:val="28"/>
        </w:rPr>
      </w:pPr>
      <w:r w:rsidRPr="004948CF">
        <w:rPr>
          <w:rFonts w:ascii="Times New Roman" w:eastAsia="MS Mincho" w:hAnsi="Times New Roman" w:cs="Times New Roman"/>
          <w:bCs/>
          <w:sz w:val="28"/>
          <w:szCs w:val="28"/>
        </w:rPr>
        <w:t xml:space="preserve">государственного </w:t>
      </w:r>
      <w:r w:rsidRPr="003966D6">
        <w:rPr>
          <w:rFonts w:ascii="Times New Roman" w:eastAsia="MS Mincho" w:hAnsi="Times New Roman" w:cs="Times New Roman"/>
          <w:bCs/>
          <w:sz w:val="28"/>
          <w:szCs w:val="28"/>
        </w:rPr>
        <w:t xml:space="preserve">обвинителя – </w:t>
      </w:r>
      <w:r w:rsidRPr="003966D6" w:rsidR="003966D6">
        <w:rPr>
          <w:rFonts w:ascii="Times New Roman" w:eastAsia="MS Mincho" w:hAnsi="Times New Roman" w:cs="Times New Roman"/>
          <w:bCs/>
          <w:sz w:val="28"/>
          <w:szCs w:val="28"/>
        </w:rPr>
        <w:t>заместителя пр</w:t>
      </w:r>
      <w:r w:rsidRPr="003966D6">
        <w:rPr>
          <w:rFonts w:ascii="Times New Roman" w:eastAsia="MS Mincho" w:hAnsi="Times New Roman" w:cs="Times New Roman"/>
          <w:bCs/>
          <w:sz w:val="28"/>
          <w:szCs w:val="28"/>
        </w:rPr>
        <w:t xml:space="preserve">окурора Березовского района ХМАО-Югры </w:t>
      </w:r>
      <w:r w:rsidRPr="003966D6" w:rsidR="003966D6">
        <w:rPr>
          <w:rFonts w:ascii="Times New Roman" w:eastAsia="MS Mincho" w:hAnsi="Times New Roman" w:cs="Times New Roman"/>
          <w:bCs/>
          <w:sz w:val="28"/>
          <w:szCs w:val="28"/>
        </w:rPr>
        <w:t>Хмара И.А.</w:t>
      </w:r>
      <w:r w:rsidRPr="003966D6" w:rsidR="0021665D">
        <w:rPr>
          <w:rFonts w:ascii="Times New Roman" w:eastAsia="MS Mincho" w:hAnsi="Times New Roman" w:cs="Times New Roman"/>
          <w:bCs/>
          <w:sz w:val="28"/>
          <w:szCs w:val="28"/>
        </w:rPr>
        <w:t>,</w:t>
      </w:r>
    </w:p>
    <w:p w:rsidR="00606DD8" w:rsidRPr="003966D6" w:rsidP="007C2425">
      <w:pPr>
        <w:pStyle w:val="PlainText"/>
        <w:ind w:right="-1" w:firstLine="567"/>
        <w:jc w:val="both"/>
        <w:rPr>
          <w:rFonts w:ascii="Times New Roman" w:eastAsia="MS Mincho" w:hAnsi="Times New Roman" w:cs="Times New Roman"/>
          <w:bCs/>
          <w:sz w:val="28"/>
          <w:szCs w:val="28"/>
        </w:rPr>
      </w:pPr>
      <w:r w:rsidRPr="003966D6">
        <w:rPr>
          <w:rFonts w:ascii="Times New Roman" w:hAnsi="Times New Roman" w:cs="Times New Roman"/>
          <w:sz w:val="28"/>
          <w:szCs w:val="28"/>
        </w:rPr>
        <w:t xml:space="preserve">защитника – адвоката по назначению Стрючкова В.Н., представившего удостоверение от 08.05.2018 года №1357 и ордер от </w:t>
      </w:r>
      <w:r w:rsidRPr="003966D6" w:rsidR="003966D6">
        <w:rPr>
          <w:rFonts w:ascii="Times New Roman" w:hAnsi="Times New Roman" w:cs="Times New Roman"/>
          <w:sz w:val="28"/>
          <w:szCs w:val="28"/>
        </w:rPr>
        <w:t>22</w:t>
      </w:r>
      <w:r w:rsidRPr="003966D6">
        <w:rPr>
          <w:rFonts w:ascii="Times New Roman" w:hAnsi="Times New Roman" w:cs="Times New Roman"/>
          <w:sz w:val="28"/>
          <w:szCs w:val="28"/>
        </w:rPr>
        <w:t>.07.2025 года №1/</w:t>
      </w:r>
      <w:r w:rsidRPr="003966D6" w:rsidR="003966D6">
        <w:rPr>
          <w:rFonts w:ascii="Times New Roman" w:hAnsi="Times New Roman" w:cs="Times New Roman"/>
          <w:sz w:val="28"/>
          <w:szCs w:val="28"/>
        </w:rPr>
        <w:t>55</w:t>
      </w:r>
      <w:r w:rsidRPr="003966D6">
        <w:rPr>
          <w:rFonts w:ascii="Times New Roman" w:eastAsia="MS Mincho" w:hAnsi="Times New Roman" w:cs="Times New Roman"/>
          <w:bCs/>
          <w:sz w:val="28"/>
          <w:szCs w:val="28"/>
        </w:rPr>
        <w:t>,</w:t>
      </w:r>
    </w:p>
    <w:p w:rsidR="004948CF" w:rsidRPr="004948CF" w:rsidP="007C2425">
      <w:pPr>
        <w:ind w:right="-1" w:firstLine="567"/>
        <w:jc w:val="both"/>
        <w:rPr>
          <w:sz w:val="28"/>
          <w:szCs w:val="28"/>
        </w:rPr>
      </w:pPr>
      <w:r w:rsidRPr="003966D6">
        <w:rPr>
          <w:sz w:val="28"/>
          <w:szCs w:val="28"/>
        </w:rPr>
        <w:t>рассмотрев в закрытом судебном заседании в предварительном</w:t>
      </w:r>
      <w:r w:rsidRPr="004948CF">
        <w:rPr>
          <w:sz w:val="28"/>
          <w:szCs w:val="28"/>
        </w:rPr>
        <w:t xml:space="preserve"> слушании материалы уголовного дела № 1-</w:t>
      </w:r>
      <w:r w:rsidR="0071590C">
        <w:rPr>
          <w:sz w:val="28"/>
          <w:szCs w:val="28"/>
        </w:rPr>
        <w:t>11</w:t>
      </w:r>
      <w:r w:rsidRPr="004948CF">
        <w:rPr>
          <w:sz w:val="28"/>
          <w:szCs w:val="28"/>
        </w:rPr>
        <w:t>-0</w:t>
      </w:r>
      <w:r w:rsidR="0071590C">
        <w:rPr>
          <w:sz w:val="28"/>
          <w:szCs w:val="28"/>
        </w:rPr>
        <w:t>3</w:t>
      </w:r>
      <w:r w:rsidRPr="004948CF">
        <w:rPr>
          <w:sz w:val="28"/>
          <w:szCs w:val="28"/>
        </w:rPr>
        <w:t>0</w:t>
      </w:r>
      <w:r w:rsidR="0071590C">
        <w:rPr>
          <w:sz w:val="28"/>
          <w:szCs w:val="28"/>
        </w:rPr>
        <w:t>2</w:t>
      </w:r>
      <w:r w:rsidRPr="004948CF">
        <w:rPr>
          <w:sz w:val="28"/>
          <w:szCs w:val="28"/>
        </w:rPr>
        <w:t>/202</w:t>
      </w:r>
      <w:r w:rsidR="0071590C">
        <w:rPr>
          <w:sz w:val="28"/>
          <w:szCs w:val="28"/>
        </w:rPr>
        <w:t>5</w:t>
      </w:r>
      <w:r w:rsidRPr="004948CF">
        <w:rPr>
          <w:sz w:val="28"/>
          <w:szCs w:val="28"/>
        </w:rPr>
        <w:t xml:space="preserve"> по обвинению</w:t>
      </w:r>
    </w:p>
    <w:p w:rsidR="00606DD8" w:rsidRPr="004948CF" w:rsidP="00606DD8">
      <w:pPr>
        <w:ind w:left="2832" w:right="-1"/>
        <w:jc w:val="both"/>
        <w:rPr>
          <w:rFonts w:eastAsia="MS Mincho"/>
          <w:bCs/>
          <w:color w:val="000000" w:themeColor="text1"/>
          <w:sz w:val="28"/>
          <w:szCs w:val="28"/>
        </w:rPr>
      </w:pPr>
    </w:p>
    <w:p w:rsidR="00A501C0" w:rsidRPr="00A011F4" w:rsidP="00A501C0">
      <w:pPr>
        <w:ind w:left="2829"/>
        <w:jc w:val="both"/>
        <w:rPr>
          <w:sz w:val="28"/>
          <w:szCs w:val="28"/>
        </w:rPr>
      </w:pPr>
      <w:r>
        <w:rPr>
          <w:b/>
          <w:bCs/>
          <w:i/>
          <w:iCs/>
          <w:sz w:val="28"/>
          <w:szCs w:val="28"/>
        </w:rPr>
        <w:t>Ростовщикова Александра Владимировича</w:t>
      </w:r>
      <w:r w:rsidRPr="00A011F4">
        <w:rPr>
          <w:sz w:val="28"/>
          <w:szCs w:val="28"/>
        </w:rPr>
        <w:t xml:space="preserve">, </w:t>
      </w:r>
      <w:r w:rsidR="00485175">
        <w:rPr>
          <w:sz w:val="28"/>
          <w:szCs w:val="28"/>
        </w:rPr>
        <w:t>*</w:t>
      </w:r>
      <w:r w:rsidRPr="00A011F4">
        <w:rPr>
          <w:sz w:val="28"/>
          <w:szCs w:val="28"/>
        </w:rPr>
        <w:t xml:space="preserve">года рождения, уроженца </w:t>
      </w:r>
      <w:r w:rsidR="00485175">
        <w:rPr>
          <w:sz w:val="28"/>
          <w:szCs w:val="28"/>
        </w:rPr>
        <w:t>*</w:t>
      </w:r>
      <w:r w:rsidRPr="00A011F4">
        <w:rPr>
          <w:sz w:val="28"/>
          <w:szCs w:val="28"/>
        </w:rPr>
        <w:t xml:space="preserve">, гражданина РФ, </w:t>
      </w:r>
      <w:r w:rsidR="00485175">
        <w:rPr>
          <w:sz w:val="28"/>
          <w:szCs w:val="28"/>
        </w:rPr>
        <w:t>*</w:t>
      </w:r>
      <w:r w:rsidRPr="00A011F4">
        <w:rPr>
          <w:sz w:val="28"/>
          <w:szCs w:val="28"/>
        </w:rPr>
        <w:t xml:space="preserve">, имеющего </w:t>
      </w:r>
      <w:r w:rsidR="00485175">
        <w:rPr>
          <w:sz w:val="28"/>
          <w:szCs w:val="28"/>
        </w:rPr>
        <w:t>*</w:t>
      </w:r>
      <w:r w:rsidRPr="00A011F4">
        <w:rPr>
          <w:sz w:val="28"/>
          <w:szCs w:val="28"/>
        </w:rPr>
        <w:t xml:space="preserve">, </w:t>
      </w:r>
      <w:r w:rsidR="00485175">
        <w:rPr>
          <w:sz w:val="28"/>
          <w:szCs w:val="28"/>
        </w:rPr>
        <w:t>*</w:t>
      </w:r>
      <w:r w:rsidRPr="00A011F4">
        <w:rPr>
          <w:sz w:val="28"/>
          <w:szCs w:val="28"/>
        </w:rPr>
        <w:t xml:space="preserve">, </w:t>
      </w:r>
      <w:r w:rsidR="00485175">
        <w:rPr>
          <w:sz w:val="28"/>
          <w:szCs w:val="28"/>
        </w:rPr>
        <w:t>*</w:t>
      </w:r>
      <w:r w:rsidRPr="00A011F4">
        <w:rPr>
          <w:sz w:val="28"/>
          <w:szCs w:val="28"/>
        </w:rPr>
        <w:t xml:space="preserve">, </w:t>
      </w:r>
      <w:r w:rsidR="00485175">
        <w:rPr>
          <w:sz w:val="28"/>
          <w:szCs w:val="28"/>
        </w:rPr>
        <w:t>*</w:t>
      </w:r>
      <w:r w:rsidR="00902DB7">
        <w:rPr>
          <w:sz w:val="28"/>
          <w:szCs w:val="28"/>
        </w:rPr>
        <w:t xml:space="preserve">, являющегося </w:t>
      </w:r>
      <w:r w:rsidR="00485175">
        <w:rPr>
          <w:sz w:val="28"/>
          <w:szCs w:val="28"/>
        </w:rPr>
        <w:t>*</w:t>
      </w:r>
      <w:r w:rsidRPr="00A011F4">
        <w:rPr>
          <w:sz w:val="28"/>
          <w:szCs w:val="28"/>
        </w:rPr>
        <w:t>, зарегистрированного</w:t>
      </w:r>
      <w:r w:rsidR="00555C3D">
        <w:rPr>
          <w:sz w:val="28"/>
          <w:szCs w:val="28"/>
        </w:rPr>
        <w:t xml:space="preserve"> и проживающего</w:t>
      </w:r>
      <w:r w:rsidRPr="00A011F4">
        <w:rPr>
          <w:sz w:val="28"/>
          <w:szCs w:val="28"/>
        </w:rPr>
        <w:t xml:space="preserve"> по </w:t>
      </w:r>
      <w:r w:rsidR="00555C3D">
        <w:rPr>
          <w:sz w:val="28"/>
          <w:szCs w:val="28"/>
        </w:rPr>
        <w:t>адресу</w:t>
      </w:r>
      <w:r w:rsidRPr="00A011F4">
        <w:rPr>
          <w:sz w:val="28"/>
          <w:szCs w:val="28"/>
        </w:rPr>
        <w:t xml:space="preserve">: </w:t>
      </w:r>
      <w:r w:rsidR="00485175">
        <w:rPr>
          <w:sz w:val="28"/>
          <w:szCs w:val="28"/>
        </w:rPr>
        <w:t>*</w:t>
      </w:r>
      <w:r w:rsidRPr="00A011F4">
        <w:rPr>
          <w:sz w:val="28"/>
          <w:szCs w:val="28"/>
        </w:rPr>
        <w:t xml:space="preserve">, ранее не судимого, в отношении которого применена мера </w:t>
      </w:r>
      <w:r w:rsidR="00AA4ACA">
        <w:rPr>
          <w:sz w:val="28"/>
          <w:szCs w:val="28"/>
        </w:rPr>
        <w:t xml:space="preserve">процессуального принуждения </w:t>
      </w:r>
      <w:r w:rsidR="00A05161">
        <w:rPr>
          <w:sz w:val="28"/>
          <w:szCs w:val="28"/>
        </w:rPr>
        <w:t xml:space="preserve">в виде </w:t>
      </w:r>
      <w:r w:rsidR="00AA4ACA">
        <w:rPr>
          <w:sz w:val="28"/>
          <w:szCs w:val="28"/>
        </w:rPr>
        <w:t>обязательства о явке</w:t>
      </w:r>
      <w:r w:rsidRPr="00A011F4">
        <w:rPr>
          <w:sz w:val="28"/>
          <w:szCs w:val="28"/>
        </w:rPr>
        <w:t xml:space="preserve">, получившего копию обвинительного </w:t>
      </w:r>
      <w:r w:rsidR="00A05161">
        <w:rPr>
          <w:sz w:val="28"/>
          <w:szCs w:val="28"/>
        </w:rPr>
        <w:t xml:space="preserve">заключения </w:t>
      </w:r>
      <w:r w:rsidR="00BD4C2F">
        <w:rPr>
          <w:sz w:val="28"/>
          <w:szCs w:val="28"/>
        </w:rPr>
        <w:t>30</w:t>
      </w:r>
      <w:r w:rsidRPr="00A011F4">
        <w:rPr>
          <w:sz w:val="28"/>
          <w:szCs w:val="28"/>
        </w:rPr>
        <w:t>.0</w:t>
      </w:r>
      <w:r w:rsidR="00BD4C2F">
        <w:rPr>
          <w:sz w:val="28"/>
          <w:szCs w:val="28"/>
        </w:rPr>
        <w:t>6</w:t>
      </w:r>
      <w:r w:rsidRPr="00A011F4">
        <w:rPr>
          <w:sz w:val="28"/>
          <w:szCs w:val="28"/>
        </w:rPr>
        <w:t>.202</w:t>
      </w:r>
      <w:r w:rsidR="00BD4C2F">
        <w:rPr>
          <w:sz w:val="28"/>
          <w:szCs w:val="28"/>
        </w:rPr>
        <w:t>5</w:t>
      </w:r>
      <w:r w:rsidRPr="00A011F4">
        <w:rPr>
          <w:sz w:val="28"/>
          <w:szCs w:val="28"/>
        </w:rPr>
        <w:t>,</w:t>
      </w:r>
    </w:p>
    <w:p w:rsidR="00A501C0" w:rsidRPr="00A011F4" w:rsidP="00A501C0">
      <w:pPr>
        <w:jc w:val="both"/>
        <w:rPr>
          <w:sz w:val="28"/>
          <w:szCs w:val="28"/>
        </w:rPr>
      </w:pPr>
      <w:r w:rsidRPr="00A011F4">
        <w:rPr>
          <w:sz w:val="28"/>
          <w:szCs w:val="28"/>
        </w:rPr>
        <w:t xml:space="preserve">в совершении преступления, предусмотренного ч. </w:t>
      </w:r>
      <w:r w:rsidR="00BD4C2F">
        <w:rPr>
          <w:sz w:val="28"/>
          <w:szCs w:val="28"/>
        </w:rPr>
        <w:t>1</w:t>
      </w:r>
      <w:r w:rsidRPr="00A011F4">
        <w:rPr>
          <w:sz w:val="28"/>
          <w:szCs w:val="28"/>
        </w:rPr>
        <w:t xml:space="preserve"> ст. 11</w:t>
      </w:r>
      <w:r w:rsidR="00BD4C2F">
        <w:rPr>
          <w:sz w:val="28"/>
          <w:szCs w:val="28"/>
        </w:rPr>
        <w:t>8</w:t>
      </w:r>
      <w:r w:rsidRPr="00A011F4">
        <w:rPr>
          <w:sz w:val="28"/>
          <w:szCs w:val="28"/>
        </w:rPr>
        <w:t xml:space="preserve"> УК РФ,</w:t>
      </w:r>
    </w:p>
    <w:p w:rsidR="00A501C0" w:rsidRPr="00A011F4" w:rsidP="00A501C0">
      <w:pPr>
        <w:jc w:val="center"/>
        <w:rPr>
          <w:sz w:val="28"/>
          <w:szCs w:val="28"/>
        </w:rPr>
      </w:pPr>
      <w:r w:rsidRPr="00A011F4">
        <w:rPr>
          <w:sz w:val="28"/>
          <w:szCs w:val="28"/>
        </w:rPr>
        <w:t>УСТАНОВИЛ:</w:t>
      </w:r>
    </w:p>
    <w:p w:rsidR="00D62D2E" w:rsidP="007C2425">
      <w:pPr>
        <w:ind w:firstLine="567"/>
        <w:jc w:val="both"/>
        <w:rPr>
          <w:sz w:val="28"/>
        </w:rPr>
      </w:pPr>
      <w:r>
        <w:rPr>
          <w:sz w:val="28"/>
          <w:szCs w:val="28"/>
        </w:rPr>
        <w:t>Ростовщиков А.В. о</w:t>
      </w:r>
      <w:r w:rsidRPr="000A75C4" w:rsidR="00A501C0">
        <w:rPr>
          <w:sz w:val="28"/>
          <w:szCs w:val="28"/>
        </w:rPr>
        <w:t xml:space="preserve">бвиняется в том, что он </w:t>
      </w:r>
      <w:r w:rsidR="004C0EB5">
        <w:rPr>
          <w:sz w:val="28"/>
          <w:szCs w:val="28"/>
        </w:rPr>
        <w:t>в</w:t>
      </w:r>
      <w:r w:rsidRPr="00E936E1" w:rsidR="004C0EB5">
        <w:rPr>
          <w:sz w:val="28"/>
        </w:rPr>
        <w:t xml:space="preserve"> период времени с 20 часов 00 минут до 22 часов 10 минут 09.11.2024, более точное время следствием не установлено, находясь на участке местности, который не является автодорогой, расположенном на озере Ун-Мухынгтув, на расстоянии 70 метров от д. 3 по </w:t>
      </w:r>
      <w:r w:rsidR="00485175">
        <w:rPr>
          <w:sz w:val="28"/>
        </w:rPr>
        <w:t>*</w:t>
      </w:r>
      <w:r w:rsidRPr="00E936E1" w:rsidR="004C0EB5">
        <w:rPr>
          <w:sz w:val="28"/>
        </w:rPr>
        <w:t>, управляя механическим транспортным средством-снегоходом «</w:t>
      </w:r>
      <w:r w:rsidR="00485175">
        <w:rPr>
          <w:sz w:val="28"/>
        </w:rPr>
        <w:t>*</w:t>
      </w:r>
      <w:r w:rsidRPr="00E936E1" w:rsidR="004C0EB5">
        <w:rPr>
          <w:sz w:val="28"/>
        </w:rPr>
        <w:t xml:space="preserve">» государственный регистрационный знак отсутствует, проявив преступную небрежность,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эти последствия, не имея преступного умысла на причинение тяжкого вреда здоровью, не выбрав безопасную скорость движения и не обеспечив контроль над своим транспортным средством, что привело к потере управления снегоходом и столкновению с металлической конструкцией, установленной на берегу озера Ун-Мухынгтув, Березовского района, Ханты-Мансийского автономного округа - Югры. </w:t>
      </w:r>
    </w:p>
    <w:p w:rsidR="00107CC7" w:rsidP="007C2425">
      <w:pPr>
        <w:ind w:firstLine="567"/>
        <w:jc w:val="both"/>
        <w:rPr>
          <w:sz w:val="28"/>
        </w:rPr>
      </w:pPr>
      <w:r w:rsidRPr="00E936E1">
        <w:rPr>
          <w:sz w:val="28"/>
        </w:rPr>
        <w:t>В результате неумышленных действий Ростовщикова А.В. пассажир снегохода «</w:t>
      </w:r>
      <w:r w:rsidR="00485175">
        <w:rPr>
          <w:sz w:val="28"/>
        </w:rPr>
        <w:t>*</w:t>
      </w:r>
      <w:r w:rsidRPr="00E936E1">
        <w:rPr>
          <w:sz w:val="28"/>
        </w:rPr>
        <w:t xml:space="preserve">» государственный регистрационный знак отсутствует </w:t>
      </w:r>
      <w:r w:rsidR="00485175">
        <w:rPr>
          <w:sz w:val="28"/>
        </w:rPr>
        <w:t>Р.А.А.</w:t>
      </w:r>
      <w:r w:rsidRPr="00E936E1">
        <w:rPr>
          <w:sz w:val="28"/>
        </w:rPr>
        <w:t xml:space="preserve">, 23.04.1973 года рождения, получила телесные повреждения в виде открытого косого перелома диафиза правой большеберцовой кости на уровне средней трети диафиза со смещением, размозжением и отслойкой мягких тканей, которые имеют единый механизм образования и, вероятнее всего, были </w:t>
      </w:r>
      <w:r w:rsidRPr="00E936E1">
        <w:rPr>
          <w:sz w:val="28"/>
        </w:rPr>
        <w:t xml:space="preserve">причинены одномоментно в едином комплексе травмирования при этом, взаимно отягощают друг друга, и в соответствии с п. 11, гл. 3 Приказа Минздравсоцразвития России от 24.04.2008 г. № 194н «Об утверждении Медицинских критериев определения степени тяжести вреда, причиненного здоровью человека» (При наличии нескольких Медицинских критериев тяжесть вреда, причиненного здоровью человека, определяется по тому критерию, который соответствует большей степени тяжести вреда), и в соответствии с п 6.11.6 «Правил определения степени тяжести вреда, причиненного здоровью человека» (изложены В приказе Минздравсоцразвития № 194н от 24.04.2008г). квалифицируются, как причинившие </w:t>
      </w:r>
      <w:r w:rsidR="00D62D2E">
        <w:rPr>
          <w:sz w:val="28"/>
        </w:rPr>
        <w:t xml:space="preserve">тяжкий вред здоровью </w:t>
      </w:r>
      <w:r w:rsidRPr="00E936E1">
        <w:rPr>
          <w:sz w:val="28"/>
        </w:rPr>
        <w:t>по признаку «Значительная утрата общей трудоспособности не менее, чем на 1</w:t>
      </w:r>
      <w:r w:rsidR="00D62D2E">
        <w:rPr>
          <w:sz w:val="28"/>
        </w:rPr>
        <w:t>/</w:t>
      </w:r>
      <w:r w:rsidRPr="00E936E1">
        <w:rPr>
          <w:sz w:val="28"/>
        </w:rPr>
        <w:t>3 (стойкая утрата общей трудоспособности свыше 30 процентов).</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Предъявленное </w:t>
      </w:r>
      <w:r w:rsidR="00107CC7">
        <w:rPr>
          <w:sz w:val="28"/>
          <w:szCs w:val="28"/>
        </w:rPr>
        <w:t>Ростовщикову А.В.</w:t>
      </w:r>
      <w:r w:rsidRPr="00A011F4">
        <w:rPr>
          <w:color w:val="000000" w:themeColor="text1"/>
          <w:sz w:val="28"/>
          <w:szCs w:val="28"/>
          <w:shd w:val="clear" w:color="auto" w:fill="FFFFFF"/>
        </w:rPr>
        <w:t xml:space="preserve"> обвинение подтверждено имеющимися в материалах уголовного дела доказательствами, стороной защиты, не оспаривается.</w:t>
      </w:r>
    </w:p>
    <w:p w:rsidR="00A501C0" w:rsidRPr="00A011F4" w:rsidP="007C2425">
      <w:pPr>
        <w:ind w:firstLine="567"/>
        <w:jc w:val="both"/>
        <w:rPr>
          <w:color w:val="000000" w:themeColor="text1"/>
          <w:sz w:val="28"/>
          <w:szCs w:val="28"/>
        </w:rPr>
      </w:pPr>
      <w:r w:rsidRPr="00A011F4">
        <w:rPr>
          <w:color w:val="000000" w:themeColor="text1"/>
          <w:sz w:val="28"/>
          <w:szCs w:val="28"/>
        </w:rPr>
        <w:t xml:space="preserve">Действия </w:t>
      </w:r>
      <w:r w:rsidR="00107CC7">
        <w:rPr>
          <w:sz w:val="28"/>
          <w:szCs w:val="28"/>
        </w:rPr>
        <w:t>Ростовщикова А.В.</w:t>
      </w:r>
      <w:r w:rsidRPr="00A011F4">
        <w:rPr>
          <w:color w:val="000000" w:themeColor="text1"/>
          <w:sz w:val="28"/>
          <w:szCs w:val="28"/>
        </w:rPr>
        <w:t xml:space="preserve"> правильно квалифицированы по ч. </w:t>
      </w:r>
      <w:r w:rsidR="00107CC7">
        <w:rPr>
          <w:color w:val="000000" w:themeColor="text1"/>
          <w:sz w:val="28"/>
          <w:szCs w:val="28"/>
        </w:rPr>
        <w:t>1</w:t>
      </w:r>
      <w:r w:rsidRPr="00A011F4">
        <w:rPr>
          <w:color w:val="000000" w:themeColor="text1"/>
          <w:sz w:val="28"/>
          <w:szCs w:val="28"/>
        </w:rPr>
        <w:t xml:space="preserve"> ст. 11</w:t>
      </w:r>
      <w:r w:rsidR="00107CC7">
        <w:rPr>
          <w:color w:val="000000" w:themeColor="text1"/>
          <w:sz w:val="28"/>
          <w:szCs w:val="28"/>
        </w:rPr>
        <w:t>8</w:t>
      </w:r>
      <w:r w:rsidRPr="00A011F4">
        <w:rPr>
          <w:color w:val="000000" w:themeColor="text1"/>
          <w:sz w:val="28"/>
          <w:szCs w:val="28"/>
        </w:rPr>
        <w:t xml:space="preserve"> УК РФ, как </w:t>
      </w:r>
      <w:r w:rsidRPr="00E936E1" w:rsidR="00F06541">
        <w:rPr>
          <w:sz w:val="28"/>
        </w:rPr>
        <w:t>причинение тяжкого вреда здоровью по неосторожности</w:t>
      </w:r>
      <w:r w:rsidRPr="00A011F4">
        <w:rPr>
          <w:color w:val="000000" w:themeColor="text1"/>
          <w:sz w:val="28"/>
          <w:szCs w:val="28"/>
        </w:rPr>
        <w:t>.</w:t>
      </w:r>
    </w:p>
    <w:p w:rsidR="00A501C0" w:rsidRPr="00A011F4" w:rsidP="007C2425">
      <w:pPr>
        <w:pStyle w:val="40"/>
        <w:shd w:val="clear" w:color="auto" w:fill="auto"/>
        <w:spacing w:before="0" w:after="0" w:line="240" w:lineRule="auto"/>
        <w:ind w:firstLine="567"/>
        <w:rPr>
          <w:b w:val="0"/>
          <w:color w:val="000000"/>
          <w:sz w:val="28"/>
          <w:szCs w:val="28"/>
          <w:shd w:val="clear" w:color="auto" w:fill="FFFFFF"/>
        </w:rPr>
      </w:pPr>
      <w:r w:rsidRPr="00A011F4">
        <w:rPr>
          <w:b w:val="0"/>
          <w:color w:val="000000" w:themeColor="text1"/>
          <w:sz w:val="28"/>
          <w:szCs w:val="28"/>
          <w:shd w:val="clear" w:color="auto" w:fill="FFFFFF"/>
        </w:rPr>
        <w:t xml:space="preserve">После ознакомления с материалами уголовного дела обвиняемым </w:t>
      </w:r>
      <w:r w:rsidRPr="00C24750" w:rsidR="00C24750">
        <w:rPr>
          <w:b w:val="0"/>
          <w:sz w:val="28"/>
          <w:szCs w:val="28"/>
        </w:rPr>
        <w:t>Ростовщиков</w:t>
      </w:r>
      <w:r w:rsidR="00C24750">
        <w:rPr>
          <w:b w:val="0"/>
          <w:sz w:val="28"/>
          <w:szCs w:val="28"/>
        </w:rPr>
        <w:t>ым</w:t>
      </w:r>
      <w:r w:rsidRPr="00C24750" w:rsidR="00C24750">
        <w:rPr>
          <w:b w:val="0"/>
          <w:sz w:val="28"/>
          <w:szCs w:val="28"/>
        </w:rPr>
        <w:t xml:space="preserve"> А.В.</w:t>
      </w:r>
      <w:r w:rsidRPr="00A011F4">
        <w:rPr>
          <w:b w:val="0"/>
          <w:color w:val="000000" w:themeColor="text1"/>
          <w:sz w:val="28"/>
          <w:szCs w:val="28"/>
          <w:shd w:val="clear" w:color="auto" w:fill="FFFFFF"/>
        </w:rPr>
        <w:t xml:space="preserve"> заявлено ходатайство о проведении </w:t>
      </w:r>
      <w:r w:rsidRPr="00A011F4">
        <w:rPr>
          <w:b w:val="0"/>
          <w:color w:val="000000" w:themeColor="text1"/>
          <w:sz w:val="28"/>
          <w:szCs w:val="28"/>
          <w:bdr w:val="none" w:sz="0" w:space="0" w:color="auto" w:frame="1"/>
        </w:rPr>
        <w:t xml:space="preserve">предварительных слушаний </w:t>
      </w:r>
      <w:r w:rsidRPr="00A011F4">
        <w:rPr>
          <w:b w:val="0"/>
          <w:color w:val="000000" w:themeColor="text1"/>
          <w:sz w:val="28"/>
          <w:szCs w:val="28"/>
          <w:shd w:val="clear" w:color="auto" w:fill="FFFFFF"/>
        </w:rPr>
        <w:t xml:space="preserve">для разрешения вопроса о </w:t>
      </w:r>
      <w:r w:rsidRPr="00A011F4">
        <w:rPr>
          <w:b w:val="0"/>
          <w:color w:val="000000" w:themeColor="text1"/>
          <w:sz w:val="28"/>
          <w:szCs w:val="28"/>
          <w:bdr w:val="none" w:sz="0" w:space="0" w:color="auto" w:frame="1"/>
        </w:rPr>
        <w:t xml:space="preserve">прекращении </w:t>
      </w:r>
      <w:r w:rsidRPr="00A011F4">
        <w:rPr>
          <w:b w:val="0"/>
          <w:color w:val="000000" w:themeColor="text1"/>
          <w:sz w:val="28"/>
          <w:szCs w:val="28"/>
          <w:shd w:val="clear" w:color="auto" w:fill="FFFFFF"/>
        </w:rPr>
        <w:t xml:space="preserve">уголовного дела, в связи с чем, в </w:t>
      </w:r>
      <w:r w:rsidRPr="00A011F4">
        <w:rPr>
          <w:b w:val="0"/>
          <w:sz w:val="28"/>
          <w:szCs w:val="28"/>
        </w:rPr>
        <w:t xml:space="preserve">соответствии с </w:t>
      </w:r>
      <w:r w:rsidRPr="00A011F4">
        <w:rPr>
          <w:b w:val="0"/>
          <w:color w:val="000000"/>
          <w:sz w:val="28"/>
          <w:szCs w:val="28"/>
          <w:shd w:val="clear" w:color="auto" w:fill="FFFFFF"/>
        </w:rPr>
        <w:t>требованиями п. 3 ч. 2 ст</w:t>
      </w:r>
      <w:r w:rsidRPr="006838E6">
        <w:rPr>
          <w:b w:val="0"/>
          <w:color w:val="000000" w:themeColor="text1"/>
          <w:sz w:val="28"/>
          <w:szCs w:val="28"/>
          <w:shd w:val="clear" w:color="auto" w:fill="FFFFFF"/>
        </w:rPr>
        <w:t xml:space="preserve">. </w:t>
      </w:r>
      <w:hyperlink r:id="rId5" w:tooltip="УПК РФ &gt;  Часть 3. Судебное производство &gt; Раздел IX. Производство в суде первой инстанции &gt; Глава 33. Общий порядок подготовки к судебному заседанию &gt; Статья 229. Основания проведения &lt;span class=" w:history="1">
        <w:r w:rsidRPr="006838E6">
          <w:rPr>
            <w:rStyle w:val="Hyperlink"/>
            <w:b w:val="0"/>
            <w:color w:val="000000" w:themeColor="text1"/>
            <w:sz w:val="28"/>
            <w:szCs w:val="28"/>
            <w:u w:val="none"/>
            <w:bdr w:val="none" w:sz="0" w:space="0" w:color="auto" w:frame="1"/>
          </w:rPr>
          <w:t>229 УПК РФ</w:t>
        </w:r>
      </w:hyperlink>
      <w:r w:rsidRPr="00A011F4">
        <w:rPr>
          <w:b w:val="0"/>
          <w:color w:val="000000"/>
          <w:sz w:val="28"/>
          <w:szCs w:val="28"/>
          <w:shd w:val="clear" w:color="auto" w:fill="FFFFFF"/>
        </w:rPr>
        <w:t xml:space="preserve"> мировым судьей было назначено </w:t>
      </w:r>
      <w:r w:rsidRPr="00A011F4">
        <w:rPr>
          <w:rStyle w:val="snippetequal"/>
          <w:b w:val="0"/>
          <w:color w:val="000000" w:themeColor="text1"/>
          <w:sz w:val="28"/>
          <w:szCs w:val="28"/>
          <w:bdr w:val="none" w:sz="0" w:space="0" w:color="auto" w:frame="1"/>
        </w:rPr>
        <w:t>предварительное слушание</w:t>
      </w:r>
      <w:r w:rsidRPr="00A011F4">
        <w:rPr>
          <w:b w:val="0"/>
          <w:color w:val="000000"/>
          <w:sz w:val="28"/>
          <w:szCs w:val="28"/>
          <w:shd w:val="clear" w:color="auto" w:fill="FFFFFF"/>
        </w:rPr>
        <w:t>.</w:t>
      </w:r>
    </w:p>
    <w:p w:rsidR="00A501C0" w:rsidRPr="00A011F4" w:rsidP="007C2425">
      <w:pPr>
        <w:pStyle w:val="40"/>
        <w:shd w:val="clear" w:color="auto" w:fill="auto"/>
        <w:spacing w:before="0" w:after="0" w:line="240" w:lineRule="auto"/>
        <w:ind w:firstLine="567"/>
        <w:rPr>
          <w:b w:val="0"/>
          <w:color w:val="000000"/>
          <w:sz w:val="28"/>
          <w:szCs w:val="28"/>
          <w:shd w:val="clear" w:color="auto" w:fill="FFFFFF"/>
        </w:rPr>
      </w:pPr>
      <w:r w:rsidRPr="00A011F4">
        <w:rPr>
          <w:rStyle w:val="snippetequal"/>
          <w:b w:val="0"/>
          <w:color w:val="000000" w:themeColor="text1"/>
          <w:sz w:val="28"/>
          <w:szCs w:val="28"/>
          <w:bdr w:val="none" w:sz="0" w:space="0" w:color="auto" w:frame="1"/>
        </w:rPr>
        <w:t>В</w:t>
      </w:r>
      <w:r w:rsidRPr="00A011F4">
        <w:rPr>
          <w:rStyle w:val="snippetequal"/>
          <w:b w:val="0"/>
          <w:color w:val="333333"/>
          <w:sz w:val="28"/>
          <w:szCs w:val="28"/>
          <w:bdr w:val="none" w:sz="0" w:space="0" w:color="auto" w:frame="1"/>
        </w:rPr>
        <w:t xml:space="preserve"> </w:t>
      </w:r>
      <w:r w:rsidRPr="00A011F4">
        <w:rPr>
          <w:b w:val="0"/>
          <w:color w:val="000000"/>
          <w:sz w:val="28"/>
          <w:szCs w:val="28"/>
          <w:shd w:val="clear" w:color="auto" w:fill="FFFFFF"/>
        </w:rPr>
        <w:t>судебное заседание потерпевш</w:t>
      </w:r>
      <w:r w:rsidR="006838E6">
        <w:rPr>
          <w:b w:val="0"/>
          <w:color w:val="000000"/>
          <w:sz w:val="28"/>
          <w:szCs w:val="28"/>
          <w:shd w:val="clear" w:color="auto" w:fill="FFFFFF"/>
        </w:rPr>
        <w:t xml:space="preserve">ая </w:t>
      </w:r>
      <w:r w:rsidRPr="00C24750" w:rsidR="00C24750">
        <w:rPr>
          <w:b w:val="0"/>
          <w:sz w:val="28"/>
          <w:szCs w:val="28"/>
        </w:rPr>
        <w:t>Ростовщикова А.</w:t>
      </w:r>
      <w:r w:rsidR="00C24750">
        <w:rPr>
          <w:b w:val="0"/>
          <w:sz w:val="28"/>
          <w:szCs w:val="28"/>
        </w:rPr>
        <w:t>А</w:t>
      </w:r>
      <w:r w:rsidRPr="00C24750" w:rsidR="00C24750">
        <w:rPr>
          <w:b w:val="0"/>
          <w:sz w:val="28"/>
          <w:szCs w:val="28"/>
        </w:rPr>
        <w:t>.</w:t>
      </w:r>
      <w:r w:rsidR="007C2425">
        <w:rPr>
          <w:b w:val="0"/>
          <w:color w:val="000000"/>
          <w:sz w:val="28"/>
          <w:szCs w:val="28"/>
          <w:shd w:val="clear" w:color="auto" w:fill="FFFFFF"/>
        </w:rPr>
        <w:t>,</w:t>
      </w:r>
      <w:r w:rsidR="006838E6">
        <w:rPr>
          <w:b w:val="0"/>
          <w:color w:val="000000"/>
          <w:sz w:val="28"/>
          <w:szCs w:val="28"/>
          <w:shd w:val="clear" w:color="auto" w:fill="FFFFFF"/>
        </w:rPr>
        <w:t xml:space="preserve"> </w:t>
      </w:r>
      <w:r w:rsidRPr="00A011F4">
        <w:rPr>
          <w:b w:val="0"/>
          <w:color w:val="000000"/>
          <w:sz w:val="28"/>
          <w:szCs w:val="28"/>
          <w:shd w:val="clear" w:color="auto" w:fill="FFFFFF"/>
        </w:rPr>
        <w:t xml:space="preserve">и обвиняемый </w:t>
      </w:r>
      <w:r w:rsidRPr="00C24750" w:rsidR="00C24750">
        <w:rPr>
          <w:b w:val="0"/>
          <w:sz w:val="28"/>
          <w:szCs w:val="28"/>
        </w:rPr>
        <w:t>Ростовщиков А.В.</w:t>
      </w:r>
      <w:r w:rsidRPr="00A011F4">
        <w:rPr>
          <w:b w:val="0"/>
          <w:color w:val="000000"/>
          <w:sz w:val="28"/>
          <w:szCs w:val="28"/>
          <w:shd w:val="clear" w:color="auto" w:fill="FFFFFF"/>
        </w:rPr>
        <w:t xml:space="preserve">, извещенные надлежащим образом о времени и месте судебного разбирательства, не явились, ходатайствовали о рассмотрении дела на основании их письменных заявлений о его прекращении за примирением сторон </w:t>
      </w:r>
      <w:r w:rsidRPr="00A011F4">
        <w:rPr>
          <w:rStyle w:val="snippetequal"/>
          <w:b w:val="0"/>
          <w:color w:val="000000" w:themeColor="text1"/>
          <w:sz w:val="28"/>
          <w:szCs w:val="28"/>
          <w:bdr w:val="none" w:sz="0" w:space="0" w:color="auto" w:frame="1"/>
        </w:rPr>
        <w:t>без их участия</w:t>
      </w:r>
      <w:r w:rsidRPr="00A011F4">
        <w:rPr>
          <w:b w:val="0"/>
          <w:color w:val="000000"/>
          <w:sz w:val="28"/>
          <w:szCs w:val="28"/>
          <w:shd w:val="clear" w:color="auto" w:fill="FFFFFF"/>
        </w:rPr>
        <w:t>.</w:t>
      </w:r>
    </w:p>
    <w:p w:rsidR="00A501C0" w:rsidRPr="00A011F4" w:rsidP="007C2425">
      <w:pPr>
        <w:pStyle w:val="40"/>
        <w:shd w:val="clear" w:color="auto" w:fill="auto"/>
        <w:spacing w:before="0" w:after="0" w:line="240" w:lineRule="auto"/>
        <w:ind w:firstLine="567"/>
        <w:rPr>
          <w:b w:val="0"/>
          <w:color w:val="000000"/>
          <w:sz w:val="28"/>
          <w:szCs w:val="28"/>
          <w:shd w:val="clear" w:color="auto" w:fill="FFFFFF"/>
        </w:rPr>
      </w:pPr>
      <w:r w:rsidRPr="00A011F4">
        <w:rPr>
          <w:b w:val="0"/>
          <w:color w:val="000000" w:themeColor="text1"/>
          <w:sz w:val="28"/>
          <w:szCs w:val="28"/>
          <w:shd w:val="clear" w:color="auto" w:fill="FFFFFF"/>
        </w:rPr>
        <w:t xml:space="preserve">Мировой судья, с учетом мнения участников процесса, согласных на проведение </w:t>
      </w:r>
      <w:r w:rsidRPr="00A011F4">
        <w:rPr>
          <w:b w:val="0"/>
          <w:color w:val="000000" w:themeColor="text1"/>
          <w:sz w:val="28"/>
          <w:szCs w:val="28"/>
          <w:bdr w:val="none" w:sz="0" w:space="0" w:color="auto" w:frame="1"/>
        </w:rPr>
        <w:t xml:space="preserve">предварительного слушания в отсутствие </w:t>
      </w:r>
      <w:r w:rsidRPr="00A011F4">
        <w:rPr>
          <w:b w:val="0"/>
          <w:color w:val="000000" w:themeColor="text1"/>
          <w:sz w:val="28"/>
          <w:szCs w:val="28"/>
          <w:shd w:val="clear" w:color="auto" w:fill="FFFFFF"/>
        </w:rPr>
        <w:t>обвиняемого и потерпевше</w:t>
      </w:r>
      <w:r w:rsidR="00C53D02">
        <w:rPr>
          <w:b w:val="0"/>
          <w:color w:val="000000" w:themeColor="text1"/>
          <w:sz w:val="28"/>
          <w:szCs w:val="28"/>
          <w:shd w:val="clear" w:color="auto" w:fill="FFFFFF"/>
        </w:rPr>
        <w:t>й</w:t>
      </w:r>
      <w:r w:rsidRPr="00A011F4">
        <w:rPr>
          <w:b w:val="0"/>
          <w:color w:val="000000" w:themeColor="text1"/>
          <w:sz w:val="28"/>
          <w:szCs w:val="28"/>
          <w:shd w:val="clear" w:color="auto" w:fill="FFFFFF"/>
        </w:rPr>
        <w:t xml:space="preserve">, и в соответствии с требованиями ч. 3 ст. </w:t>
      </w:r>
      <w:hyperlink r:id="rId6" w:tooltip="УПК РФ &gt;  Часть 3. Судебное производство &gt; Раздел IX. Производство в суде первой инстанции &gt; Глава 34. &lt;span class=" w:history="1">
        <w:r w:rsidRPr="00A011F4">
          <w:rPr>
            <w:b w:val="0"/>
            <w:color w:val="000000" w:themeColor="text1"/>
            <w:sz w:val="28"/>
            <w:szCs w:val="28"/>
            <w:bdr w:val="none" w:sz="0" w:space="0" w:color="auto" w:frame="1"/>
          </w:rPr>
          <w:t>234 УПК РФ</w:t>
        </w:r>
      </w:hyperlink>
      <w:r w:rsidRPr="00A011F4">
        <w:rPr>
          <w:b w:val="0"/>
          <w:color w:val="000000" w:themeColor="text1"/>
          <w:sz w:val="28"/>
          <w:szCs w:val="28"/>
          <w:shd w:val="clear" w:color="auto" w:fill="FFFFFF"/>
        </w:rPr>
        <w:t xml:space="preserve">, считает возможным рассмотреть дело </w:t>
      </w:r>
      <w:r w:rsidRPr="00A011F4">
        <w:rPr>
          <w:b w:val="0"/>
          <w:color w:val="000000" w:themeColor="text1"/>
          <w:sz w:val="28"/>
          <w:szCs w:val="28"/>
          <w:bdr w:val="none" w:sz="0" w:space="0" w:color="auto" w:frame="1"/>
        </w:rPr>
        <w:t xml:space="preserve">в отсутствие </w:t>
      </w:r>
      <w:r w:rsidRPr="00A011F4">
        <w:rPr>
          <w:b w:val="0"/>
          <w:color w:val="000000" w:themeColor="text1"/>
          <w:sz w:val="28"/>
          <w:szCs w:val="28"/>
          <w:shd w:val="clear" w:color="auto" w:fill="FFFFFF"/>
        </w:rPr>
        <w:t xml:space="preserve">обвиняемого </w:t>
      </w:r>
      <w:r w:rsidRPr="00C24750" w:rsidR="00913F5F">
        <w:rPr>
          <w:b w:val="0"/>
          <w:sz w:val="28"/>
          <w:szCs w:val="28"/>
        </w:rPr>
        <w:t>Ростовщикова А.В.</w:t>
      </w:r>
      <w:r w:rsidRPr="00A011F4">
        <w:rPr>
          <w:b w:val="0"/>
          <w:color w:val="000000" w:themeColor="text1"/>
          <w:sz w:val="28"/>
          <w:szCs w:val="28"/>
          <w:shd w:val="clear" w:color="auto" w:fill="FFFFFF"/>
        </w:rPr>
        <w:t xml:space="preserve"> и потерпевше</w:t>
      </w:r>
      <w:r w:rsidR="00F24CB3">
        <w:rPr>
          <w:b w:val="0"/>
          <w:color w:val="000000" w:themeColor="text1"/>
          <w:sz w:val="28"/>
          <w:szCs w:val="28"/>
          <w:shd w:val="clear" w:color="auto" w:fill="FFFFFF"/>
        </w:rPr>
        <w:t xml:space="preserve">й </w:t>
      </w:r>
      <w:r w:rsidR="00485175">
        <w:rPr>
          <w:b w:val="0"/>
          <w:sz w:val="28"/>
          <w:szCs w:val="28"/>
        </w:rPr>
        <w:t>Р.</w:t>
      </w:r>
      <w:r w:rsidRPr="00C24750" w:rsidR="00913F5F">
        <w:rPr>
          <w:b w:val="0"/>
          <w:sz w:val="28"/>
          <w:szCs w:val="28"/>
        </w:rPr>
        <w:t xml:space="preserve"> А.</w:t>
      </w:r>
      <w:r w:rsidR="00913F5F">
        <w:rPr>
          <w:b w:val="0"/>
          <w:sz w:val="28"/>
          <w:szCs w:val="28"/>
        </w:rPr>
        <w:t>А</w:t>
      </w:r>
      <w:r w:rsidRPr="00C24750" w:rsidR="00913F5F">
        <w:rPr>
          <w:b w:val="0"/>
          <w:sz w:val="28"/>
          <w:szCs w:val="28"/>
        </w:rPr>
        <w:t>.</w:t>
      </w:r>
    </w:p>
    <w:p w:rsidR="00EB5476" w:rsidP="007C2425">
      <w:pPr>
        <w:pStyle w:val="40"/>
        <w:shd w:val="clear" w:color="auto" w:fill="auto"/>
        <w:spacing w:before="0" w:after="0" w:line="240" w:lineRule="auto"/>
        <w:ind w:firstLine="567"/>
        <w:rPr>
          <w:b w:val="0"/>
          <w:color w:val="000000"/>
          <w:sz w:val="28"/>
          <w:szCs w:val="28"/>
          <w:shd w:val="clear" w:color="auto" w:fill="FFFFFF"/>
        </w:rPr>
      </w:pPr>
      <w:r w:rsidRPr="00A011F4">
        <w:rPr>
          <w:b w:val="0"/>
          <w:color w:val="000000"/>
          <w:sz w:val="28"/>
          <w:szCs w:val="28"/>
          <w:shd w:val="clear" w:color="auto" w:fill="FFFFFF"/>
        </w:rPr>
        <w:t xml:space="preserve">В ходе судебного заседания, проводимом </w:t>
      </w:r>
      <w:r w:rsidRPr="00A011F4">
        <w:rPr>
          <w:rStyle w:val="snippetequal"/>
          <w:b w:val="0"/>
          <w:color w:val="333333"/>
          <w:sz w:val="28"/>
          <w:szCs w:val="28"/>
          <w:bdr w:val="none" w:sz="0" w:space="0" w:color="auto" w:frame="1"/>
        </w:rPr>
        <w:t xml:space="preserve">в </w:t>
      </w:r>
      <w:r w:rsidRPr="00A011F4">
        <w:rPr>
          <w:b w:val="0"/>
          <w:color w:val="000000"/>
          <w:sz w:val="28"/>
          <w:szCs w:val="28"/>
          <w:shd w:val="clear" w:color="auto" w:fill="FFFFFF"/>
        </w:rPr>
        <w:t xml:space="preserve">порядке </w:t>
      </w:r>
      <w:r w:rsidRPr="00A011F4">
        <w:rPr>
          <w:rStyle w:val="snippetequal"/>
          <w:b w:val="0"/>
          <w:color w:val="000000" w:themeColor="text1"/>
          <w:sz w:val="28"/>
          <w:szCs w:val="28"/>
          <w:bdr w:val="none" w:sz="0" w:space="0" w:color="auto" w:frame="1"/>
        </w:rPr>
        <w:t>предварительного слушания</w:t>
      </w:r>
      <w:r w:rsidRPr="00A011F4">
        <w:rPr>
          <w:b w:val="0"/>
          <w:color w:val="000000"/>
          <w:sz w:val="28"/>
          <w:szCs w:val="28"/>
          <w:shd w:val="clear" w:color="auto" w:fill="FFFFFF"/>
        </w:rPr>
        <w:t>, мировым судьей исследовано письменное ходатайство потерпевше</w:t>
      </w:r>
      <w:r w:rsidR="00F24CB3">
        <w:rPr>
          <w:b w:val="0"/>
          <w:color w:val="000000"/>
          <w:sz w:val="28"/>
          <w:szCs w:val="28"/>
          <w:shd w:val="clear" w:color="auto" w:fill="FFFFFF"/>
        </w:rPr>
        <w:t xml:space="preserve">й </w:t>
      </w:r>
      <w:r w:rsidR="00485175">
        <w:rPr>
          <w:b w:val="0"/>
          <w:sz w:val="28"/>
          <w:szCs w:val="28"/>
        </w:rPr>
        <w:t>Р.</w:t>
      </w:r>
      <w:r w:rsidRPr="00C24750" w:rsidR="00913F5F">
        <w:rPr>
          <w:b w:val="0"/>
          <w:sz w:val="28"/>
          <w:szCs w:val="28"/>
        </w:rPr>
        <w:t xml:space="preserve"> А.</w:t>
      </w:r>
      <w:r w:rsidR="00913F5F">
        <w:rPr>
          <w:b w:val="0"/>
          <w:sz w:val="28"/>
          <w:szCs w:val="28"/>
        </w:rPr>
        <w:t>А</w:t>
      </w:r>
      <w:r w:rsidRPr="00C24750" w:rsidR="00913F5F">
        <w:rPr>
          <w:b w:val="0"/>
          <w:sz w:val="28"/>
          <w:szCs w:val="28"/>
        </w:rPr>
        <w:t>.</w:t>
      </w:r>
      <w:r w:rsidRPr="00A011F4">
        <w:rPr>
          <w:b w:val="0"/>
          <w:color w:val="000000"/>
          <w:sz w:val="28"/>
          <w:szCs w:val="28"/>
          <w:shd w:val="clear" w:color="auto" w:fill="FFFFFF"/>
        </w:rPr>
        <w:t xml:space="preserve"> о </w:t>
      </w:r>
      <w:r w:rsidRPr="00A011F4">
        <w:rPr>
          <w:rStyle w:val="snippetequal"/>
          <w:b w:val="0"/>
          <w:color w:val="000000" w:themeColor="text1"/>
          <w:sz w:val="28"/>
          <w:szCs w:val="28"/>
          <w:bdr w:val="none" w:sz="0" w:space="0" w:color="auto" w:frame="1"/>
        </w:rPr>
        <w:t xml:space="preserve">прекращении уголовного дела в </w:t>
      </w:r>
      <w:r w:rsidRPr="00A011F4">
        <w:rPr>
          <w:b w:val="0"/>
          <w:color w:val="000000"/>
          <w:sz w:val="28"/>
          <w:szCs w:val="28"/>
          <w:shd w:val="clear" w:color="auto" w:fill="FFFFFF"/>
        </w:rPr>
        <w:t xml:space="preserve">отношении </w:t>
      </w:r>
      <w:r w:rsidRPr="00C24750" w:rsidR="00913F5F">
        <w:rPr>
          <w:b w:val="0"/>
          <w:sz w:val="28"/>
          <w:szCs w:val="28"/>
        </w:rPr>
        <w:t>Ростовщикова А.В.</w:t>
      </w:r>
      <w:r w:rsidRPr="00A011F4">
        <w:rPr>
          <w:b w:val="0"/>
          <w:color w:val="000000"/>
          <w:sz w:val="28"/>
          <w:szCs w:val="28"/>
          <w:shd w:val="clear" w:color="auto" w:fill="FFFFFF"/>
        </w:rPr>
        <w:t xml:space="preserve"> за примирением сторон, так как они примирились с обвиняемым, причиненный преступлением вред е</w:t>
      </w:r>
      <w:r>
        <w:rPr>
          <w:b w:val="0"/>
          <w:color w:val="000000"/>
          <w:sz w:val="28"/>
          <w:szCs w:val="28"/>
          <w:shd w:val="clear" w:color="auto" w:fill="FFFFFF"/>
        </w:rPr>
        <w:t>й</w:t>
      </w:r>
      <w:r w:rsidRPr="00A011F4">
        <w:rPr>
          <w:b w:val="0"/>
          <w:color w:val="000000"/>
          <w:sz w:val="28"/>
          <w:szCs w:val="28"/>
          <w:shd w:val="clear" w:color="auto" w:fill="FFFFFF"/>
        </w:rPr>
        <w:t xml:space="preserve"> возмещен в полном объеме, </w:t>
      </w:r>
      <w:r>
        <w:rPr>
          <w:b w:val="0"/>
          <w:color w:val="000000"/>
          <w:sz w:val="28"/>
          <w:szCs w:val="28"/>
          <w:shd w:val="clear" w:color="auto" w:fill="FFFFFF"/>
        </w:rPr>
        <w:t xml:space="preserve">претензий к </w:t>
      </w:r>
      <w:r w:rsidRPr="00C24750" w:rsidR="00771A5C">
        <w:rPr>
          <w:b w:val="0"/>
          <w:sz w:val="28"/>
          <w:szCs w:val="28"/>
        </w:rPr>
        <w:t>Ростовщиков</w:t>
      </w:r>
      <w:r w:rsidR="00771A5C">
        <w:rPr>
          <w:b w:val="0"/>
          <w:sz w:val="28"/>
          <w:szCs w:val="28"/>
        </w:rPr>
        <w:t>у</w:t>
      </w:r>
      <w:r w:rsidRPr="00C24750" w:rsidR="00771A5C">
        <w:rPr>
          <w:b w:val="0"/>
          <w:sz w:val="28"/>
          <w:szCs w:val="28"/>
        </w:rPr>
        <w:t xml:space="preserve"> А.В.</w:t>
      </w:r>
      <w:r>
        <w:rPr>
          <w:b w:val="0"/>
          <w:color w:val="000000"/>
          <w:sz w:val="28"/>
          <w:szCs w:val="28"/>
          <w:shd w:val="clear" w:color="auto" w:fill="FFFFFF"/>
        </w:rPr>
        <w:t xml:space="preserve"> в том числе материального характера она не имеет. </w:t>
      </w:r>
    </w:p>
    <w:p w:rsidR="00A501C0" w:rsidRPr="00A011F4" w:rsidP="007C2425">
      <w:pPr>
        <w:pStyle w:val="40"/>
        <w:shd w:val="clear" w:color="auto" w:fill="auto"/>
        <w:spacing w:before="0" w:after="0" w:line="240" w:lineRule="auto"/>
        <w:ind w:firstLine="567"/>
        <w:rPr>
          <w:b w:val="0"/>
          <w:color w:val="000000"/>
          <w:sz w:val="28"/>
          <w:szCs w:val="28"/>
          <w:shd w:val="clear" w:color="auto" w:fill="FFFFFF"/>
        </w:rPr>
      </w:pPr>
      <w:r w:rsidRPr="00A011F4">
        <w:rPr>
          <w:b w:val="0"/>
          <w:color w:val="000000"/>
          <w:sz w:val="28"/>
          <w:szCs w:val="28"/>
          <w:shd w:val="clear" w:color="auto" w:fill="FFFFFF"/>
        </w:rPr>
        <w:t xml:space="preserve">Кроме того, судом также исследовано письменное ходатайство обвиняемого </w:t>
      </w:r>
      <w:r w:rsidRPr="00C24750" w:rsidR="00771A5C">
        <w:rPr>
          <w:b w:val="0"/>
          <w:sz w:val="28"/>
          <w:szCs w:val="28"/>
        </w:rPr>
        <w:t>Ростовщикова А.В.</w:t>
      </w:r>
      <w:r w:rsidRPr="00A011F4">
        <w:rPr>
          <w:b w:val="0"/>
          <w:color w:val="000000"/>
          <w:sz w:val="28"/>
          <w:szCs w:val="28"/>
          <w:shd w:val="clear" w:color="auto" w:fill="FFFFFF"/>
        </w:rPr>
        <w:t xml:space="preserve">, из которого также следует, что </w:t>
      </w:r>
      <w:r w:rsidRPr="00A011F4">
        <w:rPr>
          <w:b w:val="0"/>
          <w:color w:val="000000" w:themeColor="text1"/>
          <w:sz w:val="28"/>
          <w:szCs w:val="28"/>
          <w:shd w:val="clear" w:color="auto" w:fill="FFFFFF"/>
        </w:rPr>
        <w:t xml:space="preserve">в данное время он примирился с </w:t>
      </w:r>
      <w:r w:rsidR="00485175">
        <w:rPr>
          <w:b w:val="0"/>
          <w:sz w:val="28"/>
          <w:szCs w:val="28"/>
        </w:rPr>
        <w:t>Р.</w:t>
      </w:r>
      <w:r w:rsidRPr="00C24750" w:rsidR="00771A5C">
        <w:rPr>
          <w:b w:val="0"/>
          <w:sz w:val="28"/>
          <w:szCs w:val="28"/>
        </w:rPr>
        <w:t xml:space="preserve"> А.</w:t>
      </w:r>
      <w:r w:rsidR="00771A5C">
        <w:rPr>
          <w:b w:val="0"/>
          <w:sz w:val="28"/>
          <w:szCs w:val="28"/>
        </w:rPr>
        <w:t>А</w:t>
      </w:r>
      <w:r w:rsidRPr="00C24750" w:rsidR="00771A5C">
        <w:rPr>
          <w:b w:val="0"/>
          <w:sz w:val="28"/>
          <w:szCs w:val="28"/>
        </w:rPr>
        <w:t>.</w:t>
      </w:r>
      <w:r w:rsidRPr="00A011F4">
        <w:rPr>
          <w:b w:val="0"/>
          <w:color w:val="000000" w:themeColor="text1"/>
          <w:sz w:val="28"/>
          <w:szCs w:val="28"/>
          <w:shd w:val="clear" w:color="auto" w:fill="FFFFFF"/>
        </w:rPr>
        <w:t xml:space="preserve">, </w:t>
      </w:r>
      <w:r w:rsidRPr="00A011F4">
        <w:rPr>
          <w:b w:val="0"/>
          <w:color w:val="000000"/>
          <w:sz w:val="28"/>
          <w:szCs w:val="28"/>
          <w:shd w:val="clear" w:color="auto" w:fill="FFFFFF"/>
        </w:rPr>
        <w:t xml:space="preserve">просит прекратить уголовное дело в связи с </w:t>
      </w:r>
      <w:r w:rsidRPr="00A011F4">
        <w:rPr>
          <w:rStyle w:val="snippetequal"/>
          <w:b w:val="0"/>
          <w:color w:val="000000" w:themeColor="text1"/>
          <w:sz w:val="28"/>
          <w:szCs w:val="28"/>
          <w:bdr w:val="none" w:sz="0" w:space="0" w:color="auto" w:frame="1"/>
        </w:rPr>
        <w:t>примирением сторон</w:t>
      </w:r>
      <w:r w:rsidRPr="00A011F4">
        <w:rPr>
          <w:b w:val="0"/>
          <w:color w:val="000000" w:themeColor="text1"/>
          <w:sz w:val="28"/>
          <w:szCs w:val="28"/>
          <w:shd w:val="clear" w:color="auto" w:fill="FFFFFF"/>
        </w:rPr>
        <w:t>. Последствия прекращения дела за примирением сторон ему разъяснены.</w:t>
      </w:r>
    </w:p>
    <w:p w:rsidR="00A501C0" w:rsidRPr="00A011F4" w:rsidP="007C2425">
      <w:pPr>
        <w:pStyle w:val="40"/>
        <w:shd w:val="clear" w:color="auto" w:fill="auto"/>
        <w:spacing w:before="0" w:after="0" w:line="240" w:lineRule="auto"/>
        <w:ind w:firstLine="567"/>
        <w:rPr>
          <w:b w:val="0"/>
          <w:color w:val="000000"/>
          <w:sz w:val="28"/>
          <w:szCs w:val="28"/>
          <w:shd w:val="clear" w:color="auto" w:fill="FFFFFF"/>
        </w:rPr>
      </w:pPr>
      <w:r w:rsidRPr="00A011F4">
        <w:rPr>
          <w:b w:val="0"/>
          <w:color w:val="000000"/>
          <w:sz w:val="28"/>
          <w:szCs w:val="28"/>
          <w:shd w:val="clear" w:color="auto" w:fill="FFFFFF"/>
        </w:rPr>
        <w:t xml:space="preserve">Адвокат </w:t>
      </w:r>
      <w:r w:rsidR="00053C93">
        <w:rPr>
          <w:b w:val="0"/>
          <w:color w:val="000000"/>
          <w:sz w:val="28"/>
          <w:szCs w:val="28"/>
          <w:shd w:val="clear" w:color="auto" w:fill="FFFFFF"/>
        </w:rPr>
        <w:t>Стрючков В.Н.</w:t>
      </w:r>
      <w:r w:rsidRPr="00A011F4">
        <w:rPr>
          <w:b w:val="0"/>
          <w:color w:val="000000"/>
          <w:sz w:val="28"/>
          <w:szCs w:val="28"/>
          <w:shd w:val="clear" w:color="auto" w:fill="FFFFFF"/>
        </w:rPr>
        <w:t xml:space="preserve"> в судебном заседании поддержал заявленные потерпевш</w:t>
      </w:r>
      <w:r w:rsidR="00807418">
        <w:rPr>
          <w:b w:val="0"/>
          <w:color w:val="000000"/>
          <w:sz w:val="28"/>
          <w:szCs w:val="28"/>
          <w:shd w:val="clear" w:color="auto" w:fill="FFFFFF"/>
        </w:rPr>
        <w:t>ей</w:t>
      </w:r>
      <w:r w:rsidRPr="00A011F4">
        <w:rPr>
          <w:b w:val="0"/>
          <w:color w:val="000000"/>
          <w:sz w:val="28"/>
          <w:szCs w:val="28"/>
          <w:shd w:val="clear" w:color="auto" w:fill="FFFFFF"/>
        </w:rPr>
        <w:t xml:space="preserve"> и е</w:t>
      </w:r>
      <w:r w:rsidR="00DB3004">
        <w:rPr>
          <w:b w:val="0"/>
          <w:color w:val="000000"/>
          <w:sz w:val="28"/>
          <w:szCs w:val="28"/>
          <w:shd w:val="clear" w:color="auto" w:fill="FFFFFF"/>
        </w:rPr>
        <w:t>го</w:t>
      </w:r>
      <w:r w:rsidRPr="00A011F4">
        <w:rPr>
          <w:b w:val="0"/>
          <w:color w:val="000000"/>
          <w:sz w:val="28"/>
          <w:szCs w:val="28"/>
          <w:shd w:val="clear" w:color="auto" w:fill="FFFFFF"/>
        </w:rPr>
        <w:t xml:space="preserve"> подзащитн</w:t>
      </w:r>
      <w:r w:rsidR="00DB3004">
        <w:rPr>
          <w:b w:val="0"/>
          <w:color w:val="000000"/>
          <w:sz w:val="28"/>
          <w:szCs w:val="28"/>
          <w:shd w:val="clear" w:color="auto" w:fill="FFFFFF"/>
        </w:rPr>
        <w:t>ым</w:t>
      </w:r>
      <w:r w:rsidRPr="00A011F4">
        <w:rPr>
          <w:b w:val="0"/>
          <w:color w:val="000000"/>
          <w:sz w:val="28"/>
          <w:szCs w:val="28"/>
          <w:shd w:val="clear" w:color="auto" w:fill="FFFFFF"/>
        </w:rPr>
        <w:t xml:space="preserve"> ходатайства о </w:t>
      </w:r>
      <w:r w:rsidRPr="00A011F4">
        <w:rPr>
          <w:rStyle w:val="snippetequal"/>
          <w:b w:val="0"/>
          <w:color w:val="000000" w:themeColor="text1"/>
          <w:sz w:val="28"/>
          <w:szCs w:val="28"/>
          <w:bdr w:val="none" w:sz="0" w:space="0" w:color="auto" w:frame="1"/>
        </w:rPr>
        <w:t xml:space="preserve">прекращении уголовного </w:t>
      </w:r>
      <w:r w:rsidRPr="00A011F4">
        <w:rPr>
          <w:rStyle w:val="snippetequal"/>
          <w:b w:val="0"/>
          <w:color w:val="000000" w:themeColor="text1"/>
          <w:sz w:val="28"/>
          <w:szCs w:val="28"/>
          <w:bdr w:val="none" w:sz="0" w:space="0" w:color="auto" w:frame="1"/>
        </w:rPr>
        <w:t xml:space="preserve">дела в </w:t>
      </w:r>
      <w:r w:rsidRPr="00A011F4">
        <w:rPr>
          <w:b w:val="0"/>
          <w:color w:val="000000"/>
          <w:sz w:val="28"/>
          <w:szCs w:val="28"/>
          <w:shd w:val="clear" w:color="auto" w:fill="FFFFFF"/>
        </w:rPr>
        <w:t xml:space="preserve">отношении </w:t>
      </w:r>
      <w:r w:rsidRPr="00C24750" w:rsidR="00053C93">
        <w:rPr>
          <w:b w:val="0"/>
          <w:sz w:val="28"/>
          <w:szCs w:val="28"/>
        </w:rPr>
        <w:t>Ростовщикова А.В.</w:t>
      </w:r>
      <w:r w:rsidRPr="00A011F4">
        <w:rPr>
          <w:b w:val="0"/>
          <w:color w:val="000000"/>
          <w:sz w:val="28"/>
          <w:szCs w:val="28"/>
          <w:shd w:val="clear" w:color="auto" w:fill="FFFFFF"/>
        </w:rPr>
        <w:t xml:space="preserve"> в связи с примирением сторон, при этом указал, что предусмотренные законом основания для </w:t>
      </w:r>
      <w:r w:rsidRPr="00A011F4">
        <w:rPr>
          <w:rStyle w:val="snippetequal"/>
          <w:b w:val="0"/>
          <w:color w:val="000000" w:themeColor="text1"/>
          <w:sz w:val="28"/>
          <w:szCs w:val="28"/>
          <w:bdr w:val="none" w:sz="0" w:space="0" w:color="auto" w:frame="1"/>
        </w:rPr>
        <w:t xml:space="preserve">прекращения уголовного дела </w:t>
      </w:r>
      <w:r w:rsidRPr="00A011F4">
        <w:rPr>
          <w:b w:val="0"/>
          <w:color w:val="000000"/>
          <w:sz w:val="28"/>
          <w:szCs w:val="28"/>
          <w:shd w:val="clear" w:color="auto" w:fill="FFFFFF"/>
        </w:rPr>
        <w:t xml:space="preserve">имеются, последствия прекращения дела по не реабилитирующему основанию </w:t>
      </w:r>
      <w:r w:rsidRPr="00C24750" w:rsidR="00053C93">
        <w:rPr>
          <w:b w:val="0"/>
          <w:sz w:val="28"/>
          <w:szCs w:val="28"/>
        </w:rPr>
        <w:t>Ростовщиков</w:t>
      </w:r>
      <w:r w:rsidR="00053C93">
        <w:rPr>
          <w:b w:val="0"/>
          <w:sz w:val="28"/>
          <w:szCs w:val="28"/>
        </w:rPr>
        <w:t>у</w:t>
      </w:r>
      <w:r w:rsidRPr="00C24750" w:rsidR="00053C93">
        <w:rPr>
          <w:b w:val="0"/>
          <w:sz w:val="28"/>
          <w:szCs w:val="28"/>
        </w:rPr>
        <w:t xml:space="preserve"> А.В.</w:t>
      </w:r>
      <w:r w:rsidRPr="00A011F4">
        <w:rPr>
          <w:b w:val="0"/>
          <w:color w:val="000000"/>
          <w:sz w:val="28"/>
          <w:szCs w:val="28"/>
          <w:shd w:val="clear" w:color="auto" w:fill="FFFFFF"/>
        </w:rPr>
        <w:t xml:space="preserve"> разъяснены.</w:t>
      </w:r>
    </w:p>
    <w:p w:rsidR="00A501C0" w:rsidRPr="003966D6" w:rsidP="007C2425">
      <w:pPr>
        <w:ind w:firstLine="567"/>
        <w:jc w:val="both"/>
        <w:rPr>
          <w:rStyle w:val="snippetequal"/>
          <w:bCs/>
          <w:sz w:val="28"/>
          <w:szCs w:val="28"/>
          <w:bdr w:val="none" w:sz="0" w:space="0" w:color="auto" w:frame="1"/>
        </w:rPr>
      </w:pPr>
      <w:r w:rsidRPr="003966D6">
        <w:rPr>
          <w:sz w:val="28"/>
          <w:szCs w:val="28"/>
          <w:shd w:val="clear" w:color="auto" w:fill="FFFFFF"/>
        </w:rPr>
        <w:t xml:space="preserve">Государственный обвинитель </w:t>
      </w:r>
      <w:r w:rsidRPr="003966D6" w:rsidR="003966D6">
        <w:rPr>
          <w:sz w:val="28"/>
          <w:szCs w:val="28"/>
          <w:shd w:val="clear" w:color="auto" w:fill="FFFFFF"/>
        </w:rPr>
        <w:t>Хмара И.А. не</w:t>
      </w:r>
      <w:r w:rsidRPr="003966D6">
        <w:rPr>
          <w:sz w:val="28"/>
          <w:szCs w:val="28"/>
          <w:shd w:val="clear" w:color="auto" w:fill="FFFFFF"/>
        </w:rPr>
        <w:t xml:space="preserve"> возражал против прекращения уголовного дела на основании ст.</w:t>
      </w:r>
      <w:hyperlink r:id="rId7" w:tgtFrame="_blank" w:tooltip="УПК РФ &gt;  Часть 1. Общие положения &gt; Раздел I. Основные положения &gt; Глава 4. &lt;span class=" w:history="1">
        <w:r w:rsidRPr="003966D6">
          <w:rPr>
            <w:rStyle w:val="Hyperlink"/>
            <w:color w:val="auto"/>
            <w:sz w:val="28"/>
            <w:szCs w:val="28"/>
            <w:u w:val="none"/>
            <w:bdr w:val="none" w:sz="0" w:space="0" w:color="auto" w:frame="1"/>
          </w:rPr>
          <w:t>25 УПК РФ</w:t>
        </w:r>
      </w:hyperlink>
      <w:r w:rsidRPr="003966D6">
        <w:rPr>
          <w:sz w:val="28"/>
          <w:szCs w:val="28"/>
        </w:rPr>
        <w:t xml:space="preserve"> </w:t>
      </w:r>
      <w:r w:rsidRPr="003966D6">
        <w:rPr>
          <w:sz w:val="28"/>
          <w:szCs w:val="28"/>
          <w:shd w:val="clear" w:color="auto" w:fill="FFFFFF"/>
        </w:rPr>
        <w:t>и освобождения обвиняемого от уголовной ответственности</w:t>
      </w:r>
      <w:r w:rsidRPr="003966D6">
        <w:rPr>
          <w:rStyle w:val="snippetequal"/>
          <w:bCs/>
          <w:sz w:val="28"/>
          <w:szCs w:val="28"/>
          <w:bdr w:val="none" w:sz="0" w:space="0" w:color="auto" w:frame="1"/>
        </w:rPr>
        <w:t>.</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Выслушав мнения участников судебного заседания, обсудив поступившие в суд ходатайства о </w:t>
      </w:r>
      <w:r w:rsidRPr="00A011F4">
        <w:rPr>
          <w:rStyle w:val="snippetequal"/>
          <w:bCs/>
          <w:color w:val="000000" w:themeColor="text1"/>
          <w:sz w:val="28"/>
          <w:szCs w:val="28"/>
          <w:bdr w:val="none" w:sz="0" w:space="0" w:color="auto" w:frame="1"/>
        </w:rPr>
        <w:t xml:space="preserve">прекращении уголовного дела в </w:t>
      </w:r>
      <w:r w:rsidRPr="00A011F4">
        <w:rPr>
          <w:color w:val="000000" w:themeColor="text1"/>
          <w:sz w:val="28"/>
          <w:szCs w:val="28"/>
          <w:shd w:val="clear" w:color="auto" w:fill="FFFFFF"/>
        </w:rPr>
        <w:t xml:space="preserve">отношении </w:t>
      </w:r>
      <w:r w:rsidRPr="002F09DD" w:rsidR="002F09DD">
        <w:rPr>
          <w:sz w:val="28"/>
          <w:szCs w:val="28"/>
        </w:rPr>
        <w:t>Ростовщикова А.В.</w:t>
      </w:r>
      <w:r w:rsidRPr="00A011F4">
        <w:rPr>
          <w:color w:val="000000" w:themeColor="text1"/>
          <w:sz w:val="28"/>
          <w:szCs w:val="28"/>
          <w:shd w:val="clear" w:color="auto" w:fill="FFFFFF"/>
        </w:rPr>
        <w:t>, данные о личности обвиняемого, мировой судья приходит к следующим выводам.</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В соответствии с п. 1 ч. 1 ст. </w:t>
      </w:r>
      <w:hyperlink r:id="rId8" w:tgtFrame="_blank" w:tooltip="УПК РФ &gt;  Часть 1. Общие положения &gt; Раздел I. Основные положения &gt; Глава 2. Принципы уголовного судопроизводства &gt; Статья 6. Назначение уголовного судопроизводства" w:history="1">
        <w:r w:rsidRPr="00D17CC0">
          <w:rPr>
            <w:rStyle w:val="Hyperlink"/>
            <w:color w:val="000000" w:themeColor="text1"/>
            <w:sz w:val="28"/>
            <w:szCs w:val="28"/>
            <w:u w:val="none"/>
            <w:bdr w:val="none" w:sz="0" w:space="0" w:color="auto" w:frame="1"/>
          </w:rPr>
          <w:t>6 УПК РФ</w:t>
        </w:r>
      </w:hyperlink>
      <w:r w:rsidRPr="00A011F4">
        <w:rPr>
          <w:color w:val="000000" w:themeColor="text1"/>
          <w:sz w:val="28"/>
          <w:szCs w:val="28"/>
          <w:shd w:val="clear" w:color="auto" w:fill="FFFFFF"/>
        </w:rPr>
        <w:t xml:space="preserve"> уголовное судопроизводство имеет своим назначением защиту прав и законных интересов лиц и организаций, потерпевших от преступления.</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Реализация этой цели уголовного судопроизводства осуществляется не только путем привлечения виновных к уголовной ответственности и их наказания, но и в результате освобождения от уголовной ответственности путем </w:t>
      </w:r>
      <w:r w:rsidRPr="00A011F4">
        <w:rPr>
          <w:rStyle w:val="snippetequal"/>
          <w:bCs/>
          <w:color w:val="000000" w:themeColor="text1"/>
          <w:sz w:val="28"/>
          <w:szCs w:val="28"/>
          <w:bdr w:val="none" w:sz="0" w:space="0" w:color="auto" w:frame="1"/>
        </w:rPr>
        <w:t xml:space="preserve">прекращения </w:t>
      </w:r>
      <w:r w:rsidRPr="00A011F4">
        <w:rPr>
          <w:color w:val="000000" w:themeColor="text1"/>
          <w:sz w:val="28"/>
          <w:szCs w:val="28"/>
          <w:shd w:val="clear" w:color="auto" w:fill="FFFFFF"/>
        </w:rPr>
        <w:t>уголовного преследования в предусмотренных уголовным и уголовно-процессуальным законодательством случаях.</w:t>
      </w:r>
    </w:p>
    <w:p w:rsidR="00A501C0" w:rsidRPr="00A011F4" w:rsidP="007C2425">
      <w:pPr>
        <w:pStyle w:val="40"/>
        <w:shd w:val="clear" w:color="auto" w:fill="auto"/>
        <w:spacing w:before="0" w:after="0" w:line="240" w:lineRule="auto"/>
        <w:ind w:firstLine="567"/>
        <w:rPr>
          <w:b w:val="0"/>
          <w:color w:val="000000" w:themeColor="text1"/>
          <w:sz w:val="28"/>
          <w:szCs w:val="28"/>
          <w:shd w:val="clear" w:color="auto" w:fill="FFFFFF"/>
        </w:rPr>
      </w:pPr>
      <w:r w:rsidRPr="00A011F4">
        <w:rPr>
          <w:b w:val="0"/>
          <w:color w:val="000000" w:themeColor="text1"/>
          <w:sz w:val="28"/>
          <w:szCs w:val="28"/>
          <w:shd w:val="clear" w:color="auto" w:fill="FFFFFF"/>
        </w:rPr>
        <w:t xml:space="preserve">В соответствии с п. 4 ч. 1 ст. </w:t>
      </w:r>
      <w:hyperlink r:id="rId9" w:tgtFrame="_blank" w:tooltip="УПК РФ &gt;  Часть 3. Судебное производство &gt; Раздел IX. Производство в суде первой инстанции &gt; Глава 34. &lt;span class=" w:history="1">
        <w:r w:rsidRPr="00312193">
          <w:rPr>
            <w:rStyle w:val="Hyperlink"/>
            <w:b w:val="0"/>
            <w:color w:val="000000" w:themeColor="text1"/>
            <w:sz w:val="28"/>
            <w:szCs w:val="28"/>
            <w:u w:val="none"/>
            <w:bdr w:val="none" w:sz="0" w:space="0" w:color="auto" w:frame="1"/>
          </w:rPr>
          <w:t>236 УПК РФ</w:t>
        </w:r>
      </w:hyperlink>
      <w:r w:rsidRPr="00A011F4">
        <w:rPr>
          <w:b w:val="0"/>
          <w:color w:val="000000" w:themeColor="text1"/>
          <w:sz w:val="28"/>
          <w:szCs w:val="28"/>
          <w:shd w:val="clear" w:color="auto" w:fill="FFFFFF"/>
        </w:rPr>
        <w:t xml:space="preserve">, по результатам </w:t>
      </w:r>
      <w:r w:rsidRPr="00A011F4">
        <w:rPr>
          <w:rStyle w:val="snippetequal"/>
          <w:b w:val="0"/>
          <w:color w:val="000000" w:themeColor="text1"/>
          <w:sz w:val="28"/>
          <w:szCs w:val="28"/>
          <w:bdr w:val="none" w:sz="0" w:space="0" w:color="auto" w:frame="1"/>
        </w:rPr>
        <w:t xml:space="preserve">предварительного слушания </w:t>
      </w:r>
      <w:r w:rsidRPr="00A011F4">
        <w:rPr>
          <w:b w:val="0"/>
          <w:color w:val="000000" w:themeColor="text1"/>
          <w:sz w:val="28"/>
          <w:szCs w:val="28"/>
          <w:shd w:val="clear" w:color="auto" w:fill="FFFFFF"/>
        </w:rPr>
        <w:t xml:space="preserve">судья может принять решение о </w:t>
      </w:r>
      <w:r w:rsidRPr="00A011F4">
        <w:rPr>
          <w:rStyle w:val="snippetequal"/>
          <w:b w:val="0"/>
          <w:color w:val="000000" w:themeColor="text1"/>
          <w:sz w:val="28"/>
          <w:szCs w:val="28"/>
          <w:bdr w:val="none" w:sz="0" w:space="0" w:color="auto" w:frame="1"/>
        </w:rPr>
        <w:t>прекращении уголовного дела</w:t>
      </w:r>
      <w:r w:rsidRPr="00A011F4">
        <w:rPr>
          <w:b w:val="0"/>
          <w:color w:val="000000" w:themeColor="text1"/>
          <w:sz w:val="28"/>
          <w:szCs w:val="28"/>
          <w:shd w:val="clear" w:color="auto" w:fill="FFFFFF"/>
        </w:rPr>
        <w:t>.</w:t>
      </w:r>
    </w:p>
    <w:p w:rsidR="00A501C0" w:rsidRPr="00A011F4" w:rsidP="007C2425">
      <w:pPr>
        <w:pStyle w:val="40"/>
        <w:shd w:val="clear" w:color="auto" w:fill="auto"/>
        <w:spacing w:before="0" w:after="0" w:line="240" w:lineRule="auto"/>
        <w:ind w:firstLine="567"/>
        <w:rPr>
          <w:b w:val="0"/>
          <w:color w:val="000000" w:themeColor="text1"/>
          <w:sz w:val="28"/>
          <w:szCs w:val="28"/>
          <w:shd w:val="clear" w:color="auto" w:fill="FFFFFF"/>
        </w:rPr>
      </w:pPr>
      <w:r w:rsidRPr="00A011F4">
        <w:rPr>
          <w:rStyle w:val="snippetequal"/>
          <w:b w:val="0"/>
          <w:color w:val="000000" w:themeColor="text1"/>
          <w:sz w:val="28"/>
          <w:szCs w:val="28"/>
          <w:bdr w:val="none" w:sz="0" w:space="0" w:color="auto" w:frame="1"/>
        </w:rPr>
        <w:t xml:space="preserve">В </w:t>
      </w:r>
      <w:r w:rsidRPr="00A011F4">
        <w:rPr>
          <w:b w:val="0"/>
          <w:color w:val="000000" w:themeColor="text1"/>
          <w:sz w:val="28"/>
          <w:szCs w:val="28"/>
          <w:shd w:val="clear" w:color="auto" w:fill="FFFFFF"/>
        </w:rPr>
        <w:t>силу ст.</w:t>
      </w:r>
      <w:hyperlink r:id="rId10" w:tgtFrame="_blank" w:tooltip="УК РФ &gt;  Общая часть &gt; Раздел IV. Освобождение от &lt;span class=" w:history="1">
        <w:r w:rsidRPr="00312193">
          <w:rPr>
            <w:rStyle w:val="Hyperlink"/>
            <w:b w:val="0"/>
            <w:color w:val="000000" w:themeColor="text1"/>
            <w:sz w:val="28"/>
            <w:szCs w:val="28"/>
            <w:u w:val="none"/>
            <w:bdr w:val="none" w:sz="0" w:space="0" w:color="auto" w:frame="1"/>
          </w:rPr>
          <w:t xml:space="preserve"> 76 УК РФ</w:t>
        </w:r>
      </w:hyperlink>
      <w:r w:rsidRPr="00A011F4">
        <w:rPr>
          <w:b w:val="0"/>
          <w:color w:val="000000" w:themeColor="text1"/>
          <w:sz w:val="28"/>
          <w:szCs w:val="28"/>
          <w:shd w:val="clear" w:color="auto" w:fill="FFFFFF"/>
        </w:rPr>
        <w:t xml:space="preserve"> и ст. </w:t>
      </w:r>
      <w:hyperlink r:id="rId11" w:tooltip="УПК РФ &gt;  Часть 1. Общие положения &gt; Раздел I. Основные положения &gt; Глава 4. Основания отказа &lt;span class=" w:history="1">
        <w:r w:rsidRPr="00312193">
          <w:rPr>
            <w:rStyle w:val="Hyperlink"/>
            <w:b w:val="0"/>
            <w:color w:val="000000" w:themeColor="text1"/>
            <w:sz w:val="28"/>
            <w:szCs w:val="28"/>
            <w:u w:val="none"/>
            <w:bdr w:val="none" w:sz="0" w:space="0" w:color="auto" w:frame="1"/>
          </w:rPr>
          <w:t>25 УПК РФ</w:t>
        </w:r>
      </w:hyperlink>
      <w:r w:rsidRPr="00A011F4">
        <w:rPr>
          <w:b w:val="0"/>
          <w:color w:val="000000" w:themeColor="text1"/>
          <w:sz w:val="28"/>
          <w:szCs w:val="28"/>
          <w:shd w:val="clear" w:color="auto" w:fill="FFFFFF"/>
        </w:rPr>
        <w:t xml:space="preserve">, суд вправе, на основании заявления потерпевшего, </w:t>
      </w:r>
      <w:r w:rsidRPr="00A011F4">
        <w:rPr>
          <w:rStyle w:val="snippetequal"/>
          <w:b w:val="0"/>
          <w:color w:val="000000" w:themeColor="text1"/>
          <w:sz w:val="28"/>
          <w:szCs w:val="28"/>
          <w:bdr w:val="none" w:sz="0" w:space="0" w:color="auto" w:frame="1"/>
        </w:rPr>
        <w:t xml:space="preserve">прекратить уголовное дело в </w:t>
      </w:r>
      <w:r w:rsidRPr="00A011F4">
        <w:rPr>
          <w:b w:val="0"/>
          <w:color w:val="000000" w:themeColor="text1"/>
          <w:sz w:val="28"/>
          <w:szCs w:val="28"/>
          <w:shd w:val="clear" w:color="auto" w:fill="FFFFFF"/>
        </w:rPr>
        <w:t>отношении лица, обвиняемого в совершении преступления небольшой или средней тяжести, в случаях, если лицо, впервые совершившее преступление небольшой или средней тяжести, примирилось с потерпевшим и загладило причинённый ему вред.</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Анализ приведенных норм показывает, что для </w:t>
      </w:r>
      <w:r w:rsidRPr="00A011F4">
        <w:rPr>
          <w:rStyle w:val="snippetequal"/>
          <w:bCs/>
          <w:color w:val="000000" w:themeColor="text1"/>
          <w:sz w:val="28"/>
          <w:szCs w:val="28"/>
          <w:bdr w:val="none" w:sz="0" w:space="0" w:color="auto" w:frame="1"/>
        </w:rPr>
        <w:t xml:space="preserve">прекращения </w:t>
      </w:r>
      <w:r w:rsidRPr="00A011F4">
        <w:rPr>
          <w:color w:val="000000" w:themeColor="text1"/>
          <w:sz w:val="28"/>
          <w:szCs w:val="28"/>
          <w:shd w:val="clear" w:color="auto" w:fill="FFFFFF"/>
        </w:rPr>
        <w:t xml:space="preserve">уголовного дела необходимо наличие следующих признаков: поступление просьбы от потерпевшего о </w:t>
      </w:r>
      <w:r w:rsidRPr="00A011F4">
        <w:rPr>
          <w:rStyle w:val="snippetequal"/>
          <w:bCs/>
          <w:color w:val="000000" w:themeColor="text1"/>
          <w:sz w:val="28"/>
          <w:szCs w:val="28"/>
          <w:bdr w:val="none" w:sz="0" w:space="0" w:color="auto" w:frame="1"/>
        </w:rPr>
        <w:t xml:space="preserve">прекращении </w:t>
      </w:r>
      <w:r w:rsidRPr="00A011F4">
        <w:rPr>
          <w:color w:val="000000" w:themeColor="text1"/>
          <w:sz w:val="28"/>
          <w:szCs w:val="28"/>
          <w:shd w:val="clear" w:color="auto" w:fill="FFFFFF"/>
        </w:rPr>
        <w:t xml:space="preserve">уголовного дела в связи с примирением сторон, согласие обвиняемого на </w:t>
      </w:r>
      <w:r w:rsidRPr="00A011F4">
        <w:rPr>
          <w:rStyle w:val="snippetequal"/>
          <w:bCs/>
          <w:color w:val="000000" w:themeColor="text1"/>
          <w:sz w:val="28"/>
          <w:szCs w:val="28"/>
          <w:bdr w:val="none" w:sz="0" w:space="0" w:color="auto" w:frame="1"/>
        </w:rPr>
        <w:t xml:space="preserve">прекращение </w:t>
      </w:r>
      <w:r w:rsidRPr="00A011F4">
        <w:rPr>
          <w:color w:val="000000" w:themeColor="text1"/>
          <w:sz w:val="28"/>
          <w:szCs w:val="28"/>
          <w:shd w:val="clear" w:color="auto" w:fill="FFFFFF"/>
        </w:rPr>
        <w:t>уголовного дела по данным основаниям, отсутствие у обвиняемого судимости на момент совершения преступления, а также заглаживание вреда потерпевшему со стороны обвиняемого.</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При этом в силу п. 10 постановления Пленума Верховного Суда РФ от 27.06.2013 № 19 «О применении судами законодательства, регламентирующего основания и </w:t>
      </w:r>
      <w:r w:rsidRPr="00A011F4">
        <w:rPr>
          <w:rStyle w:val="snippetequal"/>
          <w:bCs/>
          <w:color w:val="000000" w:themeColor="text1"/>
          <w:sz w:val="28"/>
          <w:szCs w:val="28"/>
          <w:bdr w:val="none" w:sz="0" w:space="0" w:color="auto" w:frame="1"/>
        </w:rPr>
        <w:t xml:space="preserve">порядок </w:t>
      </w:r>
      <w:r w:rsidRPr="00A011F4">
        <w:rPr>
          <w:color w:val="000000" w:themeColor="text1"/>
          <w:sz w:val="28"/>
          <w:szCs w:val="28"/>
          <w:shd w:val="clear" w:color="auto" w:fill="FFFFFF"/>
        </w:rPr>
        <w:t xml:space="preserve">освобождения от уголовной ответственности», под заглаживанием вреда для целей ст. </w:t>
      </w:r>
      <w:hyperlink r:id="rId10"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 Освобождение от уголовной ответственности в связи с примирением с потерпевшим" w:history="1">
        <w:r w:rsidRPr="00312193">
          <w:rPr>
            <w:rStyle w:val="Hyperlink"/>
            <w:color w:val="000000" w:themeColor="text1"/>
            <w:sz w:val="28"/>
            <w:szCs w:val="28"/>
            <w:u w:val="none"/>
            <w:bdr w:val="none" w:sz="0" w:space="0" w:color="auto" w:frame="1"/>
          </w:rPr>
          <w:t>76 УК РФ</w:t>
        </w:r>
      </w:hyperlink>
      <w:r w:rsidRPr="00A011F4">
        <w:rPr>
          <w:color w:val="000000" w:themeColor="text1"/>
          <w:sz w:val="28"/>
          <w:szCs w:val="28"/>
          <w:shd w:val="clear" w:color="auto" w:fill="FFFFFF"/>
        </w:rPr>
        <w:t xml:space="preserve">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Способы заглаживания вреда, которые должны носить законный характер и не ущемлять права третьих лиц, а также размер его возмещения определяются потерпевшим.</w:t>
      </w:r>
    </w:p>
    <w:p w:rsidR="00A501C0" w:rsidRPr="00A011F4" w:rsidP="007C2425">
      <w:pPr>
        <w:ind w:firstLine="567"/>
        <w:jc w:val="both"/>
        <w:rPr>
          <w:color w:val="000000" w:themeColor="text1"/>
          <w:sz w:val="28"/>
          <w:szCs w:val="28"/>
          <w:shd w:val="clear" w:color="auto" w:fill="FFFFFF"/>
        </w:rPr>
      </w:pPr>
      <w:r w:rsidRPr="00A011F4">
        <w:rPr>
          <w:color w:val="000000"/>
          <w:sz w:val="28"/>
          <w:szCs w:val="28"/>
          <w:shd w:val="clear" w:color="auto" w:fill="FFFFFF"/>
        </w:rPr>
        <w:t xml:space="preserve">Судом установлено, что </w:t>
      </w:r>
      <w:r w:rsidRPr="002F09DD" w:rsidR="002F09DD">
        <w:rPr>
          <w:sz w:val="28"/>
          <w:szCs w:val="28"/>
        </w:rPr>
        <w:t>Р</w:t>
      </w:r>
      <w:r w:rsidR="00485175">
        <w:rPr>
          <w:sz w:val="28"/>
          <w:szCs w:val="28"/>
        </w:rPr>
        <w:t>.</w:t>
      </w:r>
      <w:r w:rsidRPr="002F09DD" w:rsidR="002F09DD">
        <w:rPr>
          <w:sz w:val="28"/>
          <w:szCs w:val="28"/>
        </w:rPr>
        <w:t xml:space="preserve"> А.В.</w:t>
      </w:r>
      <w:r w:rsidRPr="00A011F4">
        <w:rPr>
          <w:color w:val="000000"/>
          <w:sz w:val="28"/>
          <w:szCs w:val="28"/>
          <w:shd w:val="clear" w:color="auto" w:fill="FFFFFF"/>
        </w:rPr>
        <w:t xml:space="preserve"> в ходе </w:t>
      </w:r>
      <w:r w:rsidR="002F09DD">
        <w:rPr>
          <w:color w:val="000000"/>
          <w:sz w:val="28"/>
          <w:szCs w:val="28"/>
          <w:shd w:val="clear" w:color="auto" w:fill="FFFFFF"/>
        </w:rPr>
        <w:t>предварительного расследования</w:t>
      </w:r>
      <w:r w:rsidRPr="00A011F4">
        <w:rPr>
          <w:color w:val="000000"/>
          <w:sz w:val="28"/>
          <w:szCs w:val="28"/>
          <w:shd w:val="clear" w:color="auto" w:fill="FFFFFF"/>
        </w:rPr>
        <w:t xml:space="preserve"> полностью признал свою вину в предъявленном обвинении и в содеянном раскаялся, </w:t>
      </w:r>
      <w:r w:rsidRPr="00A011F4">
        <w:rPr>
          <w:color w:val="000000" w:themeColor="text1"/>
          <w:sz w:val="28"/>
          <w:szCs w:val="28"/>
          <w:shd w:val="clear" w:color="auto" w:fill="FFFFFF"/>
        </w:rPr>
        <w:t xml:space="preserve">также не оспаривал правовую оценку своих действий, </w:t>
      </w:r>
      <w:r w:rsidRPr="00A011F4">
        <w:rPr>
          <w:color w:val="000000" w:themeColor="text1"/>
          <w:sz w:val="28"/>
          <w:szCs w:val="28"/>
          <w:shd w:val="clear" w:color="auto" w:fill="FFFFFF"/>
        </w:rPr>
        <w:t xml:space="preserve">приведенную в обвинительном </w:t>
      </w:r>
      <w:r w:rsidR="002F09DD">
        <w:rPr>
          <w:color w:val="000000" w:themeColor="text1"/>
          <w:sz w:val="28"/>
          <w:szCs w:val="28"/>
          <w:shd w:val="clear" w:color="auto" w:fill="FFFFFF"/>
        </w:rPr>
        <w:t>заключении</w:t>
      </w:r>
      <w:r w:rsidRPr="00A011F4">
        <w:rPr>
          <w:color w:val="000000" w:themeColor="text1"/>
          <w:sz w:val="28"/>
          <w:szCs w:val="28"/>
          <w:shd w:val="clear" w:color="auto" w:fill="FFFFFF"/>
        </w:rPr>
        <w:t xml:space="preserve">, давал правдивые показания, чем активно способствовал раскрытию и расследованию данного преступления, при ознакомлении с материалами уголовного дела ходатайствовал о рассмотрении дела в особом порядке судебного разбирательства. </w:t>
      </w:r>
    </w:p>
    <w:p w:rsidR="00A501C0" w:rsidRPr="00A011F4" w:rsidP="007C2425">
      <w:pPr>
        <w:ind w:firstLine="567"/>
        <w:jc w:val="both"/>
        <w:rPr>
          <w:rStyle w:val="Hyperlink"/>
          <w:color w:val="000000"/>
          <w:sz w:val="28"/>
          <w:szCs w:val="28"/>
          <w:bdr w:val="none" w:sz="0" w:space="0" w:color="auto" w:frame="1"/>
        </w:rPr>
      </w:pPr>
      <w:r>
        <w:rPr>
          <w:rStyle w:val="Hyperlink"/>
          <w:color w:val="000000"/>
          <w:sz w:val="28"/>
          <w:szCs w:val="28"/>
          <w:u w:val="none"/>
          <w:bdr w:val="none" w:sz="0" w:space="0" w:color="auto" w:frame="1"/>
        </w:rPr>
        <w:t>Наличие малолетнего ребенка у виновного, а также а</w:t>
      </w:r>
      <w:r w:rsidRPr="00A011F4">
        <w:rPr>
          <w:color w:val="000000"/>
          <w:sz w:val="28"/>
          <w:szCs w:val="28"/>
          <w:shd w:val="clear" w:color="auto" w:fill="FFFFFF"/>
        </w:rPr>
        <w:t xml:space="preserve">ктивное способствование расследованию преступления, </w:t>
      </w:r>
      <w:r w:rsidR="004809AD">
        <w:rPr>
          <w:color w:val="000000"/>
          <w:sz w:val="28"/>
          <w:szCs w:val="28"/>
          <w:shd w:val="clear" w:color="auto" w:fill="FFFFFF"/>
        </w:rPr>
        <w:t>следователем</w:t>
      </w:r>
      <w:r w:rsidRPr="00A011F4">
        <w:rPr>
          <w:color w:val="000000"/>
          <w:sz w:val="28"/>
          <w:szCs w:val="28"/>
          <w:shd w:val="clear" w:color="auto" w:fill="FFFFFF"/>
        </w:rPr>
        <w:t xml:space="preserve"> признаны в качестве смягчающих обстоятельств в соответствии с п.п.</w:t>
      </w:r>
      <w:r>
        <w:rPr>
          <w:color w:val="000000"/>
          <w:sz w:val="28"/>
          <w:szCs w:val="28"/>
          <w:shd w:val="clear" w:color="auto" w:fill="FFFFFF"/>
        </w:rPr>
        <w:t xml:space="preserve"> «г»,</w:t>
      </w:r>
      <w:r w:rsidRPr="00A011F4">
        <w:rPr>
          <w:color w:val="000000"/>
          <w:sz w:val="28"/>
          <w:szCs w:val="28"/>
          <w:shd w:val="clear" w:color="auto" w:fill="FFFFFF"/>
        </w:rPr>
        <w:t xml:space="preserve"> «и» ч. 1 ст. </w:t>
      </w:r>
      <w:hyperlink r:id="rId12" w:tgtFrame="_blank" w:tooltip="УК РФ &gt;  Общая часть &gt; Раздел III. Наказание &gt; Глава 10. Назначение наказания &gt; Статья 61. Обстоятельства, смягчающие наказание" w:history="1">
        <w:r w:rsidRPr="00FF3AFF">
          <w:rPr>
            <w:rStyle w:val="Hyperlink"/>
            <w:color w:val="000000"/>
            <w:sz w:val="28"/>
            <w:szCs w:val="28"/>
            <w:u w:val="none"/>
            <w:bdr w:val="none" w:sz="0" w:space="0" w:color="auto" w:frame="1"/>
          </w:rPr>
          <w:t>61 УК РФ</w:t>
        </w:r>
      </w:hyperlink>
      <w:r w:rsidRPr="00FF3AFF">
        <w:rPr>
          <w:rStyle w:val="Hyperlink"/>
          <w:color w:val="000000"/>
          <w:sz w:val="28"/>
          <w:szCs w:val="28"/>
          <w:u w:val="none"/>
          <w:bdr w:val="none" w:sz="0" w:space="0" w:color="auto" w:frame="1"/>
        </w:rPr>
        <w:t>.</w:t>
      </w:r>
      <w:r w:rsidRPr="00A011F4">
        <w:rPr>
          <w:rStyle w:val="Hyperlink"/>
          <w:color w:val="000000"/>
          <w:sz w:val="28"/>
          <w:szCs w:val="28"/>
          <w:bdr w:val="none" w:sz="0" w:space="0" w:color="auto" w:frame="1"/>
        </w:rPr>
        <w:t xml:space="preserve"> </w:t>
      </w:r>
    </w:p>
    <w:p w:rsidR="003F4464" w:rsidP="007C2425">
      <w:pPr>
        <w:ind w:firstLine="567"/>
        <w:jc w:val="both"/>
        <w:rPr>
          <w:color w:val="000000"/>
          <w:sz w:val="28"/>
          <w:szCs w:val="28"/>
          <w:shd w:val="clear" w:color="auto" w:fill="FFFFFF"/>
        </w:rPr>
      </w:pPr>
      <w:r w:rsidRPr="00A011F4">
        <w:rPr>
          <w:color w:val="000000"/>
          <w:sz w:val="28"/>
          <w:szCs w:val="28"/>
          <w:shd w:val="clear" w:color="auto" w:fill="FFFFFF"/>
        </w:rPr>
        <w:t xml:space="preserve">Отягчающих обстоятельств, предусмотренных ст. 63 УК РФ, не установлено. </w:t>
      </w:r>
    </w:p>
    <w:p w:rsidR="00A501C0" w:rsidRPr="00A011F4" w:rsidP="007C2425">
      <w:pPr>
        <w:ind w:firstLine="567"/>
        <w:jc w:val="both"/>
        <w:rPr>
          <w:color w:val="000000"/>
          <w:sz w:val="28"/>
          <w:szCs w:val="28"/>
          <w:shd w:val="clear" w:color="auto" w:fill="FFFFFF"/>
        </w:rPr>
      </w:pPr>
      <w:r w:rsidRPr="002F09DD">
        <w:rPr>
          <w:sz w:val="28"/>
          <w:szCs w:val="28"/>
        </w:rPr>
        <w:t>Ростовщиков А.В.</w:t>
      </w:r>
      <w:r w:rsidRPr="00A011F4">
        <w:rPr>
          <w:color w:val="000000"/>
          <w:sz w:val="28"/>
          <w:szCs w:val="28"/>
          <w:shd w:val="clear" w:color="auto" w:fill="FFFFFF"/>
        </w:rPr>
        <w:t xml:space="preserve"> </w:t>
      </w:r>
      <w:r w:rsidR="001A2F66">
        <w:rPr>
          <w:color w:val="000000"/>
          <w:sz w:val="28"/>
          <w:szCs w:val="28"/>
          <w:shd w:val="clear" w:color="auto" w:fill="FFFFFF"/>
        </w:rPr>
        <w:t>судимостей не имеет</w:t>
      </w:r>
      <w:r w:rsidRPr="00A011F4">
        <w:rPr>
          <w:color w:val="000000"/>
          <w:sz w:val="28"/>
          <w:szCs w:val="28"/>
          <w:shd w:val="clear" w:color="auto" w:fill="FFFFFF"/>
        </w:rPr>
        <w:t>, следовательно, является лицом, впервые совершившим преступление, отнесенное к категории преступлений небольшой тяжести, загладил вред, причиненный преступлением, потерпевше</w:t>
      </w:r>
      <w:r w:rsidR="00724822">
        <w:rPr>
          <w:color w:val="000000"/>
          <w:sz w:val="28"/>
          <w:szCs w:val="28"/>
          <w:shd w:val="clear" w:color="auto" w:fill="FFFFFF"/>
        </w:rPr>
        <w:t>й</w:t>
      </w:r>
      <w:r w:rsidRPr="00A011F4">
        <w:rPr>
          <w:color w:val="000000"/>
          <w:sz w:val="28"/>
          <w:szCs w:val="28"/>
          <w:shd w:val="clear" w:color="auto" w:fill="FFFFFF"/>
        </w:rPr>
        <w:t xml:space="preserve"> в полном объеме, искренне раскаялся в содеянном.</w:t>
      </w:r>
      <w:r w:rsidRPr="00A011F4">
        <w:rPr>
          <w:rFonts w:ascii="Arial" w:hAnsi="Arial" w:cs="Arial"/>
          <w:color w:val="000000"/>
          <w:sz w:val="28"/>
          <w:szCs w:val="28"/>
          <w:shd w:val="clear" w:color="auto" w:fill="FFFFFF"/>
        </w:rPr>
        <w:t xml:space="preserve"> </w:t>
      </w:r>
      <w:r w:rsidRPr="00A011F4">
        <w:rPr>
          <w:color w:val="000000"/>
          <w:sz w:val="28"/>
          <w:szCs w:val="28"/>
          <w:shd w:val="clear" w:color="auto" w:fill="FFFFFF"/>
        </w:rPr>
        <w:t>О</w:t>
      </w:r>
      <w:r w:rsidRPr="00A011F4">
        <w:rPr>
          <w:color w:val="000000" w:themeColor="text1"/>
          <w:sz w:val="28"/>
          <w:szCs w:val="28"/>
          <w:shd w:val="clear" w:color="auto" w:fill="FFFFFF"/>
        </w:rPr>
        <w:t xml:space="preserve">бвиняемому понятно, что </w:t>
      </w:r>
      <w:r w:rsidRPr="00A011F4">
        <w:rPr>
          <w:rStyle w:val="snippetequal"/>
          <w:bCs/>
          <w:color w:val="000000" w:themeColor="text1"/>
          <w:sz w:val="28"/>
          <w:szCs w:val="28"/>
          <w:bdr w:val="none" w:sz="0" w:space="0" w:color="auto" w:frame="1"/>
        </w:rPr>
        <w:t>прекращение уголовного дела за</w:t>
      </w:r>
      <w:r w:rsidRPr="00A011F4">
        <w:rPr>
          <w:color w:val="000000" w:themeColor="text1"/>
          <w:sz w:val="28"/>
          <w:szCs w:val="28"/>
          <w:shd w:val="clear" w:color="auto" w:fill="FFFFFF"/>
        </w:rPr>
        <w:t xml:space="preserve"> примирением сторон, является не реабилитирующим основанием, заявление о </w:t>
      </w:r>
      <w:r w:rsidRPr="00A011F4">
        <w:rPr>
          <w:rStyle w:val="snippetequal"/>
          <w:bCs/>
          <w:color w:val="000000" w:themeColor="text1"/>
          <w:sz w:val="28"/>
          <w:szCs w:val="28"/>
          <w:bdr w:val="none" w:sz="0" w:space="0" w:color="auto" w:frame="1"/>
        </w:rPr>
        <w:t xml:space="preserve">прекращении дела </w:t>
      </w:r>
      <w:r w:rsidRPr="00A011F4">
        <w:rPr>
          <w:color w:val="000000" w:themeColor="text1"/>
          <w:sz w:val="28"/>
          <w:szCs w:val="28"/>
          <w:shd w:val="clear" w:color="auto" w:fill="FFFFFF"/>
        </w:rPr>
        <w:t xml:space="preserve">поддержано защитником </w:t>
      </w:r>
      <w:r w:rsidRPr="002F09DD" w:rsidR="00D23E51">
        <w:rPr>
          <w:sz w:val="28"/>
          <w:szCs w:val="28"/>
        </w:rPr>
        <w:t>Ростовщикова А.В.</w:t>
      </w:r>
    </w:p>
    <w:p w:rsidR="00A501C0" w:rsidRPr="00A011F4" w:rsidP="007C2425">
      <w:pPr>
        <w:ind w:firstLine="567"/>
        <w:jc w:val="both"/>
        <w:rPr>
          <w:color w:val="000000" w:themeColor="text1"/>
          <w:sz w:val="28"/>
          <w:szCs w:val="28"/>
          <w:shd w:val="clear" w:color="auto" w:fill="FFFFFF"/>
        </w:rPr>
      </w:pPr>
      <w:r w:rsidRPr="00A011F4">
        <w:rPr>
          <w:color w:val="000000"/>
          <w:sz w:val="28"/>
          <w:szCs w:val="28"/>
          <w:shd w:val="clear" w:color="auto" w:fill="FFFFFF"/>
        </w:rPr>
        <w:t>Судом также учитывается, что потерпевш</w:t>
      </w:r>
      <w:r w:rsidR="00724822">
        <w:rPr>
          <w:color w:val="000000"/>
          <w:sz w:val="28"/>
          <w:szCs w:val="28"/>
          <w:shd w:val="clear" w:color="auto" w:fill="FFFFFF"/>
        </w:rPr>
        <w:t>ая</w:t>
      </w:r>
      <w:r w:rsidRPr="00A011F4">
        <w:rPr>
          <w:color w:val="000000"/>
          <w:sz w:val="28"/>
          <w:szCs w:val="28"/>
          <w:shd w:val="clear" w:color="auto" w:fill="FFFFFF"/>
        </w:rPr>
        <w:t xml:space="preserve"> сам</w:t>
      </w:r>
      <w:r w:rsidR="00724822">
        <w:rPr>
          <w:color w:val="000000"/>
          <w:sz w:val="28"/>
          <w:szCs w:val="28"/>
          <w:shd w:val="clear" w:color="auto" w:fill="FFFFFF"/>
        </w:rPr>
        <w:t>а</w:t>
      </w:r>
      <w:r w:rsidRPr="00A011F4">
        <w:rPr>
          <w:color w:val="000000"/>
          <w:sz w:val="28"/>
          <w:szCs w:val="28"/>
          <w:shd w:val="clear" w:color="auto" w:fill="FFFFFF"/>
        </w:rPr>
        <w:t xml:space="preserve"> выбирает способ возмещения е</w:t>
      </w:r>
      <w:r w:rsidR="00724822">
        <w:rPr>
          <w:color w:val="000000"/>
          <w:sz w:val="28"/>
          <w:szCs w:val="28"/>
          <w:shd w:val="clear" w:color="auto" w:fill="FFFFFF"/>
        </w:rPr>
        <w:t>й</w:t>
      </w:r>
      <w:r w:rsidRPr="00A011F4">
        <w:rPr>
          <w:color w:val="000000"/>
          <w:sz w:val="28"/>
          <w:szCs w:val="28"/>
          <w:shd w:val="clear" w:color="auto" w:fill="FFFFFF"/>
        </w:rPr>
        <w:t xml:space="preserve"> вреда. </w:t>
      </w:r>
      <w:r w:rsidRPr="00A011F4">
        <w:rPr>
          <w:color w:val="000000" w:themeColor="text1"/>
          <w:sz w:val="28"/>
          <w:szCs w:val="28"/>
          <w:shd w:val="clear" w:color="auto" w:fill="FFFFFF"/>
        </w:rPr>
        <w:t>Каких-либо претензий потерпевш</w:t>
      </w:r>
      <w:r w:rsidR="00A81D17">
        <w:rPr>
          <w:color w:val="000000" w:themeColor="text1"/>
          <w:sz w:val="28"/>
          <w:szCs w:val="28"/>
          <w:shd w:val="clear" w:color="auto" w:fill="FFFFFF"/>
        </w:rPr>
        <w:t>ая</w:t>
      </w:r>
      <w:r w:rsidRPr="00A011F4">
        <w:rPr>
          <w:color w:val="000000" w:themeColor="text1"/>
          <w:sz w:val="28"/>
          <w:szCs w:val="28"/>
          <w:shd w:val="clear" w:color="auto" w:fill="FFFFFF"/>
        </w:rPr>
        <w:t xml:space="preserve"> к </w:t>
      </w:r>
      <w:r w:rsidRPr="002F09DD" w:rsidR="00D23E51">
        <w:rPr>
          <w:sz w:val="28"/>
          <w:szCs w:val="28"/>
        </w:rPr>
        <w:t>Ростовщиков</w:t>
      </w:r>
      <w:r w:rsidR="00D23E51">
        <w:rPr>
          <w:sz w:val="28"/>
          <w:szCs w:val="28"/>
        </w:rPr>
        <w:t>у</w:t>
      </w:r>
      <w:r w:rsidRPr="002F09DD" w:rsidR="00D23E51">
        <w:rPr>
          <w:sz w:val="28"/>
          <w:szCs w:val="28"/>
        </w:rPr>
        <w:t xml:space="preserve"> А.В.</w:t>
      </w:r>
      <w:r w:rsidRPr="00A011F4">
        <w:rPr>
          <w:color w:val="000000" w:themeColor="text1"/>
          <w:sz w:val="28"/>
          <w:szCs w:val="28"/>
          <w:shd w:val="clear" w:color="auto" w:fill="FFFFFF"/>
        </w:rPr>
        <w:t xml:space="preserve"> не имеет, считая свои нарушенные права полностью восстановленными, следовательно</w:t>
      </w:r>
      <w:r w:rsidRPr="00A011F4">
        <w:rPr>
          <w:color w:val="000000"/>
          <w:sz w:val="28"/>
          <w:szCs w:val="28"/>
          <w:shd w:val="clear" w:color="auto" w:fill="FFFFFF"/>
        </w:rPr>
        <w:t>. Обстоятельства, указывающие на наличие у потерпевше</w:t>
      </w:r>
      <w:r w:rsidR="00A81D17">
        <w:rPr>
          <w:color w:val="000000"/>
          <w:sz w:val="28"/>
          <w:szCs w:val="28"/>
          <w:shd w:val="clear" w:color="auto" w:fill="FFFFFF"/>
        </w:rPr>
        <w:t>й</w:t>
      </w:r>
      <w:r w:rsidRPr="00A011F4">
        <w:rPr>
          <w:color w:val="000000"/>
          <w:sz w:val="28"/>
          <w:szCs w:val="28"/>
          <w:shd w:val="clear" w:color="auto" w:fill="FFFFFF"/>
        </w:rPr>
        <w:t xml:space="preserve"> зависимости от обвиняемого, в силу которых он</w:t>
      </w:r>
      <w:r w:rsidR="00A81D17">
        <w:rPr>
          <w:color w:val="000000"/>
          <w:sz w:val="28"/>
          <w:szCs w:val="28"/>
          <w:shd w:val="clear" w:color="auto" w:fill="FFFFFF"/>
        </w:rPr>
        <w:t>а</w:t>
      </w:r>
      <w:r w:rsidRPr="00A011F4">
        <w:rPr>
          <w:color w:val="000000"/>
          <w:sz w:val="28"/>
          <w:szCs w:val="28"/>
          <w:shd w:val="clear" w:color="auto" w:fill="FFFFFF"/>
        </w:rPr>
        <w:t xml:space="preserve"> вынужден</w:t>
      </w:r>
      <w:r w:rsidR="00A81D17">
        <w:rPr>
          <w:color w:val="000000"/>
          <w:sz w:val="28"/>
          <w:szCs w:val="28"/>
          <w:shd w:val="clear" w:color="auto" w:fill="FFFFFF"/>
        </w:rPr>
        <w:t>а</w:t>
      </w:r>
      <w:r w:rsidRPr="00A011F4">
        <w:rPr>
          <w:color w:val="000000"/>
          <w:sz w:val="28"/>
          <w:szCs w:val="28"/>
          <w:shd w:val="clear" w:color="auto" w:fill="FFFFFF"/>
        </w:rPr>
        <w:t xml:space="preserve"> заявить о прекращении уголовного дела, не установлены,</w:t>
      </w:r>
      <w:r w:rsidRPr="00A011F4">
        <w:rPr>
          <w:rFonts w:ascii="Arial" w:hAnsi="Arial" w:cs="Arial"/>
          <w:color w:val="000000"/>
          <w:sz w:val="28"/>
          <w:szCs w:val="28"/>
          <w:shd w:val="clear" w:color="auto" w:fill="FFFFFF"/>
        </w:rPr>
        <w:t xml:space="preserve"> </w:t>
      </w:r>
      <w:r w:rsidRPr="00A011F4">
        <w:rPr>
          <w:color w:val="000000" w:themeColor="text1"/>
          <w:sz w:val="28"/>
          <w:szCs w:val="28"/>
          <w:shd w:val="clear" w:color="auto" w:fill="FFFFFF"/>
        </w:rPr>
        <w:t>оснований подвергать сомнению добровольность волеизъявления потерпевше</w:t>
      </w:r>
      <w:r w:rsidR="00A81D17">
        <w:rPr>
          <w:color w:val="000000" w:themeColor="text1"/>
          <w:sz w:val="28"/>
          <w:szCs w:val="28"/>
          <w:shd w:val="clear" w:color="auto" w:fill="FFFFFF"/>
        </w:rPr>
        <w:t>й</w:t>
      </w:r>
      <w:r w:rsidRPr="00A011F4">
        <w:rPr>
          <w:color w:val="000000" w:themeColor="text1"/>
          <w:sz w:val="28"/>
          <w:szCs w:val="28"/>
          <w:shd w:val="clear" w:color="auto" w:fill="FFFFFF"/>
        </w:rPr>
        <w:t xml:space="preserve"> не имеется. </w:t>
      </w:r>
    </w:p>
    <w:p w:rsidR="00A501C0" w:rsidRPr="00A011F4" w:rsidP="007C2425">
      <w:pPr>
        <w:ind w:firstLine="567"/>
        <w:jc w:val="both"/>
        <w:rPr>
          <w:color w:val="000000"/>
          <w:sz w:val="28"/>
          <w:szCs w:val="28"/>
          <w:shd w:val="clear" w:color="auto" w:fill="FFFFFF"/>
        </w:rPr>
      </w:pPr>
      <w:r w:rsidRPr="00A011F4">
        <w:rPr>
          <w:color w:val="000000"/>
          <w:sz w:val="28"/>
          <w:szCs w:val="28"/>
          <w:shd w:val="clear" w:color="auto" w:fill="FFFFFF"/>
        </w:rPr>
        <w:t xml:space="preserve">Таким образом, в судебном заседании установлено, что между обвиняемым </w:t>
      </w:r>
      <w:r w:rsidRPr="002F09DD" w:rsidR="00D23E51">
        <w:rPr>
          <w:sz w:val="28"/>
          <w:szCs w:val="28"/>
        </w:rPr>
        <w:t>Ростовщиков</w:t>
      </w:r>
      <w:r w:rsidR="00D23E51">
        <w:rPr>
          <w:sz w:val="28"/>
          <w:szCs w:val="28"/>
        </w:rPr>
        <w:t>ым</w:t>
      </w:r>
      <w:r w:rsidRPr="002F09DD" w:rsidR="00D23E51">
        <w:rPr>
          <w:sz w:val="28"/>
          <w:szCs w:val="28"/>
        </w:rPr>
        <w:t xml:space="preserve"> А.В.</w:t>
      </w:r>
      <w:r w:rsidRPr="00A011F4">
        <w:rPr>
          <w:color w:val="000000"/>
          <w:sz w:val="28"/>
          <w:szCs w:val="28"/>
          <w:shd w:val="clear" w:color="auto" w:fill="FFFFFF"/>
        </w:rPr>
        <w:t xml:space="preserve"> и потерпевш</w:t>
      </w:r>
      <w:r w:rsidR="00A81D17">
        <w:rPr>
          <w:color w:val="000000"/>
          <w:sz w:val="28"/>
          <w:szCs w:val="28"/>
          <w:shd w:val="clear" w:color="auto" w:fill="FFFFFF"/>
        </w:rPr>
        <w:t>ей</w:t>
      </w:r>
      <w:r w:rsidRPr="00A011F4">
        <w:rPr>
          <w:color w:val="000000"/>
          <w:sz w:val="28"/>
          <w:szCs w:val="28"/>
          <w:shd w:val="clear" w:color="auto" w:fill="FFFFFF"/>
        </w:rPr>
        <w:t xml:space="preserve"> </w:t>
      </w:r>
      <w:r w:rsidR="00485175">
        <w:rPr>
          <w:sz w:val="28"/>
          <w:szCs w:val="28"/>
        </w:rPr>
        <w:t>Р.</w:t>
      </w:r>
      <w:r w:rsidRPr="002F09DD" w:rsidR="00D23E51">
        <w:rPr>
          <w:sz w:val="28"/>
          <w:szCs w:val="28"/>
        </w:rPr>
        <w:t xml:space="preserve"> А.</w:t>
      </w:r>
      <w:r w:rsidR="00D23E51">
        <w:rPr>
          <w:sz w:val="28"/>
          <w:szCs w:val="28"/>
        </w:rPr>
        <w:t>А</w:t>
      </w:r>
      <w:r w:rsidRPr="002F09DD" w:rsidR="00D23E51">
        <w:rPr>
          <w:sz w:val="28"/>
          <w:szCs w:val="28"/>
        </w:rPr>
        <w:t>.</w:t>
      </w:r>
      <w:r w:rsidRPr="00A011F4">
        <w:rPr>
          <w:color w:val="000000"/>
          <w:sz w:val="28"/>
          <w:szCs w:val="28"/>
          <w:shd w:val="clear" w:color="auto" w:fill="FFFFFF"/>
        </w:rPr>
        <w:t xml:space="preserve"> действительно состоялось примирение.</w:t>
      </w:r>
    </w:p>
    <w:p w:rsidR="00A501C0" w:rsidRPr="00A011F4" w:rsidP="007C2425">
      <w:pPr>
        <w:ind w:firstLine="567"/>
        <w:jc w:val="both"/>
        <w:rPr>
          <w:color w:val="000000"/>
          <w:sz w:val="28"/>
          <w:szCs w:val="28"/>
          <w:shd w:val="clear" w:color="auto" w:fill="FFFFFF"/>
        </w:rPr>
      </w:pPr>
      <w:r w:rsidRPr="00A011F4">
        <w:rPr>
          <w:color w:val="000000"/>
          <w:sz w:val="28"/>
          <w:szCs w:val="28"/>
          <w:shd w:val="clear" w:color="auto" w:fill="FFFFFF"/>
        </w:rPr>
        <w:t xml:space="preserve">Кроме того, мировым судьей при решении вопроса об освобождении обвиняемого от уголовного преследования также принято во внимание, что </w:t>
      </w:r>
      <w:r w:rsidRPr="002F09DD" w:rsidR="006C2C53">
        <w:rPr>
          <w:sz w:val="28"/>
          <w:szCs w:val="28"/>
        </w:rPr>
        <w:t>Ростовщиков А.В.</w:t>
      </w:r>
      <w:r w:rsidRPr="00A011F4">
        <w:rPr>
          <w:color w:val="000000"/>
          <w:sz w:val="28"/>
          <w:szCs w:val="28"/>
          <w:shd w:val="clear" w:color="auto" w:fill="FFFFFF"/>
        </w:rPr>
        <w:t xml:space="preserve"> ранее административным взысканиям не подвергался, имеет постоянное место жительства, </w:t>
      </w:r>
      <w:r w:rsidR="00C0418F">
        <w:rPr>
          <w:color w:val="000000"/>
          <w:sz w:val="28"/>
          <w:szCs w:val="28"/>
          <w:shd w:val="clear" w:color="auto" w:fill="FFFFFF"/>
        </w:rPr>
        <w:t>участковым уполномоченным ОМВД России по Березовскому району</w:t>
      </w:r>
      <w:r w:rsidR="006C2C53">
        <w:rPr>
          <w:color w:val="000000"/>
          <w:sz w:val="28"/>
          <w:szCs w:val="28"/>
          <w:shd w:val="clear" w:color="auto" w:fill="FFFFFF"/>
        </w:rPr>
        <w:t>, а также</w:t>
      </w:r>
      <w:r w:rsidR="00C0418F">
        <w:rPr>
          <w:color w:val="000000"/>
          <w:sz w:val="28"/>
          <w:szCs w:val="28"/>
          <w:shd w:val="clear" w:color="auto" w:fill="FFFFFF"/>
        </w:rPr>
        <w:t xml:space="preserve"> </w:t>
      </w:r>
      <w:r w:rsidR="006C2C53">
        <w:rPr>
          <w:color w:val="000000"/>
          <w:sz w:val="28"/>
          <w:szCs w:val="28"/>
          <w:shd w:val="clear" w:color="auto" w:fill="FFFFFF"/>
        </w:rPr>
        <w:t>главой сельского поселения Светлый</w:t>
      </w:r>
      <w:r w:rsidRPr="00A011F4" w:rsidR="006C2C53">
        <w:rPr>
          <w:color w:val="000000"/>
          <w:sz w:val="28"/>
          <w:szCs w:val="28"/>
          <w:shd w:val="clear" w:color="auto" w:fill="FFFFFF"/>
        </w:rPr>
        <w:t xml:space="preserve"> </w:t>
      </w:r>
      <w:r w:rsidRPr="00A011F4">
        <w:rPr>
          <w:color w:val="000000"/>
          <w:sz w:val="28"/>
          <w:szCs w:val="28"/>
          <w:shd w:val="clear" w:color="auto" w:fill="FFFFFF"/>
        </w:rPr>
        <w:t xml:space="preserve">характеризуется </w:t>
      </w:r>
      <w:r w:rsidR="00C0418F">
        <w:rPr>
          <w:color w:val="000000"/>
          <w:sz w:val="28"/>
          <w:szCs w:val="28"/>
          <w:shd w:val="clear" w:color="auto" w:fill="FFFFFF"/>
        </w:rPr>
        <w:t xml:space="preserve">удовлетворительно, </w:t>
      </w:r>
      <w:r w:rsidR="006C2C53">
        <w:rPr>
          <w:color w:val="000000"/>
          <w:sz w:val="28"/>
          <w:szCs w:val="28"/>
          <w:shd w:val="clear" w:color="auto" w:fill="FFFFFF"/>
        </w:rPr>
        <w:t>по месту прежней работы характеризуется исключительно положительно</w:t>
      </w:r>
      <w:r w:rsidRPr="00A011F4">
        <w:rPr>
          <w:color w:val="000000"/>
          <w:sz w:val="28"/>
          <w:szCs w:val="28"/>
          <w:shd w:val="clear" w:color="auto" w:fill="FFFFFF"/>
        </w:rPr>
        <w:t xml:space="preserve">, на профилактических учетах, в том числе в медицинских учреждениях, не состоит. </w:t>
      </w:r>
    </w:p>
    <w:p w:rsidR="00A501C0" w:rsidRPr="00A011F4" w:rsidP="007C2425">
      <w:pPr>
        <w:ind w:firstLine="567"/>
        <w:jc w:val="both"/>
        <w:rPr>
          <w:color w:val="000000"/>
          <w:sz w:val="28"/>
          <w:szCs w:val="28"/>
          <w:shd w:val="clear" w:color="auto" w:fill="FFFFFF"/>
        </w:rPr>
      </w:pPr>
      <w:r w:rsidRPr="00A011F4">
        <w:rPr>
          <w:color w:val="000000"/>
          <w:sz w:val="28"/>
          <w:szCs w:val="28"/>
          <w:shd w:val="clear" w:color="auto" w:fill="FFFFFF"/>
        </w:rPr>
        <w:t>Принимая во внимание установленные обстоятельства и данные о личности виновного,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w:t>
      </w:r>
      <w:r w:rsidR="009D42CE">
        <w:rPr>
          <w:color w:val="000000"/>
          <w:sz w:val="28"/>
          <w:szCs w:val="28"/>
          <w:shd w:val="clear" w:color="auto" w:fill="FFFFFF"/>
        </w:rPr>
        <w:t>й</w:t>
      </w:r>
      <w:r w:rsidRPr="00A011F4">
        <w:rPr>
          <w:color w:val="000000"/>
          <w:sz w:val="28"/>
          <w:szCs w:val="28"/>
          <w:shd w:val="clear" w:color="auto" w:fill="FFFFFF"/>
        </w:rPr>
        <w:t xml:space="preserve">, так и обвиняемого </w:t>
      </w:r>
      <w:r w:rsidRPr="002F09DD" w:rsidR="00064C01">
        <w:rPr>
          <w:sz w:val="28"/>
          <w:szCs w:val="28"/>
        </w:rPr>
        <w:t>Ростовщикова А.В.</w:t>
      </w:r>
    </w:p>
    <w:p w:rsidR="00A501C0" w:rsidRPr="00A011F4" w:rsidP="005A54E4">
      <w:pPr>
        <w:ind w:firstLine="567"/>
        <w:jc w:val="both"/>
        <w:rPr>
          <w:color w:val="000000"/>
          <w:sz w:val="28"/>
          <w:szCs w:val="28"/>
          <w:shd w:val="clear" w:color="auto" w:fill="FFFFFF"/>
        </w:rPr>
      </w:pPr>
      <w:r w:rsidRPr="00A011F4">
        <w:rPr>
          <w:color w:val="000000"/>
          <w:sz w:val="28"/>
          <w:szCs w:val="28"/>
          <w:shd w:val="clear" w:color="auto" w:fill="FFFFFF"/>
        </w:rPr>
        <w:t>Несогласие государственного обвинителя с прекращением производства по делу не является препятствием для принятия судом соответствующего решения. С позицией государственного обвинителя мировой судья не соглашается, поскольку все предусмотренные уголовным законом условия для освобождения обвиняемого от уголовной ответственности в судебном заседании соблюдены.</w:t>
      </w:r>
    </w:p>
    <w:p w:rsidR="00A501C0" w:rsidRPr="00A011F4" w:rsidP="007C2425">
      <w:pPr>
        <w:ind w:firstLine="567"/>
        <w:jc w:val="both"/>
        <w:rPr>
          <w:sz w:val="28"/>
          <w:szCs w:val="28"/>
          <w:shd w:val="clear" w:color="auto" w:fill="FFFFFF"/>
        </w:rPr>
      </w:pPr>
      <w:r w:rsidRPr="00A011F4">
        <w:rPr>
          <w:sz w:val="28"/>
          <w:szCs w:val="28"/>
          <w:shd w:val="clear" w:color="auto" w:fill="FFFFFF"/>
        </w:rPr>
        <w:t xml:space="preserve">На </w:t>
      </w:r>
      <w:r w:rsidRPr="00A011F4">
        <w:rPr>
          <w:rStyle w:val="snippetequal"/>
          <w:bCs/>
          <w:sz w:val="28"/>
          <w:szCs w:val="28"/>
          <w:bdr w:val="none" w:sz="0" w:space="0" w:color="auto" w:frame="1"/>
        </w:rPr>
        <w:t xml:space="preserve">основании </w:t>
      </w:r>
      <w:r w:rsidRPr="00A011F4">
        <w:rPr>
          <w:sz w:val="28"/>
          <w:szCs w:val="28"/>
          <w:shd w:val="clear" w:color="auto" w:fill="FFFFFF"/>
        </w:rPr>
        <w:t xml:space="preserve">изложенного, мировой судья считает, что правовые </w:t>
      </w:r>
      <w:r w:rsidRPr="00A011F4">
        <w:rPr>
          <w:rStyle w:val="snippetequal"/>
          <w:bCs/>
          <w:sz w:val="28"/>
          <w:szCs w:val="28"/>
          <w:bdr w:val="none" w:sz="0" w:space="0" w:color="auto" w:frame="1"/>
        </w:rPr>
        <w:t xml:space="preserve">основания </w:t>
      </w:r>
      <w:r w:rsidRPr="00A011F4">
        <w:rPr>
          <w:sz w:val="28"/>
          <w:szCs w:val="28"/>
          <w:shd w:val="clear" w:color="auto" w:fill="FFFFFF"/>
        </w:rPr>
        <w:t>для отказа в удовлетворении ходатайств потерпевше</w:t>
      </w:r>
      <w:r w:rsidR="008165F7">
        <w:rPr>
          <w:sz w:val="28"/>
          <w:szCs w:val="28"/>
          <w:shd w:val="clear" w:color="auto" w:fill="FFFFFF"/>
        </w:rPr>
        <w:t>й</w:t>
      </w:r>
      <w:r w:rsidRPr="00A011F4">
        <w:rPr>
          <w:sz w:val="28"/>
          <w:szCs w:val="28"/>
          <w:shd w:val="clear" w:color="auto" w:fill="FFFFFF"/>
        </w:rPr>
        <w:t xml:space="preserve"> и обвиняемого отсутствуют.</w:t>
      </w:r>
    </w:p>
    <w:p w:rsidR="00A501C0" w:rsidRPr="00A011F4" w:rsidP="007C2425">
      <w:pPr>
        <w:ind w:firstLine="567"/>
        <w:jc w:val="both"/>
        <w:rPr>
          <w:color w:val="000000" w:themeColor="text1"/>
          <w:sz w:val="28"/>
          <w:szCs w:val="28"/>
        </w:rPr>
      </w:pPr>
      <w:r w:rsidRPr="00A011F4">
        <w:rPr>
          <w:color w:val="000000"/>
          <w:sz w:val="28"/>
          <w:szCs w:val="28"/>
          <w:shd w:val="clear" w:color="auto" w:fill="FFFFFF"/>
        </w:rPr>
        <w:t xml:space="preserve">При таких данных, по итогам </w:t>
      </w:r>
      <w:r w:rsidRPr="00A011F4">
        <w:rPr>
          <w:rStyle w:val="snippetequal"/>
          <w:bCs/>
          <w:color w:val="000000" w:themeColor="text1"/>
          <w:sz w:val="28"/>
          <w:szCs w:val="28"/>
          <w:bdr w:val="none" w:sz="0" w:space="0" w:color="auto" w:frame="1"/>
        </w:rPr>
        <w:t xml:space="preserve">предварительного слушания </w:t>
      </w:r>
      <w:r w:rsidRPr="00A011F4">
        <w:rPr>
          <w:color w:val="000000"/>
          <w:sz w:val="28"/>
          <w:szCs w:val="28"/>
          <w:shd w:val="clear" w:color="auto" w:fill="FFFFFF"/>
        </w:rPr>
        <w:t xml:space="preserve">суд считает возможным </w:t>
      </w:r>
      <w:r w:rsidRPr="00A011F4">
        <w:rPr>
          <w:color w:val="000000" w:themeColor="text1"/>
          <w:sz w:val="28"/>
          <w:szCs w:val="28"/>
          <w:shd w:val="clear" w:color="auto" w:fill="FFFFFF"/>
        </w:rPr>
        <w:t xml:space="preserve">уголовное дело в отношении </w:t>
      </w:r>
      <w:r w:rsidRPr="002F09DD" w:rsidR="00064C01">
        <w:rPr>
          <w:sz w:val="28"/>
          <w:szCs w:val="28"/>
        </w:rPr>
        <w:t>Ростовщикова А.В.</w:t>
      </w:r>
      <w:r w:rsidRPr="00A011F4">
        <w:rPr>
          <w:color w:val="000000" w:themeColor="text1"/>
          <w:sz w:val="28"/>
          <w:szCs w:val="28"/>
          <w:shd w:val="clear" w:color="auto" w:fill="FFFFFF"/>
        </w:rPr>
        <w:t xml:space="preserve">, </w:t>
      </w:r>
      <w:r w:rsidRPr="00A011F4">
        <w:rPr>
          <w:rStyle w:val="snippetequal"/>
          <w:bCs/>
          <w:color w:val="000000" w:themeColor="text1"/>
          <w:sz w:val="28"/>
          <w:szCs w:val="28"/>
          <w:bdr w:val="none" w:sz="0" w:space="0" w:color="auto" w:frame="1"/>
        </w:rPr>
        <w:t>обвиняемого в совершении преступления,</w:t>
      </w:r>
      <w:r w:rsidRPr="00A011F4">
        <w:rPr>
          <w:color w:val="000000" w:themeColor="text1"/>
          <w:sz w:val="28"/>
          <w:szCs w:val="28"/>
          <w:shd w:val="clear" w:color="auto" w:fill="FFFFFF"/>
        </w:rPr>
        <w:t xml:space="preserve"> предусмотренного ч. </w:t>
      </w:r>
      <w:r w:rsidR="00064C01">
        <w:rPr>
          <w:color w:val="000000" w:themeColor="text1"/>
          <w:sz w:val="28"/>
          <w:szCs w:val="28"/>
          <w:shd w:val="clear" w:color="auto" w:fill="FFFFFF"/>
        </w:rPr>
        <w:t>1</w:t>
      </w:r>
      <w:r w:rsidRPr="00A011F4">
        <w:rPr>
          <w:color w:val="000000" w:themeColor="text1"/>
          <w:sz w:val="28"/>
          <w:szCs w:val="28"/>
          <w:shd w:val="clear" w:color="auto" w:fill="FFFFFF"/>
        </w:rPr>
        <w:t xml:space="preserve"> ст. 11</w:t>
      </w:r>
      <w:r w:rsidR="00064C01">
        <w:rPr>
          <w:color w:val="000000" w:themeColor="text1"/>
          <w:sz w:val="28"/>
          <w:szCs w:val="28"/>
          <w:shd w:val="clear" w:color="auto" w:fill="FFFFFF"/>
        </w:rPr>
        <w:t>8</w:t>
      </w:r>
      <w:r w:rsidRPr="00A011F4">
        <w:rPr>
          <w:color w:val="000000" w:themeColor="text1"/>
          <w:sz w:val="28"/>
          <w:szCs w:val="28"/>
          <w:shd w:val="clear" w:color="auto" w:fill="FFFFFF"/>
        </w:rPr>
        <w:t xml:space="preserve"> УК РФ, прекратить по основанию, предусмотренному ст.</w:t>
      </w:r>
      <w:hyperlink r:id="rId7"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 Прекращение уголовного дела в связи с &lt;span class=" w:history="1">
        <w:r w:rsidRPr="008165F7">
          <w:rPr>
            <w:rStyle w:val="Hyperlink"/>
            <w:color w:val="000000" w:themeColor="text1"/>
            <w:sz w:val="28"/>
            <w:szCs w:val="28"/>
            <w:u w:val="none"/>
            <w:bdr w:val="none" w:sz="0" w:space="0" w:color="auto" w:frame="1"/>
          </w:rPr>
          <w:t>25 УПК РФ</w:t>
        </w:r>
      </w:hyperlink>
      <w:r w:rsidRPr="008165F7">
        <w:rPr>
          <w:sz w:val="28"/>
          <w:szCs w:val="28"/>
        </w:rPr>
        <w:t>,</w:t>
      </w:r>
      <w:r w:rsidRPr="00A011F4">
        <w:rPr>
          <w:color w:val="000000" w:themeColor="text1"/>
          <w:sz w:val="28"/>
          <w:szCs w:val="28"/>
          <w:shd w:val="clear" w:color="auto" w:fill="FFFFFF"/>
        </w:rPr>
        <w:t xml:space="preserve"> в связи с </w:t>
      </w:r>
      <w:r w:rsidRPr="00A011F4">
        <w:rPr>
          <w:rStyle w:val="snippetequal"/>
          <w:bCs/>
          <w:color w:val="000000" w:themeColor="text1"/>
          <w:sz w:val="28"/>
          <w:szCs w:val="28"/>
          <w:bdr w:val="none" w:sz="0" w:space="0" w:color="auto" w:frame="1"/>
        </w:rPr>
        <w:t>примирением сторон</w:t>
      </w:r>
      <w:r w:rsidRPr="00A011F4">
        <w:rPr>
          <w:color w:val="000000" w:themeColor="text1"/>
          <w:sz w:val="28"/>
          <w:szCs w:val="28"/>
          <w:shd w:val="clear" w:color="auto" w:fill="FFFFFF"/>
        </w:rPr>
        <w:t>.</w:t>
      </w:r>
    </w:p>
    <w:p w:rsidR="00A501C0" w:rsidRPr="00A011F4" w:rsidP="007C2425">
      <w:pPr>
        <w:ind w:firstLine="567"/>
        <w:jc w:val="both"/>
        <w:rPr>
          <w:color w:val="000000"/>
          <w:sz w:val="28"/>
          <w:szCs w:val="28"/>
          <w:shd w:val="clear" w:color="auto" w:fill="FFFFFF"/>
        </w:rPr>
      </w:pPr>
      <w:r w:rsidRPr="00A011F4">
        <w:rPr>
          <w:color w:val="000000"/>
          <w:sz w:val="28"/>
          <w:szCs w:val="28"/>
          <w:shd w:val="clear" w:color="auto" w:fill="FFFFFF"/>
        </w:rPr>
        <w:t xml:space="preserve">Гражданский иск по делу не заявлен. </w:t>
      </w:r>
    </w:p>
    <w:p w:rsidR="00806C42" w:rsidRPr="00A63960" w:rsidP="00806C42">
      <w:pPr>
        <w:ind w:firstLine="567"/>
        <w:jc w:val="both"/>
        <w:rPr>
          <w:sz w:val="28"/>
          <w:szCs w:val="28"/>
        </w:rPr>
      </w:pPr>
      <w:r w:rsidRPr="00205509">
        <w:rPr>
          <w:sz w:val="28"/>
          <w:szCs w:val="28"/>
        </w:rPr>
        <w:t xml:space="preserve">В </w:t>
      </w:r>
      <w:r w:rsidRPr="00A63960">
        <w:rPr>
          <w:sz w:val="28"/>
          <w:szCs w:val="28"/>
        </w:rPr>
        <w:t xml:space="preserve">соответствии со ст. 81 Уголовно-процессуального кодекса Российской Федерации, вещественные доказательства: </w:t>
      </w:r>
    </w:p>
    <w:p w:rsidR="00806C42" w:rsidP="00806C42">
      <w:pPr>
        <w:ind w:firstLine="567"/>
        <w:jc w:val="both"/>
        <w:rPr>
          <w:sz w:val="28"/>
          <w:szCs w:val="28"/>
        </w:rPr>
      </w:pPr>
      <w:r w:rsidRPr="00A63960">
        <w:rPr>
          <w:sz w:val="28"/>
          <w:szCs w:val="28"/>
        </w:rPr>
        <w:t xml:space="preserve">- </w:t>
      </w:r>
      <w:r w:rsidRPr="00E936E1" w:rsidR="00441318">
        <w:rPr>
          <w:sz w:val="28"/>
        </w:rPr>
        <w:t>снегоход марки «</w:t>
      </w:r>
      <w:r w:rsidR="00485175">
        <w:rPr>
          <w:sz w:val="28"/>
        </w:rPr>
        <w:t>*</w:t>
      </w:r>
      <w:r w:rsidRPr="00E936E1" w:rsidR="00441318">
        <w:rPr>
          <w:sz w:val="28"/>
        </w:rPr>
        <w:t>», без регистрационного знака</w:t>
      </w:r>
      <w:r w:rsidRPr="00205509" w:rsidR="00441318">
        <w:rPr>
          <w:sz w:val="28"/>
          <w:szCs w:val="28"/>
        </w:rPr>
        <w:t xml:space="preserve"> </w:t>
      </w:r>
      <w:r w:rsidRPr="00205509">
        <w:rPr>
          <w:sz w:val="28"/>
          <w:szCs w:val="28"/>
        </w:rPr>
        <w:t>– подлеж</w:t>
      </w:r>
      <w:r w:rsidR="00441318">
        <w:rPr>
          <w:sz w:val="28"/>
          <w:szCs w:val="28"/>
        </w:rPr>
        <w:t>и</w:t>
      </w:r>
      <w:r>
        <w:rPr>
          <w:sz w:val="28"/>
          <w:szCs w:val="28"/>
        </w:rPr>
        <w:t>т</w:t>
      </w:r>
      <w:r w:rsidRPr="00205509">
        <w:rPr>
          <w:sz w:val="28"/>
          <w:szCs w:val="28"/>
        </w:rPr>
        <w:t xml:space="preserve"> оставлению в распоряжении законного владельца </w:t>
      </w:r>
      <w:r w:rsidRPr="002F09DD" w:rsidR="00441318">
        <w:rPr>
          <w:sz w:val="28"/>
          <w:szCs w:val="28"/>
        </w:rPr>
        <w:t>Ростовщикова А.В.</w:t>
      </w:r>
    </w:p>
    <w:p w:rsidR="00441318" w:rsidRPr="00E936E1" w:rsidP="00441318">
      <w:pPr>
        <w:ind w:firstLine="567"/>
        <w:jc w:val="both"/>
        <w:rPr>
          <w:sz w:val="28"/>
        </w:rPr>
      </w:pPr>
      <w:r>
        <w:rPr>
          <w:sz w:val="28"/>
        </w:rPr>
        <w:t>И</w:t>
      </w:r>
      <w:r w:rsidRPr="00E936E1">
        <w:rPr>
          <w:sz w:val="28"/>
        </w:rPr>
        <w:t>ные документы: -протокол 86 НП №042013 о направлении на медицинское освидетельствование на состояние опьянения</w:t>
      </w:r>
      <w:r w:rsidR="00894A47">
        <w:rPr>
          <w:sz w:val="28"/>
        </w:rPr>
        <w:t>;</w:t>
      </w:r>
      <w:r w:rsidRPr="00E936E1">
        <w:rPr>
          <w:sz w:val="28"/>
        </w:rPr>
        <w:t xml:space="preserve"> -акт медицинского освидетельствования на состояние опьянения (алкогольного, наркотического или иного токсического) №9 от 10.11.2024; -карточк</w:t>
      </w:r>
      <w:r w:rsidR="00894A47">
        <w:rPr>
          <w:sz w:val="28"/>
        </w:rPr>
        <w:t>у</w:t>
      </w:r>
      <w:r w:rsidRPr="00E936E1">
        <w:rPr>
          <w:sz w:val="28"/>
        </w:rPr>
        <w:t xml:space="preserve"> операции с ВУ на имя Ростовщикова А.В.; -копи</w:t>
      </w:r>
      <w:r w:rsidR="00894A47">
        <w:rPr>
          <w:sz w:val="28"/>
        </w:rPr>
        <w:t>ю</w:t>
      </w:r>
      <w:r w:rsidRPr="00E936E1">
        <w:rPr>
          <w:sz w:val="28"/>
        </w:rPr>
        <w:t xml:space="preserve"> паспорта самоходной машины и других видов техники </w:t>
      </w:r>
      <w:r w:rsidR="00485175">
        <w:rPr>
          <w:sz w:val="28"/>
        </w:rPr>
        <w:t>*</w:t>
      </w:r>
      <w:r w:rsidRPr="00E936E1">
        <w:rPr>
          <w:sz w:val="28"/>
        </w:rPr>
        <w:t>; -ответ начальника отдела - главного государственного инженера - инспектора отдела Гостехнадзора Березовского района Г</w:t>
      </w:r>
      <w:r w:rsidR="00485175">
        <w:rPr>
          <w:sz w:val="28"/>
        </w:rPr>
        <w:t>.</w:t>
      </w:r>
      <w:r w:rsidRPr="00E936E1">
        <w:rPr>
          <w:sz w:val="28"/>
        </w:rPr>
        <w:t xml:space="preserve"> А.С.; -постановление о прекращении производства по делу об АП от 25.12.2025; -ответ главы сельского поселения Светлый Т</w:t>
      </w:r>
      <w:r w:rsidR="00485175">
        <w:rPr>
          <w:sz w:val="28"/>
        </w:rPr>
        <w:t>.</w:t>
      </w:r>
      <w:r w:rsidRPr="00E936E1">
        <w:rPr>
          <w:sz w:val="28"/>
        </w:rPr>
        <w:t xml:space="preserve"> Е.Н. хранить в материалах уголовного дела</w:t>
      </w:r>
      <w:r w:rsidR="008B256B">
        <w:rPr>
          <w:sz w:val="28"/>
        </w:rPr>
        <w:t>.</w:t>
      </w:r>
    </w:p>
    <w:p w:rsidR="00A501C0" w:rsidRPr="00A011F4" w:rsidP="007C2425">
      <w:pPr>
        <w:ind w:firstLine="567"/>
        <w:jc w:val="both"/>
        <w:rPr>
          <w:sz w:val="28"/>
          <w:szCs w:val="28"/>
        </w:rPr>
      </w:pPr>
      <w:r w:rsidRPr="00A011F4">
        <w:rPr>
          <w:sz w:val="28"/>
          <w:szCs w:val="28"/>
        </w:rPr>
        <w:t>За оказание обвиняемо</w:t>
      </w:r>
      <w:r w:rsidR="008165F7">
        <w:rPr>
          <w:sz w:val="28"/>
          <w:szCs w:val="28"/>
        </w:rPr>
        <w:t>му</w:t>
      </w:r>
      <w:r w:rsidRPr="00A011F4">
        <w:rPr>
          <w:sz w:val="28"/>
          <w:szCs w:val="28"/>
        </w:rPr>
        <w:t xml:space="preserve"> юридических услуг адвокату </w:t>
      </w:r>
      <w:r w:rsidR="001E4C2F">
        <w:rPr>
          <w:sz w:val="28"/>
          <w:szCs w:val="28"/>
        </w:rPr>
        <w:t>Стрючкову В.Н. по</w:t>
      </w:r>
      <w:r w:rsidRPr="00A011F4">
        <w:rPr>
          <w:sz w:val="28"/>
          <w:szCs w:val="28"/>
        </w:rPr>
        <w:t>длежит выплата вознаграждения, которая в силу ст. 131 УПК РФ является процессуальными издержками и возмещается из средств федерального бюджета путем вынесения отдельного постановления, поскольку на основании положений п. 7 ч. 1 ст. 51 УПК РФ участие защитника в данном случае было обязательным.</w:t>
      </w:r>
    </w:p>
    <w:p w:rsidR="00A501C0" w:rsidRPr="00A011F4" w:rsidP="007C2425">
      <w:pPr>
        <w:ind w:firstLine="567"/>
        <w:jc w:val="both"/>
        <w:rPr>
          <w:color w:val="000000" w:themeColor="text1"/>
          <w:sz w:val="28"/>
          <w:szCs w:val="28"/>
          <w:shd w:val="clear" w:color="auto" w:fill="FFFFFF"/>
        </w:rPr>
      </w:pPr>
      <w:r w:rsidRPr="00A011F4">
        <w:rPr>
          <w:color w:val="000000" w:themeColor="text1"/>
          <w:sz w:val="28"/>
          <w:szCs w:val="28"/>
          <w:shd w:val="clear" w:color="auto" w:fill="FFFFFF"/>
        </w:rPr>
        <w:t xml:space="preserve">На основании изложенного, руководствуясь ст.ст. </w:t>
      </w:r>
      <w:hyperlink r:id="rId13"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8. Прекращение уголовного преследования в связи с &lt;span class=" w:history="1">
        <w:r w:rsidRPr="001E559D">
          <w:rPr>
            <w:rStyle w:val="Hyperlink"/>
            <w:color w:val="000000" w:themeColor="text1"/>
            <w:sz w:val="28"/>
            <w:szCs w:val="28"/>
            <w:u w:val="none"/>
            <w:bdr w:val="none" w:sz="0" w:space="0" w:color="auto" w:frame="1"/>
          </w:rPr>
          <w:t>2</w:t>
        </w:r>
      </w:hyperlink>
      <w:r w:rsidRPr="001E559D">
        <w:rPr>
          <w:rStyle w:val="Hyperlink"/>
          <w:color w:val="000000" w:themeColor="text1"/>
          <w:sz w:val="28"/>
          <w:szCs w:val="28"/>
          <w:u w:val="none"/>
          <w:bdr w:val="none" w:sz="0" w:space="0" w:color="auto" w:frame="1"/>
        </w:rPr>
        <w:t>5</w:t>
      </w:r>
      <w:r w:rsidRPr="00A011F4">
        <w:rPr>
          <w:color w:val="000000" w:themeColor="text1"/>
          <w:sz w:val="28"/>
          <w:szCs w:val="28"/>
          <w:shd w:val="clear" w:color="auto" w:fill="FFFFFF"/>
        </w:rPr>
        <w:t xml:space="preserve">, 236, </w:t>
      </w:r>
      <w:hyperlink r:id="rId14"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54. Прекращение уголовного дела или уголовного преследования в судебном заседании" w:history="1">
        <w:r w:rsidRPr="001E559D">
          <w:rPr>
            <w:rStyle w:val="Hyperlink"/>
            <w:color w:val="000000" w:themeColor="text1"/>
            <w:sz w:val="28"/>
            <w:szCs w:val="28"/>
            <w:u w:val="none"/>
            <w:bdr w:val="none" w:sz="0" w:space="0" w:color="auto" w:frame="1"/>
          </w:rPr>
          <w:t>254, 256 УПК РФ</w:t>
        </w:r>
      </w:hyperlink>
      <w:r w:rsidRPr="00A011F4">
        <w:rPr>
          <w:color w:val="000000" w:themeColor="text1"/>
          <w:sz w:val="28"/>
          <w:szCs w:val="28"/>
          <w:shd w:val="clear" w:color="auto" w:fill="FFFFFF"/>
        </w:rPr>
        <w:t>, ст. 76 УК РФ мировой судья,</w:t>
      </w:r>
    </w:p>
    <w:p w:rsidR="00A501C0" w:rsidRPr="00A011F4" w:rsidP="00A501C0">
      <w:pPr>
        <w:spacing w:line="276" w:lineRule="auto"/>
        <w:jc w:val="center"/>
        <w:rPr>
          <w:bCs/>
          <w:color w:val="000000" w:themeColor="text1"/>
          <w:sz w:val="28"/>
          <w:szCs w:val="28"/>
          <w:bdr w:val="none" w:sz="0" w:space="0" w:color="auto" w:frame="1"/>
        </w:rPr>
      </w:pPr>
      <w:r w:rsidRPr="00A011F4">
        <w:rPr>
          <w:bCs/>
          <w:color w:val="000000" w:themeColor="text1"/>
          <w:sz w:val="28"/>
          <w:szCs w:val="28"/>
          <w:bdr w:val="none" w:sz="0" w:space="0" w:color="auto" w:frame="1"/>
        </w:rPr>
        <w:t>ПОСТАНОВИЛ:</w:t>
      </w:r>
    </w:p>
    <w:p w:rsidR="00A501C0" w:rsidRPr="00A011F4" w:rsidP="007C2425">
      <w:pPr>
        <w:ind w:firstLine="567"/>
        <w:jc w:val="both"/>
        <w:rPr>
          <w:color w:val="000000" w:themeColor="text1"/>
          <w:sz w:val="28"/>
          <w:szCs w:val="28"/>
        </w:rPr>
      </w:pPr>
      <w:r w:rsidRPr="00A011F4">
        <w:rPr>
          <w:color w:val="000000" w:themeColor="text1"/>
          <w:sz w:val="28"/>
          <w:szCs w:val="28"/>
          <w:shd w:val="clear" w:color="auto" w:fill="FFFFFF"/>
        </w:rPr>
        <w:t xml:space="preserve">Уголовное дело по обвинению </w:t>
      </w:r>
      <w:r w:rsidRPr="008B256B" w:rsidR="008B256B">
        <w:rPr>
          <w:bCs/>
          <w:iCs/>
          <w:sz w:val="28"/>
          <w:szCs w:val="28"/>
        </w:rPr>
        <w:t>Ростовщикова Александра Владимировича</w:t>
      </w:r>
      <w:r w:rsidRPr="00A011F4">
        <w:rPr>
          <w:color w:val="000000" w:themeColor="text1"/>
          <w:sz w:val="28"/>
          <w:szCs w:val="28"/>
          <w:shd w:val="clear" w:color="auto" w:fill="FFFFFF"/>
        </w:rPr>
        <w:t xml:space="preserve"> в совершении преступления, предусмотренного ч. </w:t>
      </w:r>
      <w:r w:rsidR="00142389">
        <w:rPr>
          <w:color w:val="000000" w:themeColor="text1"/>
          <w:sz w:val="28"/>
          <w:szCs w:val="28"/>
          <w:shd w:val="clear" w:color="auto" w:fill="FFFFFF"/>
        </w:rPr>
        <w:t>1</w:t>
      </w:r>
      <w:r w:rsidRPr="00A011F4">
        <w:rPr>
          <w:color w:val="000000" w:themeColor="text1"/>
          <w:sz w:val="28"/>
          <w:szCs w:val="28"/>
          <w:shd w:val="clear" w:color="auto" w:fill="FFFFFF"/>
        </w:rPr>
        <w:t xml:space="preserve"> ст. 11</w:t>
      </w:r>
      <w:r w:rsidR="00142389">
        <w:rPr>
          <w:color w:val="000000" w:themeColor="text1"/>
          <w:sz w:val="28"/>
          <w:szCs w:val="28"/>
          <w:shd w:val="clear" w:color="auto" w:fill="FFFFFF"/>
        </w:rPr>
        <w:t>8</w:t>
      </w:r>
      <w:r w:rsidRPr="00A011F4">
        <w:rPr>
          <w:color w:val="000000" w:themeColor="text1"/>
          <w:sz w:val="28"/>
          <w:szCs w:val="28"/>
          <w:shd w:val="clear" w:color="auto" w:fill="FFFFFF"/>
        </w:rPr>
        <w:t xml:space="preserve"> УК РФ, производством в суде прекратить в соответствии со ст. 76 УК РФ, в связи с примирением сторон на основании ст. 25 УПК РФ.</w:t>
      </w:r>
    </w:p>
    <w:p w:rsidR="00A501C0" w:rsidRPr="00A011F4" w:rsidP="007C2425">
      <w:pPr>
        <w:ind w:firstLine="567"/>
        <w:jc w:val="both"/>
        <w:rPr>
          <w:color w:val="000000" w:themeColor="text1"/>
          <w:sz w:val="28"/>
          <w:szCs w:val="28"/>
        </w:rPr>
      </w:pPr>
      <w:r w:rsidRPr="00A011F4">
        <w:rPr>
          <w:color w:val="000000" w:themeColor="text1"/>
          <w:sz w:val="28"/>
          <w:szCs w:val="28"/>
          <w:shd w:val="clear" w:color="auto" w:fill="FFFFFF"/>
        </w:rPr>
        <w:t>Меру процессуального принуждения: обязательство о явке, после вступления постановления в законную силу отменить. </w:t>
      </w:r>
    </w:p>
    <w:p w:rsidR="00804793" w:rsidP="00804793">
      <w:pPr>
        <w:ind w:firstLine="567"/>
        <w:jc w:val="both"/>
        <w:rPr>
          <w:sz w:val="28"/>
          <w:szCs w:val="28"/>
        </w:rPr>
      </w:pPr>
      <w:r w:rsidRPr="00A011F4">
        <w:rPr>
          <w:color w:val="000000" w:themeColor="text1"/>
          <w:sz w:val="28"/>
          <w:szCs w:val="28"/>
          <w:shd w:val="clear" w:color="auto" w:fill="FFFFFF"/>
        </w:rPr>
        <w:t xml:space="preserve">Вещественное доказательство после вступления постановления суда в законную силу: </w:t>
      </w:r>
      <w:r w:rsidRPr="00A63960">
        <w:rPr>
          <w:sz w:val="28"/>
          <w:szCs w:val="28"/>
        </w:rPr>
        <w:t xml:space="preserve">- </w:t>
      </w:r>
      <w:r w:rsidRPr="00E936E1">
        <w:rPr>
          <w:sz w:val="28"/>
        </w:rPr>
        <w:t>снегоход марки «</w:t>
      </w:r>
      <w:r w:rsidR="00485175">
        <w:rPr>
          <w:sz w:val="28"/>
        </w:rPr>
        <w:t>*</w:t>
      </w:r>
      <w:r w:rsidRPr="00E936E1">
        <w:rPr>
          <w:sz w:val="28"/>
        </w:rPr>
        <w:t>», без регистрационного знака</w:t>
      </w:r>
      <w:r w:rsidRPr="00205509">
        <w:rPr>
          <w:sz w:val="28"/>
          <w:szCs w:val="28"/>
        </w:rPr>
        <w:t xml:space="preserve"> – остав</w:t>
      </w:r>
      <w:r>
        <w:rPr>
          <w:sz w:val="28"/>
          <w:szCs w:val="28"/>
        </w:rPr>
        <w:t>ить</w:t>
      </w:r>
      <w:r w:rsidRPr="00205509">
        <w:rPr>
          <w:sz w:val="28"/>
          <w:szCs w:val="28"/>
        </w:rPr>
        <w:t xml:space="preserve"> в распоряжении законного владельца </w:t>
      </w:r>
      <w:r w:rsidRPr="002F09DD">
        <w:rPr>
          <w:sz w:val="28"/>
          <w:szCs w:val="28"/>
        </w:rPr>
        <w:t>Ростовщикова А.В.</w:t>
      </w:r>
      <w:r>
        <w:rPr>
          <w:sz w:val="28"/>
          <w:szCs w:val="28"/>
        </w:rPr>
        <w:t xml:space="preserve"> отменив ответственное хранение.</w:t>
      </w:r>
    </w:p>
    <w:p w:rsidR="00804793" w:rsidRPr="00E936E1" w:rsidP="00804793">
      <w:pPr>
        <w:ind w:firstLine="567"/>
        <w:jc w:val="both"/>
        <w:rPr>
          <w:sz w:val="28"/>
        </w:rPr>
      </w:pPr>
      <w:r>
        <w:rPr>
          <w:sz w:val="28"/>
        </w:rPr>
        <w:t>И</w:t>
      </w:r>
      <w:r w:rsidRPr="00E936E1">
        <w:rPr>
          <w:sz w:val="28"/>
        </w:rPr>
        <w:t>ные документы: -протокол 86 НП №042013 о направлении на медицинское освидетельствование на состояние опьянения</w:t>
      </w:r>
      <w:r>
        <w:rPr>
          <w:sz w:val="28"/>
        </w:rPr>
        <w:t>;</w:t>
      </w:r>
      <w:r w:rsidRPr="00E936E1">
        <w:rPr>
          <w:sz w:val="28"/>
        </w:rPr>
        <w:t xml:space="preserve"> -акт медицинского освидетельствования на состояние опьянения (алкогольного, наркотического или иного токсического) №9 от 10.11.2024; -карточк</w:t>
      </w:r>
      <w:r>
        <w:rPr>
          <w:sz w:val="28"/>
        </w:rPr>
        <w:t>у</w:t>
      </w:r>
      <w:r w:rsidRPr="00E936E1">
        <w:rPr>
          <w:sz w:val="28"/>
        </w:rPr>
        <w:t xml:space="preserve"> операции с ВУ на имя Ростовщикова А.В.; -копи</w:t>
      </w:r>
      <w:r>
        <w:rPr>
          <w:sz w:val="28"/>
        </w:rPr>
        <w:t>ю</w:t>
      </w:r>
      <w:r w:rsidRPr="00E936E1">
        <w:rPr>
          <w:sz w:val="28"/>
        </w:rPr>
        <w:t xml:space="preserve"> паспорта самоходной </w:t>
      </w:r>
      <w:r w:rsidRPr="00E936E1">
        <w:rPr>
          <w:sz w:val="28"/>
        </w:rPr>
        <w:t xml:space="preserve">машины и других видов техники </w:t>
      </w:r>
      <w:r w:rsidR="00485175">
        <w:rPr>
          <w:sz w:val="28"/>
        </w:rPr>
        <w:t>*</w:t>
      </w:r>
      <w:r w:rsidRPr="00E936E1">
        <w:rPr>
          <w:sz w:val="28"/>
        </w:rPr>
        <w:t>; -ответ начальника отдела - главного государственного инженера - инспектора отдела Гостехнадзора Березовского района Г</w:t>
      </w:r>
      <w:r w:rsidR="00485175">
        <w:rPr>
          <w:sz w:val="28"/>
        </w:rPr>
        <w:t>.</w:t>
      </w:r>
      <w:r w:rsidRPr="00E936E1">
        <w:rPr>
          <w:sz w:val="28"/>
        </w:rPr>
        <w:t>А.С.; -постановление о прекращении производства по делу об АП от 25.12.2025; -ответ главы сельского поселения Светлый Т</w:t>
      </w:r>
      <w:r w:rsidR="00485175">
        <w:rPr>
          <w:sz w:val="28"/>
        </w:rPr>
        <w:t>.</w:t>
      </w:r>
      <w:r w:rsidRPr="00E936E1">
        <w:rPr>
          <w:sz w:val="28"/>
        </w:rPr>
        <w:t xml:space="preserve"> Е.Н. хранить в материалах уголовного дела</w:t>
      </w:r>
      <w:r>
        <w:rPr>
          <w:sz w:val="28"/>
        </w:rPr>
        <w:t>.</w:t>
      </w:r>
    </w:p>
    <w:p w:rsidR="000B32D6" w:rsidRPr="00F51B83" w:rsidP="007C2425">
      <w:pPr>
        <w:ind w:firstLine="567"/>
        <w:jc w:val="both"/>
        <w:rPr>
          <w:color w:val="000000"/>
          <w:sz w:val="28"/>
          <w:szCs w:val="28"/>
          <w:shd w:val="clear" w:color="auto" w:fill="FFFFFF"/>
        </w:rPr>
      </w:pPr>
      <w:r w:rsidRPr="00F51B83">
        <w:rPr>
          <w:color w:val="000000"/>
          <w:sz w:val="28"/>
          <w:szCs w:val="28"/>
          <w:shd w:val="clear" w:color="auto" w:fill="FFFFFF"/>
        </w:rPr>
        <w:t xml:space="preserve">Процессуальные издержки, связанные с оплатой вознаграждения адвокату, возместить с казны Российской Федерации в лице Управления судебного департамента в Ханты-Мансийском автономном округе-Югре за счет средств федерального бюджета. </w:t>
      </w:r>
    </w:p>
    <w:p w:rsidR="00F51B83" w:rsidRPr="00F51B83" w:rsidP="00F51B83">
      <w:pPr>
        <w:pStyle w:val="BodyTextIndent"/>
        <w:ind w:firstLine="567"/>
        <w:rPr>
          <w:sz w:val="28"/>
          <w:szCs w:val="28"/>
        </w:rPr>
      </w:pPr>
      <w:r w:rsidRPr="00F51B83">
        <w:rPr>
          <w:sz w:val="28"/>
          <w:szCs w:val="28"/>
        </w:rPr>
        <w:t>Гражданский иск по уголовному делу не заявлен.</w:t>
      </w:r>
    </w:p>
    <w:p w:rsidR="00F51B83" w:rsidRPr="00F51B83" w:rsidP="00F51B83">
      <w:pPr>
        <w:ind w:firstLine="567"/>
        <w:jc w:val="both"/>
        <w:rPr>
          <w:rFonts w:eastAsia="MS Mincho"/>
          <w:sz w:val="28"/>
          <w:szCs w:val="28"/>
        </w:rPr>
      </w:pPr>
      <w:r w:rsidRPr="00F51B83">
        <w:rPr>
          <w:rFonts w:eastAsia="MS Mincho"/>
          <w:sz w:val="28"/>
          <w:szCs w:val="28"/>
        </w:rPr>
        <w:t xml:space="preserve">На постановление может быть подана жалоба или представление в течение пятнадцати суток со дня его вынесения в </w:t>
      </w:r>
      <w:r w:rsidRPr="00F51B83">
        <w:rPr>
          <w:color w:val="000000" w:themeColor="text1"/>
          <w:sz w:val="28"/>
          <w:szCs w:val="28"/>
          <w:shd w:val="clear" w:color="auto" w:fill="FFFFFF"/>
        </w:rPr>
        <w:t xml:space="preserve">Березовский районный суд </w:t>
      </w:r>
      <w:r w:rsidRPr="00F51B83">
        <w:rPr>
          <w:rFonts w:eastAsia="MS Mincho"/>
          <w:sz w:val="28"/>
          <w:szCs w:val="28"/>
        </w:rPr>
        <w:t xml:space="preserve">Ханты-Мансийского автономного округа-Югры </w:t>
      </w:r>
      <w:r w:rsidRPr="00F51B83">
        <w:rPr>
          <w:color w:val="000000" w:themeColor="text1"/>
          <w:sz w:val="28"/>
          <w:szCs w:val="28"/>
          <w:shd w:val="clear" w:color="auto" w:fill="FFFFFF"/>
        </w:rPr>
        <w:t xml:space="preserve">через мирового судью судебного участка № </w:t>
      </w:r>
      <w:r w:rsidR="001B5BC7">
        <w:rPr>
          <w:color w:val="000000" w:themeColor="text1"/>
          <w:sz w:val="28"/>
          <w:szCs w:val="28"/>
          <w:shd w:val="clear" w:color="auto" w:fill="FFFFFF"/>
        </w:rPr>
        <w:t>2</w:t>
      </w:r>
      <w:r w:rsidRPr="00F51B83">
        <w:rPr>
          <w:color w:val="000000" w:themeColor="text1"/>
          <w:sz w:val="28"/>
          <w:szCs w:val="28"/>
          <w:shd w:val="clear" w:color="auto" w:fill="FFFFFF"/>
        </w:rPr>
        <w:t xml:space="preserve"> Березовского судебного района ХМАО-Югры.</w:t>
      </w:r>
    </w:p>
    <w:p w:rsidR="00DC4BC0" w:rsidRPr="00120547" w:rsidP="00DC4BC0">
      <w:pPr>
        <w:tabs>
          <w:tab w:val="left" w:pos="567"/>
        </w:tabs>
        <w:jc w:val="both"/>
        <w:rPr>
          <w:sz w:val="28"/>
          <w:szCs w:val="28"/>
        </w:rPr>
      </w:pPr>
    </w:p>
    <w:p w:rsidR="00DC4BC0" w:rsidRPr="00120547" w:rsidP="00DC4BC0">
      <w:pPr>
        <w:tabs>
          <w:tab w:val="left" w:pos="567"/>
        </w:tabs>
        <w:jc w:val="both"/>
        <w:rPr>
          <w:sz w:val="28"/>
          <w:szCs w:val="28"/>
        </w:rPr>
      </w:pPr>
      <w:r w:rsidRPr="00120547">
        <w:rPr>
          <w:sz w:val="28"/>
          <w:szCs w:val="28"/>
        </w:rPr>
        <w:t xml:space="preserve">Мировой судья                     </w:t>
      </w:r>
    </w:p>
    <w:p w:rsidR="00DC4BC0" w:rsidRPr="00120547" w:rsidP="00DC4BC0">
      <w:pPr>
        <w:tabs>
          <w:tab w:val="left" w:pos="567"/>
        </w:tabs>
        <w:jc w:val="both"/>
        <w:rPr>
          <w:sz w:val="28"/>
          <w:szCs w:val="28"/>
        </w:rPr>
      </w:pPr>
      <w:r w:rsidRPr="00120547">
        <w:rPr>
          <w:sz w:val="28"/>
          <w:szCs w:val="28"/>
        </w:rPr>
        <w:t>Судебного участка № 2</w:t>
      </w:r>
    </w:p>
    <w:p w:rsidR="00DC4BC0" w:rsidRPr="00120547" w:rsidP="00DC4BC0">
      <w:pPr>
        <w:tabs>
          <w:tab w:val="left" w:pos="567"/>
        </w:tabs>
        <w:jc w:val="both"/>
        <w:rPr>
          <w:sz w:val="28"/>
          <w:szCs w:val="28"/>
        </w:rPr>
      </w:pPr>
      <w:r w:rsidRPr="00120547">
        <w:rPr>
          <w:sz w:val="28"/>
          <w:szCs w:val="28"/>
        </w:rPr>
        <w:t>Березовского судебного района</w:t>
      </w:r>
      <w:r w:rsidRPr="00120547">
        <w:rPr>
          <w:sz w:val="28"/>
          <w:szCs w:val="28"/>
        </w:rPr>
        <w:tab/>
      </w:r>
      <w:r w:rsidRPr="00120547">
        <w:rPr>
          <w:sz w:val="28"/>
          <w:szCs w:val="28"/>
        </w:rPr>
        <w:tab/>
        <w:t xml:space="preserve">         подпись                  Р.Ф. Сафин</w:t>
      </w:r>
    </w:p>
    <w:p w:rsidR="00DC4BC0" w:rsidRPr="00120547" w:rsidP="00DC4BC0">
      <w:pPr>
        <w:tabs>
          <w:tab w:val="left" w:pos="567"/>
        </w:tabs>
        <w:jc w:val="both"/>
        <w:rPr>
          <w:sz w:val="28"/>
          <w:szCs w:val="28"/>
        </w:rPr>
      </w:pPr>
    </w:p>
    <w:p w:rsidR="00DC4BC0" w:rsidRPr="00120547" w:rsidP="00DC4BC0">
      <w:pPr>
        <w:tabs>
          <w:tab w:val="left" w:pos="567"/>
        </w:tabs>
        <w:jc w:val="both"/>
        <w:rPr>
          <w:sz w:val="28"/>
          <w:szCs w:val="28"/>
        </w:rPr>
      </w:pPr>
      <w:r w:rsidRPr="00120547">
        <w:rPr>
          <w:sz w:val="28"/>
          <w:szCs w:val="28"/>
        </w:rPr>
        <w:t>Копия верна:</w:t>
      </w:r>
    </w:p>
    <w:p w:rsidR="00DC4BC0" w:rsidRPr="00120547" w:rsidP="00DC4BC0">
      <w:pPr>
        <w:tabs>
          <w:tab w:val="left" w:pos="567"/>
        </w:tabs>
        <w:jc w:val="both"/>
        <w:rPr>
          <w:sz w:val="28"/>
          <w:szCs w:val="28"/>
        </w:rPr>
      </w:pPr>
      <w:r w:rsidRPr="00120547">
        <w:rPr>
          <w:sz w:val="28"/>
          <w:szCs w:val="28"/>
        </w:rPr>
        <w:t xml:space="preserve">Мировой судья                     </w:t>
      </w:r>
    </w:p>
    <w:p w:rsidR="00DC4BC0" w:rsidRPr="00120547" w:rsidP="00DC4BC0">
      <w:pPr>
        <w:tabs>
          <w:tab w:val="left" w:pos="567"/>
        </w:tabs>
        <w:jc w:val="both"/>
        <w:rPr>
          <w:sz w:val="28"/>
          <w:szCs w:val="28"/>
        </w:rPr>
      </w:pPr>
      <w:r w:rsidRPr="00120547">
        <w:rPr>
          <w:sz w:val="28"/>
          <w:szCs w:val="28"/>
        </w:rPr>
        <w:t>Судебного участка № 2</w:t>
      </w:r>
    </w:p>
    <w:p w:rsidR="00DC4BC0" w:rsidRPr="00120547" w:rsidP="00DC4BC0">
      <w:pPr>
        <w:tabs>
          <w:tab w:val="left" w:pos="567"/>
        </w:tabs>
        <w:jc w:val="both"/>
        <w:rPr>
          <w:sz w:val="28"/>
          <w:szCs w:val="28"/>
        </w:rPr>
      </w:pPr>
      <w:r w:rsidRPr="00120547">
        <w:rPr>
          <w:sz w:val="28"/>
          <w:szCs w:val="28"/>
        </w:rPr>
        <w:t>Березовского судебного района</w:t>
      </w:r>
      <w:r w:rsidRPr="00120547">
        <w:rPr>
          <w:sz w:val="28"/>
          <w:szCs w:val="28"/>
        </w:rPr>
        <w:tab/>
      </w:r>
      <w:r w:rsidRPr="00120547">
        <w:rPr>
          <w:sz w:val="28"/>
          <w:szCs w:val="28"/>
        </w:rPr>
        <w:tab/>
        <w:t xml:space="preserve">                                         Р.Ф. Сафин</w:t>
      </w:r>
    </w:p>
    <w:p w:rsidR="0067791B" w:rsidRPr="00120547" w:rsidP="0067791B">
      <w:pPr>
        <w:jc w:val="both"/>
        <w:rPr>
          <w:sz w:val="28"/>
          <w:szCs w:val="28"/>
        </w:rPr>
      </w:pPr>
    </w:p>
    <w:p w:rsidR="0067791B" w:rsidRPr="00120547" w:rsidP="0067791B">
      <w:pPr>
        <w:jc w:val="both"/>
        <w:rPr>
          <w:sz w:val="28"/>
          <w:szCs w:val="28"/>
        </w:rPr>
      </w:pPr>
    </w:p>
    <w:p w:rsidR="0067791B" w:rsidRPr="00120547" w:rsidP="0067791B">
      <w:pPr>
        <w:jc w:val="both"/>
        <w:rPr>
          <w:sz w:val="26"/>
          <w:szCs w:val="26"/>
        </w:rPr>
      </w:pPr>
      <w:r w:rsidRPr="00120547">
        <w:rPr>
          <w:sz w:val="26"/>
          <w:szCs w:val="26"/>
        </w:rPr>
        <w:t>Постановление вступило в законную силу « _____ » _________________20</w:t>
      </w:r>
      <w:r w:rsidR="00F02AA3">
        <w:rPr>
          <w:sz w:val="26"/>
          <w:szCs w:val="26"/>
        </w:rPr>
        <w:t>___</w:t>
      </w:r>
      <w:r w:rsidRPr="00120547">
        <w:rPr>
          <w:sz w:val="26"/>
          <w:szCs w:val="26"/>
        </w:rPr>
        <w:t xml:space="preserve"> года</w:t>
      </w:r>
    </w:p>
    <w:p w:rsidR="00270C35" w:rsidRPr="00120547" w:rsidP="0067791B">
      <w:pPr>
        <w:shd w:val="clear" w:color="auto" w:fill="FFFFFF"/>
        <w:ind w:firstLine="567"/>
        <w:jc w:val="both"/>
        <w:rPr>
          <w:sz w:val="28"/>
          <w:szCs w:val="28"/>
        </w:rPr>
      </w:pPr>
    </w:p>
    <w:sectPr w:rsidSect="00450B89">
      <w:headerReference w:type="even" r:id="rId15"/>
      <w:pgSz w:w="11906" w:h="16838"/>
      <w:pgMar w:top="709"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1B6" w:rsidP="00DC58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A68BF"/>
    <w:multiLevelType w:val="hybridMultilevel"/>
    <w:tmpl w:val="1E7A7CDA"/>
    <w:lvl w:ilvl="0">
      <w:start w:val="1"/>
      <w:numFmt w:val="decimal"/>
      <w:lvlText w:val="%1."/>
      <w:lvlJc w:val="left"/>
      <w:pPr>
        <w:tabs>
          <w:tab w:val="num" w:pos="1545"/>
        </w:tabs>
        <w:ind w:left="1545" w:hanging="945"/>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
    <w:nsid w:val="0FEF6F9F"/>
    <w:multiLevelType w:val="hybridMultilevel"/>
    <w:tmpl w:val="6A5E330E"/>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2">
    <w:nsid w:val="33475BC1"/>
    <w:multiLevelType w:val="hybridMultilevel"/>
    <w:tmpl w:val="55D426DE"/>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3">
    <w:nsid w:val="3C827CBC"/>
    <w:multiLevelType w:val="hybridMultilevel"/>
    <w:tmpl w:val="F0546D22"/>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DF"/>
    <w:rsid w:val="000044C6"/>
    <w:rsid w:val="00005C9D"/>
    <w:rsid w:val="000157AF"/>
    <w:rsid w:val="0001593E"/>
    <w:rsid w:val="00015D7D"/>
    <w:rsid w:val="000160E4"/>
    <w:rsid w:val="00016AC4"/>
    <w:rsid w:val="000170BB"/>
    <w:rsid w:val="00020426"/>
    <w:rsid w:val="00021017"/>
    <w:rsid w:val="00023443"/>
    <w:rsid w:val="00023AA4"/>
    <w:rsid w:val="000257E1"/>
    <w:rsid w:val="0002606A"/>
    <w:rsid w:val="00026F3C"/>
    <w:rsid w:val="00030A9F"/>
    <w:rsid w:val="000310B8"/>
    <w:rsid w:val="00032844"/>
    <w:rsid w:val="00033534"/>
    <w:rsid w:val="00035089"/>
    <w:rsid w:val="0004234C"/>
    <w:rsid w:val="00044236"/>
    <w:rsid w:val="00053C93"/>
    <w:rsid w:val="00053EAE"/>
    <w:rsid w:val="000563D1"/>
    <w:rsid w:val="00057069"/>
    <w:rsid w:val="00060E93"/>
    <w:rsid w:val="000619A9"/>
    <w:rsid w:val="00064C01"/>
    <w:rsid w:val="00066556"/>
    <w:rsid w:val="00073E3D"/>
    <w:rsid w:val="000801F1"/>
    <w:rsid w:val="000803F7"/>
    <w:rsid w:val="00081C75"/>
    <w:rsid w:val="00082B7E"/>
    <w:rsid w:val="00083024"/>
    <w:rsid w:val="00093EA3"/>
    <w:rsid w:val="000A5819"/>
    <w:rsid w:val="000A75C4"/>
    <w:rsid w:val="000B003E"/>
    <w:rsid w:val="000B32D6"/>
    <w:rsid w:val="000B48C7"/>
    <w:rsid w:val="000B51A8"/>
    <w:rsid w:val="000B55FB"/>
    <w:rsid w:val="000C4A27"/>
    <w:rsid w:val="000C5FE8"/>
    <w:rsid w:val="000C6252"/>
    <w:rsid w:val="000D0F97"/>
    <w:rsid w:val="000D27D1"/>
    <w:rsid w:val="000D3E3B"/>
    <w:rsid w:val="000D4ADD"/>
    <w:rsid w:val="000D7D88"/>
    <w:rsid w:val="000E1593"/>
    <w:rsid w:val="000E4580"/>
    <w:rsid w:val="000F1C67"/>
    <w:rsid w:val="000F229F"/>
    <w:rsid w:val="000F681E"/>
    <w:rsid w:val="000F6C54"/>
    <w:rsid w:val="000F71AF"/>
    <w:rsid w:val="00103009"/>
    <w:rsid w:val="00104FFD"/>
    <w:rsid w:val="001057CB"/>
    <w:rsid w:val="00107CC7"/>
    <w:rsid w:val="001115D0"/>
    <w:rsid w:val="00114C9D"/>
    <w:rsid w:val="001174C3"/>
    <w:rsid w:val="00117504"/>
    <w:rsid w:val="00117574"/>
    <w:rsid w:val="00120547"/>
    <w:rsid w:val="00121357"/>
    <w:rsid w:val="001218DF"/>
    <w:rsid w:val="00124289"/>
    <w:rsid w:val="0012441C"/>
    <w:rsid w:val="0012528A"/>
    <w:rsid w:val="00130E17"/>
    <w:rsid w:val="0013438C"/>
    <w:rsid w:val="00135313"/>
    <w:rsid w:val="00137161"/>
    <w:rsid w:val="0014003B"/>
    <w:rsid w:val="00142389"/>
    <w:rsid w:val="001435E8"/>
    <w:rsid w:val="001568D4"/>
    <w:rsid w:val="00160633"/>
    <w:rsid w:val="00161D87"/>
    <w:rsid w:val="001645CB"/>
    <w:rsid w:val="001776EF"/>
    <w:rsid w:val="0018014A"/>
    <w:rsid w:val="00187D7B"/>
    <w:rsid w:val="00192107"/>
    <w:rsid w:val="0019295B"/>
    <w:rsid w:val="001A2AF1"/>
    <w:rsid w:val="001A2F66"/>
    <w:rsid w:val="001A4E1C"/>
    <w:rsid w:val="001A61B8"/>
    <w:rsid w:val="001A65CB"/>
    <w:rsid w:val="001B0BB7"/>
    <w:rsid w:val="001B2258"/>
    <w:rsid w:val="001B5BC7"/>
    <w:rsid w:val="001C115A"/>
    <w:rsid w:val="001C1BB6"/>
    <w:rsid w:val="001D440C"/>
    <w:rsid w:val="001D56E3"/>
    <w:rsid w:val="001E4C2F"/>
    <w:rsid w:val="001E559D"/>
    <w:rsid w:val="001F522B"/>
    <w:rsid w:val="00202A38"/>
    <w:rsid w:val="00202CBD"/>
    <w:rsid w:val="002037CD"/>
    <w:rsid w:val="00203B79"/>
    <w:rsid w:val="00203F2A"/>
    <w:rsid w:val="00204182"/>
    <w:rsid w:val="00205509"/>
    <w:rsid w:val="002062FD"/>
    <w:rsid w:val="00210A93"/>
    <w:rsid w:val="00212F5A"/>
    <w:rsid w:val="002137BB"/>
    <w:rsid w:val="00214927"/>
    <w:rsid w:val="00215C47"/>
    <w:rsid w:val="0021665D"/>
    <w:rsid w:val="00216CAE"/>
    <w:rsid w:val="0022105F"/>
    <w:rsid w:val="002266FC"/>
    <w:rsid w:val="00227CEC"/>
    <w:rsid w:val="00231A80"/>
    <w:rsid w:val="00232034"/>
    <w:rsid w:val="00234FD2"/>
    <w:rsid w:val="00236E70"/>
    <w:rsid w:val="00237C43"/>
    <w:rsid w:val="002476C0"/>
    <w:rsid w:val="00247AEF"/>
    <w:rsid w:val="00255445"/>
    <w:rsid w:val="00257822"/>
    <w:rsid w:val="00261DAF"/>
    <w:rsid w:val="00262EC3"/>
    <w:rsid w:val="002632BC"/>
    <w:rsid w:val="00267B98"/>
    <w:rsid w:val="00270C35"/>
    <w:rsid w:val="00273434"/>
    <w:rsid w:val="00282015"/>
    <w:rsid w:val="002824A3"/>
    <w:rsid w:val="0029326A"/>
    <w:rsid w:val="00293C8E"/>
    <w:rsid w:val="00293EFF"/>
    <w:rsid w:val="002943AD"/>
    <w:rsid w:val="002945A9"/>
    <w:rsid w:val="002A0F42"/>
    <w:rsid w:val="002A47C3"/>
    <w:rsid w:val="002A77F4"/>
    <w:rsid w:val="002B250A"/>
    <w:rsid w:val="002B3CDD"/>
    <w:rsid w:val="002B59D7"/>
    <w:rsid w:val="002C44E8"/>
    <w:rsid w:val="002C49F5"/>
    <w:rsid w:val="002C55A9"/>
    <w:rsid w:val="002C5EBD"/>
    <w:rsid w:val="002C634D"/>
    <w:rsid w:val="002C77BB"/>
    <w:rsid w:val="002D0C15"/>
    <w:rsid w:val="002D1A15"/>
    <w:rsid w:val="002D6AD1"/>
    <w:rsid w:val="002E5BCF"/>
    <w:rsid w:val="002F01ED"/>
    <w:rsid w:val="002F09DD"/>
    <w:rsid w:val="002F39AE"/>
    <w:rsid w:val="002F467F"/>
    <w:rsid w:val="002F660D"/>
    <w:rsid w:val="002F6851"/>
    <w:rsid w:val="00301855"/>
    <w:rsid w:val="00304AE4"/>
    <w:rsid w:val="003106A1"/>
    <w:rsid w:val="00312193"/>
    <w:rsid w:val="003129A4"/>
    <w:rsid w:val="00316B39"/>
    <w:rsid w:val="00322FD4"/>
    <w:rsid w:val="003258F7"/>
    <w:rsid w:val="00327530"/>
    <w:rsid w:val="00327B80"/>
    <w:rsid w:val="0033566C"/>
    <w:rsid w:val="00335D1E"/>
    <w:rsid w:val="0033761C"/>
    <w:rsid w:val="003415D5"/>
    <w:rsid w:val="0034239C"/>
    <w:rsid w:val="003424BB"/>
    <w:rsid w:val="003427D2"/>
    <w:rsid w:val="003444EC"/>
    <w:rsid w:val="0035213D"/>
    <w:rsid w:val="0035284F"/>
    <w:rsid w:val="00355037"/>
    <w:rsid w:val="00355E9E"/>
    <w:rsid w:val="00355F30"/>
    <w:rsid w:val="00357FB0"/>
    <w:rsid w:val="00365C23"/>
    <w:rsid w:val="003704A6"/>
    <w:rsid w:val="003746C4"/>
    <w:rsid w:val="00377543"/>
    <w:rsid w:val="003778E5"/>
    <w:rsid w:val="00377EA0"/>
    <w:rsid w:val="00381EDF"/>
    <w:rsid w:val="00383048"/>
    <w:rsid w:val="003831BF"/>
    <w:rsid w:val="0039305F"/>
    <w:rsid w:val="00394E27"/>
    <w:rsid w:val="003950B1"/>
    <w:rsid w:val="003966D6"/>
    <w:rsid w:val="003A119D"/>
    <w:rsid w:val="003A34D4"/>
    <w:rsid w:val="003A4918"/>
    <w:rsid w:val="003A626B"/>
    <w:rsid w:val="003B1425"/>
    <w:rsid w:val="003B48A1"/>
    <w:rsid w:val="003B77DD"/>
    <w:rsid w:val="003C0931"/>
    <w:rsid w:val="003C671E"/>
    <w:rsid w:val="003D2C13"/>
    <w:rsid w:val="003E031A"/>
    <w:rsid w:val="003E2189"/>
    <w:rsid w:val="003E4161"/>
    <w:rsid w:val="003E47F5"/>
    <w:rsid w:val="003E6D75"/>
    <w:rsid w:val="003F0183"/>
    <w:rsid w:val="003F021C"/>
    <w:rsid w:val="003F4464"/>
    <w:rsid w:val="004020FE"/>
    <w:rsid w:val="00404B43"/>
    <w:rsid w:val="00412C74"/>
    <w:rsid w:val="004131E6"/>
    <w:rsid w:val="00413828"/>
    <w:rsid w:val="00416612"/>
    <w:rsid w:val="00416D1C"/>
    <w:rsid w:val="00421435"/>
    <w:rsid w:val="00422B03"/>
    <w:rsid w:val="004231FB"/>
    <w:rsid w:val="00423BA1"/>
    <w:rsid w:val="00424AA7"/>
    <w:rsid w:val="004343A5"/>
    <w:rsid w:val="004363AE"/>
    <w:rsid w:val="00441318"/>
    <w:rsid w:val="00441856"/>
    <w:rsid w:val="004423B0"/>
    <w:rsid w:val="00450B89"/>
    <w:rsid w:val="00451B22"/>
    <w:rsid w:val="00453031"/>
    <w:rsid w:val="00453C89"/>
    <w:rsid w:val="00454B7C"/>
    <w:rsid w:val="00454EEF"/>
    <w:rsid w:val="004608D4"/>
    <w:rsid w:val="004610CC"/>
    <w:rsid w:val="00462915"/>
    <w:rsid w:val="00462C6B"/>
    <w:rsid w:val="00466EF4"/>
    <w:rsid w:val="00467ECD"/>
    <w:rsid w:val="00467F2D"/>
    <w:rsid w:val="00472FBB"/>
    <w:rsid w:val="00480473"/>
    <w:rsid w:val="004809AD"/>
    <w:rsid w:val="00483D66"/>
    <w:rsid w:val="00484BD6"/>
    <w:rsid w:val="00485175"/>
    <w:rsid w:val="0048695B"/>
    <w:rsid w:val="0049086B"/>
    <w:rsid w:val="004914BA"/>
    <w:rsid w:val="004948CF"/>
    <w:rsid w:val="004950A4"/>
    <w:rsid w:val="00495A4C"/>
    <w:rsid w:val="004962EE"/>
    <w:rsid w:val="004965F0"/>
    <w:rsid w:val="00497597"/>
    <w:rsid w:val="00497B55"/>
    <w:rsid w:val="004A352A"/>
    <w:rsid w:val="004A3D42"/>
    <w:rsid w:val="004A6804"/>
    <w:rsid w:val="004A7E17"/>
    <w:rsid w:val="004B121C"/>
    <w:rsid w:val="004B141A"/>
    <w:rsid w:val="004B241B"/>
    <w:rsid w:val="004B46C8"/>
    <w:rsid w:val="004B5089"/>
    <w:rsid w:val="004B6303"/>
    <w:rsid w:val="004C0EB5"/>
    <w:rsid w:val="004D3357"/>
    <w:rsid w:val="004E137A"/>
    <w:rsid w:val="004E49D4"/>
    <w:rsid w:val="004E5F9B"/>
    <w:rsid w:val="004F159B"/>
    <w:rsid w:val="004F2F88"/>
    <w:rsid w:val="004F4851"/>
    <w:rsid w:val="004F5848"/>
    <w:rsid w:val="004F71F1"/>
    <w:rsid w:val="0050110B"/>
    <w:rsid w:val="00510958"/>
    <w:rsid w:val="00514CFF"/>
    <w:rsid w:val="00515E43"/>
    <w:rsid w:val="005164D9"/>
    <w:rsid w:val="00526BA4"/>
    <w:rsid w:val="00527C93"/>
    <w:rsid w:val="00532365"/>
    <w:rsid w:val="00532D8E"/>
    <w:rsid w:val="005370F8"/>
    <w:rsid w:val="00542DEF"/>
    <w:rsid w:val="0055310D"/>
    <w:rsid w:val="00555C3D"/>
    <w:rsid w:val="00555EB1"/>
    <w:rsid w:val="0055675E"/>
    <w:rsid w:val="00562931"/>
    <w:rsid w:val="00565E3C"/>
    <w:rsid w:val="005664B2"/>
    <w:rsid w:val="00574E48"/>
    <w:rsid w:val="0058357F"/>
    <w:rsid w:val="00586E2B"/>
    <w:rsid w:val="005911B9"/>
    <w:rsid w:val="005A0AF6"/>
    <w:rsid w:val="005A2EB3"/>
    <w:rsid w:val="005A54E4"/>
    <w:rsid w:val="005B4147"/>
    <w:rsid w:val="005C1EC8"/>
    <w:rsid w:val="005C2FC1"/>
    <w:rsid w:val="005D11CE"/>
    <w:rsid w:val="005D1AAB"/>
    <w:rsid w:val="005D3805"/>
    <w:rsid w:val="005D52C8"/>
    <w:rsid w:val="005E3CBD"/>
    <w:rsid w:val="005E4DA4"/>
    <w:rsid w:val="005E5271"/>
    <w:rsid w:val="005E69FA"/>
    <w:rsid w:val="005F0734"/>
    <w:rsid w:val="005F2F58"/>
    <w:rsid w:val="005F44C8"/>
    <w:rsid w:val="005F5CBA"/>
    <w:rsid w:val="00601642"/>
    <w:rsid w:val="00601F4A"/>
    <w:rsid w:val="0060322C"/>
    <w:rsid w:val="00606DD8"/>
    <w:rsid w:val="006100C6"/>
    <w:rsid w:val="00612F94"/>
    <w:rsid w:val="0061444F"/>
    <w:rsid w:val="00620BDB"/>
    <w:rsid w:val="00623078"/>
    <w:rsid w:val="00625C03"/>
    <w:rsid w:val="00626629"/>
    <w:rsid w:val="00632070"/>
    <w:rsid w:val="00636094"/>
    <w:rsid w:val="00636874"/>
    <w:rsid w:val="00636F57"/>
    <w:rsid w:val="00637030"/>
    <w:rsid w:val="00637F52"/>
    <w:rsid w:val="006450F8"/>
    <w:rsid w:val="006452DC"/>
    <w:rsid w:val="0065205F"/>
    <w:rsid w:val="00652EAF"/>
    <w:rsid w:val="006560C9"/>
    <w:rsid w:val="00656697"/>
    <w:rsid w:val="006567F8"/>
    <w:rsid w:val="00661641"/>
    <w:rsid w:val="00667FE6"/>
    <w:rsid w:val="006710CD"/>
    <w:rsid w:val="00671E84"/>
    <w:rsid w:val="00673016"/>
    <w:rsid w:val="00674E90"/>
    <w:rsid w:val="006751F3"/>
    <w:rsid w:val="0067791B"/>
    <w:rsid w:val="006802B6"/>
    <w:rsid w:val="006838E6"/>
    <w:rsid w:val="00687759"/>
    <w:rsid w:val="006A2180"/>
    <w:rsid w:val="006B1536"/>
    <w:rsid w:val="006B4477"/>
    <w:rsid w:val="006B5506"/>
    <w:rsid w:val="006B5D61"/>
    <w:rsid w:val="006B5F0B"/>
    <w:rsid w:val="006B6BC0"/>
    <w:rsid w:val="006B7D01"/>
    <w:rsid w:val="006C2C53"/>
    <w:rsid w:val="006C4E44"/>
    <w:rsid w:val="006C61D0"/>
    <w:rsid w:val="006E44F4"/>
    <w:rsid w:val="006E63BB"/>
    <w:rsid w:val="006E664A"/>
    <w:rsid w:val="006E68B1"/>
    <w:rsid w:val="006F0CC3"/>
    <w:rsid w:val="006F1859"/>
    <w:rsid w:val="006F49C3"/>
    <w:rsid w:val="006F49D0"/>
    <w:rsid w:val="006F62DD"/>
    <w:rsid w:val="007049CC"/>
    <w:rsid w:val="00706756"/>
    <w:rsid w:val="00707749"/>
    <w:rsid w:val="007114D7"/>
    <w:rsid w:val="00712303"/>
    <w:rsid w:val="00714B40"/>
    <w:rsid w:val="0071590C"/>
    <w:rsid w:val="00720470"/>
    <w:rsid w:val="00721849"/>
    <w:rsid w:val="00724822"/>
    <w:rsid w:val="00727E43"/>
    <w:rsid w:val="00730D56"/>
    <w:rsid w:val="007376E2"/>
    <w:rsid w:val="0074194E"/>
    <w:rsid w:val="00743E6D"/>
    <w:rsid w:val="00745190"/>
    <w:rsid w:val="00750A32"/>
    <w:rsid w:val="007513EE"/>
    <w:rsid w:val="00752AE1"/>
    <w:rsid w:val="00756CF8"/>
    <w:rsid w:val="00756EDD"/>
    <w:rsid w:val="00756F1A"/>
    <w:rsid w:val="007578A5"/>
    <w:rsid w:val="00760ECC"/>
    <w:rsid w:val="007635AF"/>
    <w:rsid w:val="007651C3"/>
    <w:rsid w:val="00765D39"/>
    <w:rsid w:val="007702D1"/>
    <w:rsid w:val="0077127E"/>
    <w:rsid w:val="00771A5C"/>
    <w:rsid w:val="00775DED"/>
    <w:rsid w:val="007778B2"/>
    <w:rsid w:val="00783F4D"/>
    <w:rsid w:val="00785BFC"/>
    <w:rsid w:val="0078632B"/>
    <w:rsid w:val="00786353"/>
    <w:rsid w:val="00792CEB"/>
    <w:rsid w:val="0079360A"/>
    <w:rsid w:val="00796B63"/>
    <w:rsid w:val="007A1D4B"/>
    <w:rsid w:val="007B14FC"/>
    <w:rsid w:val="007B62DD"/>
    <w:rsid w:val="007B7604"/>
    <w:rsid w:val="007C2425"/>
    <w:rsid w:val="007C4C16"/>
    <w:rsid w:val="007C619E"/>
    <w:rsid w:val="007D2F7E"/>
    <w:rsid w:val="007D643C"/>
    <w:rsid w:val="007D67CC"/>
    <w:rsid w:val="007E023D"/>
    <w:rsid w:val="007E06AD"/>
    <w:rsid w:val="007E4397"/>
    <w:rsid w:val="007F3DF3"/>
    <w:rsid w:val="007F69A3"/>
    <w:rsid w:val="0080278B"/>
    <w:rsid w:val="00804793"/>
    <w:rsid w:val="008054A1"/>
    <w:rsid w:val="00806C42"/>
    <w:rsid w:val="00807418"/>
    <w:rsid w:val="00812312"/>
    <w:rsid w:val="008129A1"/>
    <w:rsid w:val="008165F7"/>
    <w:rsid w:val="00820B91"/>
    <w:rsid w:val="00822534"/>
    <w:rsid w:val="008244EB"/>
    <w:rsid w:val="008267C1"/>
    <w:rsid w:val="00826D24"/>
    <w:rsid w:val="00827F5E"/>
    <w:rsid w:val="00831105"/>
    <w:rsid w:val="00835340"/>
    <w:rsid w:val="0083664A"/>
    <w:rsid w:val="008372DE"/>
    <w:rsid w:val="008377CA"/>
    <w:rsid w:val="00837F01"/>
    <w:rsid w:val="00841902"/>
    <w:rsid w:val="00842707"/>
    <w:rsid w:val="008428F5"/>
    <w:rsid w:val="00843DE3"/>
    <w:rsid w:val="00843FD7"/>
    <w:rsid w:val="00844222"/>
    <w:rsid w:val="00844E60"/>
    <w:rsid w:val="00847B8F"/>
    <w:rsid w:val="008501C9"/>
    <w:rsid w:val="00855C3C"/>
    <w:rsid w:val="0085773A"/>
    <w:rsid w:val="0086043A"/>
    <w:rsid w:val="00863D8C"/>
    <w:rsid w:val="0086635D"/>
    <w:rsid w:val="008729FE"/>
    <w:rsid w:val="008734BE"/>
    <w:rsid w:val="00881344"/>
    <w:rsid w:val="00886285"/>
    <w:rsid w:val="008872D0"/>
    <w:rsid w:val="00891791"/>
    <w:rsid w:val="00893556"/>
    <w:rsid w:val="008935AB"/>
    <w:rsid w:val="0089410F"/>
    <w:rsid w:val="00894A47"/>
    <w:rsid w:val="00895202"/>
    <w:rsid w:val="008A43BB"/>
    <w:rsid w:val="008A4DE7"/>
    <w:rsid w:val="008B256B"/>
    <w:rsid w:val="008D1D93"/>
    <w:rsid w:val="008D3093"/>
    <w:rsid w:val="008D4266"/>
    <w:rsid w:val="008D7A1E"/>
    <w:rsid w:val="008E51E2"/>
    <w:rsid w:val="008F0B69"/>
    <w:rsid w:val="008F1268"/>
    <w:rsid w:val="008F66EF"/>
    <w:rsid w:val="008F6BFF"/>
    <w:rsid w:val="008F75BB"/>
    <w:rsid w:val="008F7C69"/>
    <w:rsid w:val="00901940"/>
    <w:rsid w:val="009028A4"/>
    <w:rsid w:val="00902DB7"/>
    <w:rsid w:val="00904040"/>
    <w:rsid w:val="00904D3D"/>
    <w:rsid w:val="009053EC"/>
    <w:rsid w:val="00906C76"/>
    <w:rsid w:val="00906CF4"/>
    <w:rsid w:val="00907833"/>
    <w:rsid w:val="00911048"/>
    <w:rsid w:val="00913F5F"/>
    <w:rsid w:val="00914EF7"/>
    <w:rsid w:val="00914F30"/>
    <w:rsid w:val="00915779"/>
    <w:rsid w:val="009167C9"/>
    <w:rsid w:val="009249DB"/>
    <w:rsid w:val="00925AAE"/>
    <w:rsid w:val="0092701A"/>
    <w:rsid w:val="00931401"/>
    <w:rsid w:val="0093482A"/>
    <w:rsid w:val="00937BCA"/>
    <w:rsid w:val="009453FF"/>
    <w:rsid w:val="009473CB"/>
    <w:rsid w:val="00951A35"/>
    <w:rsid w:val="0095666E"/>
    <w:rsid w:val="009628F8"/>
    <w:rsid w:val="00963528"/>
    <w:rsid w:val="00965CEE"/>
    <w:rsid w:val="009660CF"/>
    <w:rsid w:val="00966CC5"/>
    <w:rsid w:val="009737B4"/>
    <w:rsid w:val="00973804"/>
    <w:rsid w:val="0097534C"/>
    <w:rsid w:val="00975EF8"/>
    <w:rsid w:val="0097724A"/>
    <w:rsid w:val="00977DF3"/>
    <w:rsid w:val="00980EB6"/>
    <w:rsid w:val="009826AC"/>
    <w:rsid w:val="00984B6D"/>
    <w:rsid w:val="00985042"/>
    <w:rsid w:val="0098536C"/>
    <w:rsid w:val="00985CAB"/>
    <w:rsid w:val="009A046B"/>
    <w:rsid w:val="009A5EC3"/>
    <w:rsid w:val="009A6B77"/>
    <w:rsid w:val="009A7EB3"/>
    <w:rsid w:val="009B0877"/>
    <w:rsid w:val="009B2515"/>
    <w:rsid w:val="009B5548"/>
    <w:rsid w:val="009B6A7C"/>
    <w:rsid w:val="009B6DA8"/>
    <w:rsid w:val="009C303A"/>
    <w:rsid w:val="009C3E63"/>
    <w:rsid w:val="009C7FDC"/>
    <w:rsid w:val="009D3D3C"/>
    <w:rsid w:val="009D4153"/>
    <w:rsid w:val="009D42CE"/>
    <w:rsid w:val="009D4B7F"/>
    <w:rsid w:val="009E2E62"/>
    <w:rsid w:val="009E565B"/>
    <w:rsid w:val="009E650A"/>
    <w:rsid w:val="009E7400"/>
    <w:rsid w:val="009F010A"/>
    <w:rsid w:val="009F5F03"/>
    <w:rsid w:val="009F7D42"/>
    <w:rsid w:val="00A011F4"/>
    <w:rsid w:val="00A020D6"/>
    <w:rsid w:val="00A027E1"/>
    <w:rsid w:val="00A0341F"/>
    <w:rsid w:val="00A0348F"/>
    <w:rsid w:val="00A0367D"/>
    <w:rsid w:val="00A04882"/>
    <w:rsid w:val="00A05161"/>
    <w:rsid w:val="00A15E07"/>
    <w:rsid w:val="00A2565C"/>
    <w:rsid w:val="00A25C1F"/>
    <w:rsid w:val="00A30CBC"/>
    <w:rsid w:val="00A30F9F"/>
    <w:rsid w:val="00A402EC"/>
    <w:rsid w:val="00A4485A"/>
    <w:rsid w:val="00A44ED8"/>
    <w:rsid w:val="00A501C0"/>
    <w:rsid w:val="00A531E7"/>
    <w:rsid w:val="00A53B62"/>
    <w:rsid w:val="00A54133"/>
    <w:rsid w:val="00A60C32"/>
    <w:rsid w:val="00A61F23"/>
    <w:rsid w:val="00A636D0"/>
    <w:rsid w:val="00A63960"/>
    <w:rsid w:val="00A63EAC"/>
    <w:rsid w:val="00A640C7"/>
    <w:rsid w:val="00A64527"/>
    <w:rsid w:val="00A66E10"/>
    <w:rsid w:val="00A70BEB"/>
    <w:rsid w:val="00A71349"/>
    <w:rsid w:val="00A76A0B"/>
    <w:rsid w:val="00A814A3"/>
    <w:rsid w:val="00A81BBF"/>
    <w:rsid w:val="00A81C10"/>
    <w:rsid w:val="00A81D17"/>
    <w:rsid w:val="00A831DD"/>
    <w:rsid w:val="00A87170"/>
    <w:rsid w:val="00A915E8"/>
    <w:rsid w:val="00A92D6A"/>
    <w:rsid w:val="00A9372A"/>
    <w:rsid w:val="00A94694"/>
    <w:rsid w:val="00A94D2A"/>
    <w:rsid w:val="00A95DE3"/>
    <w:rsid w:val="00A95DFD"/>
    <w:rsid w:val="00A97416"/>
    <w:rsid w:val="00AA2496"/>
    <w:rsid w:val="00AA31C3"/>
    <w:rsid w:val="00AA4ACA"/>
    <w:rsid w:val="00AA53EB"/>
    <w:rsid w:val="00AA5FA9"/>
    <w:rsid w:val="00AB048A"/>
    <w:rsid w:val="00AB61B6"/>
    <w:rsid w:val="00AC0E67"/>
    <w:rsid w:val="00AD346B"/>
    <w:rsid w:val="00AD4D20"/>
    <w:rsid w:val="00AD4D49"/>
    <w:rsid w:val="00AD5141"/>
    <w:rsid w:val="00AD7C73"/>
    <w:rsid w:val="00AE1D4C"/>
    <w:rsid w:val="00AE34BC"/>
    <w:rsid w:val="00AF43A9"/>
    <w:rsid w:val="00AF5F24"/>
    <w:rsid w:val="00B001AF"/>
    <w:rsid w:val="00B01399"/>
    <w:rsid w:val="00B014F3"/>
    <w:rsid w:val="00B03A67"/>
    <w:rsid w:val="00B100B1"/>
    <w:rsid w:val="00B10F4A"/>
    <w:rsid w:val="00B12438"/>
    <w:rsid w:val="00B12C8D"/>
    <w:rsid w:val="00B13BFD"/>
    <w:rsid w:val="00B15081"/>
    <w:rsid w:val="00B151EB"/>
    <w:rsid w:val="00B20290"/>
    <w:rsid w:val="00B21A3E"/>
    <w:rsid w:val="00B30043"/>
    <w:rsid w:val="00B30E5E"/>
    <w:rsid w:val="00B35C6E"/>
    <w:rsid w:val="00B41B7C"/>
    <w:rsid w:val="00B44864"/>
    <w:rsid w:val="00B46A65"/>
    <w:rsid w:val="00B47C49"/>
    <w:rsid w:val="00B50A69"/>
    <w:rsid w:val="00B51CB3"/>
    <w:rsid w:val="00B523FD"/>
    <w:rsid w:val="00B52E1F"/>
    <w:rsid w:val="00B53868"/>
    <w:rsid w:val="00B56E21"/>
    <w:rsid w:val="00B6497D"/>
    <w:rsid w:val="00B67686"/>
    <w:rsid w:val="00B7058E"/>
    <w:rsid w:val="00B70CBA"/>
    <w:rsid w:val="00B75F88"/>
    <w:rsid w:val="00B83606"/>
    <w:rsid w:val="00B86203"/>
    <w:rsid w:val="00B92B81"/>
    <w:rsid w:val="00BA02EB"/>
    <w:rsid w:val="00BA0406"/>
    <w:rsid w:val="00BA1D86"/>
    <w:rsid w:val="00BA3A2C"/>
    <w:rsid w:val="00BB060E"/>
    <w:rsid w:val="00BB52B6"/>
    <w:rsid w:val="00BC4A94"/>
    <w:rsid w:val="00BC7A9C"/>
    <w:rsid w:val="00BD2F7E"/>
    <w:rsid w:val="00BD4C2F"/>
    <w:rsid w:val="00BD7F00"/>
    <w:rsid w:val="00BE34E0"/>
    <w:rsid w:val="00BF2593"/>
    <w:rsid w:val="00BF6633"/>
    <w:rsid w:val="00C000C9"/>
    <w:rsid w:val="00C02B31"/>
    <w:rsid w:val="00C0418F"/>
    <w:rsid w:val="00C06312"/>
    <w:rsid w:val="00C10E41"/>
    <w:rsid w:val="00C12C4C"/>
    <w:rsid w:val="00C139CD"/>
    <w:rsid w:val="00C15295"/>
    <w:rsid w:val="00C15325"/>
    <w:rsid w:val="00C16D7F"/>
    <w:rsid w:val="00C21C3B"/>
    <w:rsid w:val="00C24750"/>
    <w:rsid w:val="00C3063D"/>
    <w:rsid w:val="00C32759"/>
    <w:rsid w:val="00C32E22"/>
    <w:rsid w:val="00C363B4"/>
    <w:rsid w:val="00C365EB"/>
    <w:rsid w:val="00C36C67"/>
    <w:rsid w:val="00C417DA"/>
    <w:rsid w:val="00C43C1E"/>
    <w:rsid w:val="00C46783"/>
    <w:rsid w:val="00C50DB9"/>
    <w:rsid w:val="00C51684"/>
    <w:rsid w:val="00C51689"/>
    <w:rsid w:val="00C533C7"/>
    <w:rsid w:val="00C5368C"/>
    <w:rsid w:val="00C53AD7"/>
    <w:rsid w:val="00C53AE6"/>
    <w:rsid w:val="00C53D02"/>
    <w:rsid w:val="00C5462A"/>
    <w:rsid w:val="00C5532D"/>
    <w:rsid w:val="00C55559"/>
    <w:rsid w:val="00C56C0A"/>
    <w:rsid w:val="00C609E5"/>
    <w:rsid w:val="00C60B63"/>
    <w:rsid w:val="00C610EC"/>
    <w:rsid w:val="00C64D44"/>
    <w:rsid w:val="00C775CC"/>
    <w:rsid w:val="00C77E39"/>
    <w:rsid w:val="00C80DEC"/>
    <w:rsid w:val="00C81CA6"/>
    <w:rsid w:val="00C81D9E"/>
    <w:rsid w:val="00C83125"/>
    <w:rsid w:val="00C87949"/>
    <w:rsid w:val="00C954A7"/>
    <w:rsid w:val="00C97583"/>
    <w:rsid w:val="00CA06FE"/>
    <w:rsid w:val="00CA4CC5"/>
    <w:rsid w:val="00CA4FCC"/>
    <w:rsid w:val="00CA50BD"/>
    <w:rsid w:val="00CA60A7"/>
    <w:rsid w:val="00CB025C"/>
    <w:rsid w:val="00CB0278"/>
    <w:rsid w:val="00CC4577"/>
    <w:rsid w:val="00CC4C37"/>
    <w:rsid w:val="00CC6054"/>
    <w:rsid w:val="00CD1037"/>
    <w:rsid w:val="00CD5A8D"/>
    <w:rsid w:val="00CE1E8C"/>
    <w:rsid w:val="00CF121E"/>
    <w:rsid w:val="00CF333D"/>
    <w:rsid w:val="00CF3540"/>
    <w:rsid w:val="00CF4ACC"/>
    <w:rsid w:val="00CF58C7"/>
    <w:rsid w:val="00D02618"/>
    <w:rsid w:val="00D05304"/>
    <w:rsid w:val="00D14150"/>
    <w:rsid w:val="00D17CC0"/>
    <w:rsid w:val="00D20B51"/>
    <w:rsid w:val="00D23E51"/>
    <w:rsid w:val="00D31161"/>
    <w:rsid w:val="00D31244"/>
    <w:rsid w:val="00D33803"/>
    <w:rsid w:val="00D372EA"/>
    <w:rsid w:val="00D46C4D"/>
    <w:rsid w:val="00D47A8C"/>
    <w:rsid w:val="00D50CE1"/>
    <w:rsid w:val="00D52996"/>
    <w:rsid w:val="00D62A3D"/>
    <w:rsid w:val="00D62D2E"/>
    <w:rsid w:val="00D6473D"/>
    <w:rsid w:val="00D6631D"/>
    <w:rsid w:val="00D66992"/>
    <w:rsid w:val="00D6701D"/>
    <w:rsid w:val="00D72947"/>
    <w:rsid w:val="00D72DDC"/>
    <w:rsid w:val="00D75E4E"/>
    <w:rsid w:val="00D819BC"/>
    <w:rsid w:val="00D82417"/>
    <w:rsid w:val="00D84CBE"/>
    <w:rsid w:val="00D851BD"/>
    <w:rsid w:val="00D86A10"/>
    <w:rsid w:val="00D90CC6"/>
    <w:rsid w:val="00D927C4"/>
    <w:rsid w:val="00D929E8"/>
    <w:rsid w:val="00D92BA3"/>
    <w:rsid w:val="00D94CF3"/>
    <w:rsid w:val="00DB0627"/>
    <w:rsid w:val="00DB19AC"/>
    <w:rsid w:val="00DB267B"/>
    <w:rsid w:val="00DB3004"/>
    <w:rsid w:val="00DB3EE1"/>
    <w:rsid w:val="00DB44D5"/>
    <w:rsid w:val="00DB6200"/>
    <w:rsid w:val="00DB75AA"/>
    <w:rsid w:val="00DC4BC0"/>
    <w:rsid w:val="00DC586A"/>
    <w:rsid w:val="00DC62FD"/>
    <w:rsid w:val="00DD157E"/>
    <w:rsid w:val="00DE3E1D"/>
    <w:rsid w:val="00DE6F16"/>
    <w:rsid w:val="00DE6FED"/>
    <w:rsid w:val="00DF0729"/>
    <w:rsid w:val="00DF1771"/>
    <w:rsid w:val="00DF1BBE"/>
    <w:rsid w:val="00DF492D"/>
    <w:rsid w:val="00DF5764"/>
    <w:rsid w:val="00DF5C35"/>
    <w:rsid w:val="00E00CC5"/>
    <w:rsid w:val="00E01B32"/>
    <w:rsid w:val="00E113BE"/>
    <w:rsid w:val="00E11FB3"/>
    <w:rsid w:val="00E2254F"/>
    <w:rsid w:val="00E22897"/>
    <w:rsid w:val="00E31BE9"/>
    <w:rsid w:val="00E41425"/>
    <w:rsid w:val="00E517F1"/>
    <w:rsid w:val="00E639B5"/>
    <w:rsid w:val="00E64B80"/>
    <w:rsid w:val="00E7123E"/>
    <w:rsid w:val="00E73DD3"/>
    <w:rsid w:val="00E75C8A"/>
    <w:rsid w:val="00E76ED0"/>
    <w:rsid w:val="00E774C6"/>
    <w:rsid w:val="00E85805"/>
    <w:rsid w:val="00E875BD"/>
    <w:rsid w:val="00E936E1"/>
    <w:rsid w:val="00EA2960"/>
    <w:rsid w:val="00EA5604"/>
    <w:rsid w:val="00EA6731"/>
    <w:rsid w:val="00EA749D"/>
    <w:rsid w:val="00EB14FA"/>
    <w:rsid w:val="00EB3B1E"/>
    <w:rsid w:val="00EB5476"/>
    <w:rsid w:val="00EC00E4"/>
    <w:rsid w:val="00EC00F9"/>
    <w:rsid w:val="00EC3613"/>
    <w:rsid w:val="00EC3992"/>
    <w:rsid w:val="00EC6415"/>
    <w:rsid w:val="00EC6E0D"/>
    <w:rsid w:val="00ED05CE"/>
    <w:rsid w:val="00ED1872"/>
    <w:rsid w:val="00ED3BC6"/>
    <w:rsid w:val="00ED67FB"/>
    <w:rsid w:val="00ED6C63"/>
    <w:rsid w:val="00EE46D6"/>
    <w:rsid w:val="00EE4D8F"/>
    <w:rsid w:val="00EE6F1B"/>
    <w:rsid w:val="00EE7061"/>
    <w:rsid w:val="00EE728E"/>
    <w:rsid w:val="00EF0A54"/>
    <w:rsid w:val="00EF2315"/>
    <w:rsid w:val="00F02AA3"/>
    <w:rsid w:val="00F06541"/>
    <w:rsid w:val="00F06579"/>
    <w:rsid w:val="00F11F4F"/>
    <w:rsid w:val="00F17385"/>
    <w:rsid w:val="00F17763"/>
    <w:rsid w:val="00F20C5F"/>
    <w:rsid w:val="00F23119"/>
    <w:rsid w:val="00F23EAA"/>
    <w:rsid w:val="00F24CB3"/>
    <w:rsid w:val="00F32D5C"/>
    <w:rsid w:val="00F363B3"/>
    <w:rsid w:val="00F36928"/>
    <w:rsid w:val="00F37CDF"/>
    <w:rsid w:val="00F415A0"/>
    <w:rsid w:val="00F43426"/>
    <w:rsid w:val="00F43A54"/>
    <w:rsid w:val="00F47D0C"/>
    <w:rsid w:val="00F51B83"/>
    <w:rsid w:val="00F52C66"/>
    <w:rsid w:val="00F546E2"/>
    <w:rsid w:val="00F54C95"/>
    <w:rsid w:val="00F63246"/>
    <w:rsid w:val="00F66DCB"/>
    <w:rsid w:val="00F81731"/>
    <w:rsid w:val="00F82043"/>
    <w:rsid w:val="00F863B0"/>
    <w:rsid w:val="00F86437"/>
    <w:rsid w:val="00F90DC7"/>
    <w:rsid w:val="00F92C70"/>
    <w:rsid w:val="00F92D1B"/>
    <w:rsid w:val="00F935F5"/>
    <w:rsid w:val="00F96521"/>
    <w:rsid w:val="00F96993"/>
    <w:rsid w:val="00FA0A3B"/>
    <w:rsid w:val="00FA1A05"/>
    <w:rsid w:val="00FA2381"/>
    <w:rsid w:val="00FA4938"/>
    <w:rsid w:val="00FA557D"/>
    <w:rsid w:val="00FA5D5B"/>
    <w:rsid w:val="00FB1137"/>
    <w:rsid w:val="00FB316C"/>
    <w:rsid w:val="00FB35EE"/>
    <w:rsid w:val="00FC193C"/>
    <w:rsid w:val="00FC2D5D"/>
    <w:rsid w:val="00FD4792"/>
    <w:rsid w:val="00FD4960"/>
    <w:rsid w:val="00FD6F51"/>
    <w:rsid w:val="00FE5AFA"/>
    <w:rsid w:val="00FE5BF2"/>
    <w:rsid w:val="00FE69D1"/>
    <w:rsid w:val="00FE6E0D"/>
    <w:rsid w:val="00FF3A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5653393D-BBED-4790-BCF8-9005091E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406"/>
    <w:rPr>
      <w:sz w:val="24"/>
      <w:szCs w:val="24"/>
    </w:rPr>
  </w:style>
  <w:style w:type="paragraph" w:styleId="Heading1">
    <w:name w:val="heading 1"/>
    <w:basedOn w:val="Normal"/>
    <w:next w:val="Normal"/>
    <w:qFormat/>
    <w:rsid w:val="00BB060E"/>
    <w:pPr>
      <w:autoSpaceDE w:val="0"/>
      <w:autoSpaceDN w:val="0"/>
      <w:adjustRightInd w:val="0"/>
      <w:spacing w:before="108" w:after="108"/>
      <w:jc w:val="center"/>
      <w:outlineLvl w:val="0"/>
    </w:pPr>
    <w:rPr>
      <w:rFonts w:ascii="Arial" w:hAnsi="Arial"/>
      <w:b/>
      <w:bCs/>
      <w:color w:val="000080"/>
      <w:sz w:val="20"/>
      <w:szCs w:val="20"/>
    </w:rPr>
  </w:style>
  <w:style w:type="paragraph" w:styleId="Heading3">
    <w:name w:val="heading 3"/>
    <w:basedOn w:val="Normal"/>
    <w:next w:val="Normal"/>
    <w:link w:val="3"/>
    <w:semiHidden/>
    <w:unhideWhenUsed/>
    <w:qFormat/>
    <w:rsid w:val="006E63B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3"/>
    <w:uiPriority w:val="99"/>
    <w:rsid w:val="009A5EC3"/>
    <w:pPr>
      <w:tabs>
        <w:tab w:val="center" w:pos="4677"/>
        <w:tab w:val="right" w:pos="9355"/>
      </w:tabs>
    </w:pPr>
  </w:style>
  <w:style w:type="character" w:styleId="PageNumber">
    <w:name w:val="page number"/>
    <w:basedOn w:val="DefaultParagraphFont"/>
    <w:rsid w:val="009A5EC3"/>
  </w:style>
  <w:style w:type="paragraph" w:styleId="BodyTextIndent">
    <w:name w:val="Body Text Indent"/>
    <w:basedOn w:val="Normal"/>
    <w:link w:val="a"/>
    <w:rsid w:val="00032844"/>
    <w:pPr>
      <w:ind w:firstLine="720"/>
      <w:jc w:val="both"/>
    </w:pPr>
    <w:rPr>
      <w:sz w:val="26"/>
      <w:szCs w:val="20"/>
    </w:rPr>
  </w:style>
  <w:style w:type="character" w:customStyle="1" w:styleId="a">
    <w:name w:val="Основной текст с отступом Знак"/>
    <w:basedOn w:val="DefaultParagraphFont"/>
    <w:link w:val="BodyTextIndent"/>
    <w:rsid w:val="00032844"/>
    <w:rPr>
      <w:sz w:val="26"/>
      <w:lang w:val="ru-RU" w:eastAsia="ru-RU" w:bidi="ar-SA"/>
    </w:rPr>
  </w:style>
  <w:style w:type="paragraph" w:styleId="BodyText3">
    <w:name w:val="Body Text 3"/>
    <w:basedOn w:val="Normal"/>
    <w:rsid w:val="00E517F1"/>
    <w:pPr>
      <w:spacing w:after="120"/>
    </w:pPr>
    <w:rPr>
      <w:sz w:val="16"/>
      <w:szCs w:val="16"/>
    </w:rPr>
  </w:style>
  <w:style w:type="paragraph" w:styleId="BalloonText">
    <w:name w:val="Balloon Text"/>
    <w:basedOn w:val="Normal"/>
    <w:semiHidden/>
    <w:rsid w:val="009E2E62"/>
    <w:rPr>
      <w:rFonts w:ascii="Tahoma" w:hAnsi="Tahoma" w:cs="Tahoma"/>
      <w:sz w:val="16"/>
      <w:szCs w:val="16"/>
    </w:rPr>
  </w:style>
  <w:style w:type="character" w:customStyle="1" w:styleId="a0">
    <w:name w:val="Гипертекстовая ссылка"/>
    <w:basedOn w:val="DefaultParagraphFont"/>
    <w:uiPriority w:val="99"/>
    <w:rsid w:val="000B003E"/>
    <w:rPr>
      <w:color w:val="008000"/>
    </w:rPr>
  </w:style>
  <w:style w:type="paragraph" w:styleId="ListParagraph">
    <w:name w:val="List Paragraph"/>
    <w:basedOn w:val="Normal"/>
    <w:uiPriority w:val="34"/>
    <w:qFormat/>
    <w:rsid w:val="00B001AF"/>
    <w:pPr>
      <w:ind w:left="720"/>
      <w:contextualSpacing/>
    </w:pPr>
  </w:style>
  <w:style w:type="paragraph" w:styleId="Title">
    <w:name w:val="Title"/>
    <w:aliases w:val="Знак1"/>
    <w:basedOn w:val="Normal"/>
    <w:next w:val="Normal"/>
    <w:link w:val="a1"/>
    <w:uiPriority w:val="99"/>
    <w:qFormat/>
    <w:rsid w:val="00F90DC7"/>
    <w:pPr>
      <w:contextualSpacing/>
    </w:pPr>
    <w:rPr>
      <w:rFonts w:asciiTheme="majorHAnsi" w:eastAsiaTheme="majorEastAsia" w:hAnsiTheme="majorHAnsi" w:cstheme="majorBidi"/>
      <w:spacing w:val="-10"/>
      <w:kern w:val="28"/>
      <w:sz w:val="56"/>
      <w:szCs w:val="56"/>
    </w:rPr>
  </w:style>
  <w:style w:type="character" w:customStyle="1" w:styleId="a1">
    <w:name w:val="Название Знак"/>
    <w:aliases w:val="Знак1 Знак"/>
    <w:basedOn w:val="DefaultParagraphFont"/>
    <w:link w:val="Title"/>
    <w:uiPriority w:val="99"/>
    <w:rsid w:val="00F90DC7"/>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F90DC7"/>
    <w:rPr>
      <w:i/>
      <w:iCs/>
    </w:rPr>
  </w:style>
  <w:style w:type="paragraph" w:customStyle="1" w:styleId="11">
    <w:name w:val="Стиль1"/>
    <w:basedOn w:val="BodyTextIndent"/>
    <w:link w:val="12"/>
    <w:qFormat/>
    <w:rsid w:val="008D7A1E"/>
    <w:pPr>
      <w:widowControl w:val="0"/>
      <w:autoSpaceDE w:val="0"/>
      <w:autoSpaceDN w:val="0"/>
      <w:adjustRightInd w:val="0"/>
      <w:spacing w:before="20"/>
      <w:ind w:firstLine="708"/>
    </w:pPr>
    <w:rPr>
      <w:sz w:val="28"/>
      <w:szCs w:val="28"/>
    </w:rPr>
  </w:style>
  <w:style w:type="character" w:customStyle="1" w:styleId="12">
    <w:name w:val="Стиль1 Знак"/>
    <w:basedOn w:val="a"/>
    <w:link w:val="11"/>
    <w:rsid w:val="008D7A1E"/>
    <w:rPr>
      <w:sz w:val="28"/>
      <w:szCs w:val="28"/>
      <w:lang w:val="ru-RU" w:eastAsia="ru-RU" w:bidi="ar-SA"/>
    </w:rPr>
  </w:style>
  <w:style w:type="character" w:styleId="Hyperlink">
    <w:name w:val="Hyperlink"/>
    <w:basedOn w:val="DefaultParagraphFont"/>
    <w:uiPriority w:val="99"/>
    <w:unhideWhenUsed/>
    <w:rsid w:val="00B15081"/>
    <w:rPr>
      <w:color w:val="0000FF"/>
      <w:u w:val="single"/>
    </w:rPr>
  </w:style>
  <w:style w:type="paragraph" w:styleId="Footer">
    <w:name w:val="footer"/>
    <w:basedOn w:val="Normal"/>
    <w:link w:val="a2"/>
    <w:rsid w:val="00421435"/>
    <w:pPr>
      <w:tabs>
        <w:tab w:val="center" w:pos="4677"/>
        <w:tab w:val="right" w:pos="9355"/>
      </w:tabs>
    </w:pPr>
  </w:style>
  <w:style w:type="character" w:customStyle="1" w:styleId="a2">
    <w:name w:val="Нижний колонтитул Знак"/>
    <w:basedOn w:val="DefaultParagraphFont"/>
    <w:link w:val="Footer"/>
    <w:rsid w:val="00421435"/>
    <w:rPr>
      <w:sz w:val="24"/>
      <w:szCs w:val="24"/>
    </w:rPr>
  </w:style>
  <w:style w:type="character" w:customStyle="1" w:styleId="a3">
    <w:name w:val="Верхний колонтитул Знак"/>
    <w:link w:val="Header"/>
    <w:uiPriority w:val="99"/>
    <w:rsid w:val="00421435"/>
    <w:rPr>
      <w:sz w:val="24"/>
      <w:szCs w:val="24"/>
    </w:rPr>
  </w:style>
  <w:style w:type="character" w:customStyle="1" w:styleId="3">
    <w:name w:val="Заголовок 3 Знак"/>
    <w:basedOn w:val="DefaultParagraphFont"/>
    <w:link w:val="Heading3"/>
    <w:semiHidden/>
    <w:rsid w:val="006E63BB"/>
    <w:rPr>
      <w:rFonts w:asciiTheme="majorHAnsi" w:eastAsiaTheme="majorEastAsia" w:hAnsiTheme="majorHAnsi" w:cstheme="majorBidi"/>
      <w:color w:val="243F60" w:themeColor="accent1" w:themeShade="7F"/>
      <w:sz w:val="24"/>
      <w:szCs w:val="24"/>
    </w:rPr>
  </w:style>
  <w:style w:type="character" w:customStyle="1" w:styleId="a4">
    <w:name w:val="Подзаголовок Знак"/>
    <w:aliases w:val="Знак Знак"/>
    <w:link w:val="Subtitle"/>
    <w:uiPriority w:val="99"/>
    <w:locked/>
    <w:rsid w:val="00FD4960"/>
    <w:rPr>
      <w:b/>
      <w:bCs/>
      <w:sz w:val="24"/>
      <w:szCs w:val="24"/>
    </w:rPr>
  </w:style>
  <w:style w:type="paragraph" w:styleId="Subtitle">
    <w:name w:val="Subtitle"/>
    <w:aliases w:val="Знак"/>
    <w:basedOn w:val="Normal"/>
    <w:link w:val="a4"/>
    <w:uiPriority w:val="99"/>
    <w:qFormat/>
    <w:rsid w:val="00FD4960"/>
    <w:pPr>
      <w:jc w:val="center"/>
    </w:pPr>
    <w:rPr>
      <w:b/>
      <w:bCs/>
    </w:rPr>
  </w:style>
  <w:style w:type="character" w:customStyle="1" w:styleId="13">
    <w:name w:val="Подзаголовок Знак1"/>
    <w:basedOn w:val="DefaultParagraphFont"/>
    <w:rsid w:val="00FD4960"/>
    <w:rPr>
      <w:rFonts w:asciiTheme="majorHAnsi" w:eastAsiaTheme="majorEastAsia" w:hAnsiTheme="majorHAnsi" w:cstheme="majorBidi"/>
      <w:i/>
      <w:iCs/>
      <w:color w:val="4F81BD" w:themeColor="accent1"/>
      <w:spacing w:val="15"/>
      <w:sz w:val="24"/>
      <w:szCs w:val="24"/>
    </w:rPr>
  </w:style>
  <w:style w:type="character" w:customStyle="1" w:styleId="a5">
    <w:name w:val="Основной текст_"/>
    <w:basedOn w:val="DefaultParagraphFont"/>
    <w:link w:val="14"/>
    <w:rsid w:val="00FD4960"/>
    <w:rPr>
      <w:sz w:val="25"/>
      <w:szCs w:val="25"/>
      <w:shd w:val="clear" w:color="auto" w:fill="FFFFFF"/>
    </w:rPr>
  </w:style>
  <w:style w:type="paragraph" w:customStyle="1" w:styleId="14">
    <w:name w:val="Основной текст1"/>
    <w:basedOn w:val="Normal"/>
    <w:link w:val="a5"/>
    <w:rsid w:val="00FD4960"/>
    <w:pPr>
      <w:widowControl w:val="0"/>
      <w:shd w:val="clear" w:color="auto" w:fill="FFFFFF"/>
      <w:spacing w:before="420" w:line="276" w:lineRule="exact"/>
      <w:jc w:val="both"/>
    </w:pPr>
    <w:rPr>
      <w:sz w:val="25"/>
      <w:szCs w:val="25"/>
    </w:rPr>
  </w:style>
  <w:style w:type="character" w:customStyle="1" w:styleId="30">
    <w:name w:val="Основной текст (3)_"/>
    <w:basedOn w:val="DefaultParagraphFont"/>
    <w:link w:val="31"/>
    <w:rsid w:val="00441856"/>
    <w:rPr>
      <w:b/>
      <w:bCs/>
      <w:sz w:val="23"/>
      <w:szCs w:val="23"/>
      <w:shd w:val="clear" w:color="auto" w:fill="FFFFFF"/>
    </w:rPr>
  </w:style>
  <w:style w:type="paragraph" w:customStyle="1" w:styleId="31">
    <w:name w:val="Основной текст (3)"/>
    <w:basedOn w:val="Normal"/>
    <w:link w:val="30"/>
    <w:rsid w:val="00441856"/>
    <w:pPr>
      <w:widowControl w:val="0"/>
      <w:shd w:val="clear" w:color="auto" w:fill="FFFFFF"/>
      <w:spacing w:before="240" w:after="60" w:line="274" w:lineRule="exact"/>
      <w:ind w:firstLine="560"/>
      <w:jc w:val="both"/>
    </w:pPr>
    <w:rPr>
      <w:b/>
      <w:bCs/>
      <w:sz w:val="23"/>
      <w:szCs w:val="23"/>
    </w:rPr>
  </w:style>
  <w:style w:type="paragraph" w:styleId="BodyText">
    <w:name w:val="Body Text"/>
    <w:basedOn w:val="Normal"/>
    <w:link w:val="a6"/>
    <w:uiPriority w:val="99"/>
    <w:unhideWhenUsed/>
    <w:rsid w:val="00066556"/>
    <w:pPr>
      <w:spacing w:after="120" w:line="276" w:lineRule="auto"/>
    </w:pPr>
    <w:rPr>
      <w:rFonts w:asciiTheme="minorHAnsi" w:eastAsiaTheme="minorEastAsia" w:hAnsiTheme="minorHAnsi" w:cstheme="minorBidi"/>
      <w:sz w:val="22"/>
      <w:szCs w:val="22"/>
    </w:rPr>
  </w:style>
  <w:style w:type="character" w:customStyle="1" w:styleId="a6">
    <w:name w:val="Основной текст Знак"/>
    <w:basedOn w:val="DefaultParagraphFont"/>
    <w:link w:val="BodyText"/>
    <w:uiPriority w:val="99"/>
    <w:rsid w:val="00066556"/>
    <w:rPr>
      <w:rFonts w:asciiTheme="minorHAnsi" w:eastAsiaTheme="minorEastAsia" w:hAnsiTheme="minorHAnsi" w:cstheme="minorBidi"/>
      <w:sz w:val="22"/>
      <w:szCs w:val="22"/>
    </w:rPr>
  </w:style>
  <w:style w:type="character" w:customStyle="1" w:styleId="11pt">
    <w:name w:val="Основной текст + 11 pt;Полужирный"/>
    <w:basedOn w:val="a5"/>
    <w:rsid w:val="00C81D9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7">
    <w:name w:val="Основной текст + Полужирный"/>
    <w:basedOn w:val="a5"/>
    <w:rsid w:val="001F522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basedOn w:val="a5"/>
    <w:rsid w:val="001F52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PlainText">
    <w:name w:val="Plain Text"/>
    <w:basedOn w:val="Normal"/>
    <w:link w:val="15"/>
    <w:rsid w:val="00606DD8"/>
    <w:rPr>
      <w:rFonts w:ascii="Courier New" w:hAnsi="Courier New" w:cs="Courier New"/>
      <w:sz w:val="20"/>
      <w:szCs w:val="20"/>
    </w:rPr>
  </w:style>
  <w:style w:type="character" w:customStyle="1" w:styleId="a8">
    <w:name w:val="Текст Знак"/>
    <w:basedOn w:val="DefaultParagraphFont"/>
    <w:semiHidden/>
    <w:rsid w:val="00606DD8"/>
    <w:rPr>
      <w:rFonts w:ascii="Consolas" w:hAnsi="Consolas"/>
      <w:sz w:val="21"/>
      <w:szCs w:val="21"/>
    </w:rPr>
  </w:style>
  <w:style w:type="character" w:customStyle="1" w:styleId="15">
    <w:name w:val="Текст Знак1"/>
    <w:link w:val="PlainText"/>
    <w:rsid w:val="00606DD8"/>
    <w:rPr>
      <w:rFonts w:ascii="Courier New" w:hAnsi="Courier New" w:cs="Courier New"/>
    </w:rPr>
  </w:style>
  <w:style w:type="paragraph" w:customStyle="1" w:styleId="2">
    <w:name w:val="Основной текст2"/>
    <w:basedOn w:val="Normal"/>
    <w:rsid w:val="00606DD8"/>
    <w:pPr>
      <w:widowControl w:val="0"/>
      <w:shd w:val="clear" w:color="auto" w:fill="FFFFFF"/>
      <w:spacing w:line="288" w:lineRule="exact"/>
      <w:jc w:val="both"/>
    </w:pPr>
    <w:rPr>
      <w:sz w:val="20"/>
      <w:szCs w:val="20"/>
    </w:rPr>
  </w:style>
  <w:style w:type="paragraph" w:customStyle="1" w:styleId="a9">
    <w:name w:val="Стиль"/>
    <w:rsid w:val="003D2C13"/>
    <w:pPr>
      <w:widowControl w:val="0"/>
      <w:autoSpaceDE w:val="0"/>
      <w:autoSpaceDN w:val="0"/>
      <w:adjustRightInd w:val="0"/>
    </w:pPr>
    <w:rPr>
      <w:rFonts w:ascii="Arial" w:hAnsi="Arial" w:eastAsiaTheme="minorEastAsia" w:cs="Arial"/>
      <w:sz w:val="24"/>
      <w:szCs w:val="24"/>
    </w:rPr>
  </w:style>
  <w:style w:type="paragraph" w:customStyle="1" w:styleId="32">
    <w:name w:val="Основной текст3"/>
    <w:basedOn w:val="Normal"/>
    <w:rsid w:val="00DC4BC0"/>
    <w:pPr>
      <w:widowControl w:val="0"/>
      <w:shd w:val="clear" w:color="auto" w:fill="FFFFFF"/>
      <w:spacing w:after="60" w:line="0" w:lineRule="atLeast"/>
      <w:jc w:val="right"/>
    </w:pPr>
    <w:rPr>
      <w:color w:val="000000"/>
      <w:sz w:val="26"/>
      <w:szCs w:val="26"/>
    </w:rPr>
  </w:style>
  <w:style w:type="character" w:customStyle="1" w:styleId="snippetequal">
    <w:name w:val="snippet_equal"/>
    <w:basedOn w:val="DefaultParagraphFont"/>
    <w:rsid w:val="00AA2496"/>
  </w:style>
  <w:style w:type="character" w:customStyle="1" w:styleId="apple-converted-space">
    <w:name w:val="apple-converted-space"/>
    <w:basedOn w:val="DefaultParagraphFont"/>
    <w:rsid w:val="00AA2496"/>
    <w:rPr>
      <w:rFonts w:cs="Times New Roman"/>
    </w:rPr>
  </w:style>
  <w:style w:type="character" w:customStyle="1" w:styleId="4">
    <w:name w:val="Основной текст (4)_"/>
    <w:basedOn w:val="DefaultParagraphFont"/>
    <w:link w:val="40"/>
    <w:rsid w:val="00231A80"/>
    <w:rPr>
      <w:b/>
      <w:bCs/>
      <w:shd w:val="clear" w:color="auto" w:fill="FFFFFF"/>
    </w:rPr>
  </w:style>
  <w:style w:type="paragraph" w:customStyle="1" w:styleId="40">
    <w:name w:val="Основной текст (4)"/>
    <w:basedOn w:val="Normal"/>
    <w:link w:val="4"/>
    <w:rsid w:val="00231A80"/>
    <w:pPr>
      <w:widowControl w:val="0"/>
      <w:shd w:val="clear" w:color="auto" w:fill="FFFFFF"/>
      <w:spacing w:before="240" w:after="240" w:line="274" w:lineRule="exact"/>
      <w:ind w:firstLine="560"/>
      <w:jc w:val="both"/>
    </w:pPr>
    <w:rPr>
      <w:b/>
      <w:bCs/>
      <w:sz w:val="20"/>
      <w:szCs w:val="20"/>
    </w:rPr>
  </w:style>
  <w:style w:type="paragraph" w:customStyle="1" w:styleId="ConsNonformat">
    <w:name w:val="ConsNonformat"/>
    <w:link w:val="ConsNonformat0"/>
    <w:rsid w:val="00231A8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231A8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uk-rf/obshchaia-chast/razdel-iv/glava-11/statia-76/" TargetMode="External" /><Relationship Id="rId11" Type="http://schemas.openxmlformats.org/officeDocument/2006/relationships/hyperlink" Target="https://sudact.ru/law/upk-rf/chast-1/razdel-i/glava-4/statia-25/" TargetMode="External" /><Relationship Id="rId12" Type="http://schemas.openxmlformats.org/officeDocument/2006/relationships/hyperlink" Target="http://sudact.ru/law/uk-rf/obshchaia-chast/razdel-iii/glava-10/statia-61/" TargetMode="External" /><Relationship Id="rId13" Type="http://schemas.openxmlformats.org/officeDocument/2006/relationships/hyperlink" Target="http://sudact.ru/law/upk-rf/chast-1/razdel-i/glava-4/statia-28/" TargetMode="External" /><Relationship Id="rId14" Type="http://schemas.openxmlformats.org/officeDocument/2006/relationships/hyperlink" Target="http://sudact.ru/law/upk-rf/chast-3/razdel-ix/glava-35/statia-254_1/"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pk-rf/chast-3/razdel-ix/glava-33/statia-229/" TargetMode="External" /><Relationship Id="rId6" Type="http://schemas.openxmlformats.org/officeDocument/2006/relationships/hyperlink" Target="https://sudact.ru/law/upk-rf/chast-3/razdel-ix/glava-34/statia-234/" TargetMode="External" /><Relationship Id="rId7" Type="http://schemas.openxmlformats.org/officeDocument/2006/relationships/hyperlink" Target="http://sudact.ru/law/upk-rf/chast-1/razdel-i/glava-4/statia-25/" TargetMode="External" /><Relationship Id="rId8" Type="http://schemas.openxmlformats.org/officeDocument/2006/relationships/hyperlink" Target="https://sudact.ru/law/upk-rf/chast-1/razdel-i/glava-2/statia-6/" TargetMode="External" /><Relationship Id="rId9" Type="http://schemas.openxmlformats.org/officeDocument/2006/relationships/hyperlink" Target="https://sudact.ru/law/upk-rf/chast-3/razdel-ix/glava-34/statia-23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F205-649A-473C-9AAC-EB88DA20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