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4B95" w:rsidP="00B34B95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РЕЗОЛЮТИВНАЯ ЧАСТЬ РЕШЕНИЯ</w:t>
      </w:r>
    </w:p>
    <w:p w:rsidR="00B34B95" w:rsidP="00B34B95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ИМЕНЕМ РОССИЙСКОЙ ФЕДЕРАЦИИ</w:t>
      </w:r>
    </w:p>
    <w:p w:rsidR="00B34B95" w:rsidP="00B34B95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B34B95" w:rsidP="00B34B95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г.Ханты-Мансийск</w:t>
      </w:r>
      <w:r>
        <w:rPr>
          <w:rStyle w:val="10"/>
          <w:sz w:val="24"/>
          <w:szCs w:val="24"/>
        </w:rPr>
        <w:t xml:space="preserve">                                                                                           12 мая 2025 года</w:t>
      </w:r>
    </w:p>
    <w:p w:rsidR="00B34B95" w:rsidP="00B34B95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B34B95" w:rsidP="00B34B95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судебного участка №2 Ханты-Мансийского судебного района Ханты-Мансийского автономного округа-Югры Новокшенова О.А., исполняя обязанности мирного судьи судебн6оо участка № 5 Ханты-Мансийского судебного района,</w:t>
      </w:r>
    </w:p>
    <w:p w:rsidR="00B34B95" w:rsidP="00B34B95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рассмотрев в порядке упрощенного производства гражданское дело №2-2253-2805/2025 по иску </w:t>
      </w:r>
      <w:r>
        <w:rPr>
          <w:sz w:val="24"/>
          <w:szCs w:val="24"/>
        </w:rPr>
        <w:t>ООО МКК «</w:t>
      </w:r>
      <w:r>
        <w:rPr>
          <w:sz w:val="24"/>
          <w:szCs w:val="24"/>
        </w:rPr>
        <w:t>Турбозайм</w:t>
      </w:r>
      <w:r>
        <w:rPr>
          <w:sz w:val="24"/>
          <w:szCs w:val="24"/>
        </w:rPr>
        <w:t xml:space="preserve">» к </w:t>
      </w:r>
      <w:r>
        <w:rPr>
          <w:sz w:val="24"/>
          <w:szCs w:val="24"/>
        </w:rPr>
        <w:t>Кухтей</w:t>
      </w:r>
      <w:r>
        <w:rPr>
          <w:sz w:val="24"/>
          <w:szCs w:val="24"/>
        </w:rPr>
        <w:t xml:space="preserve"> </w:t>
      </w:r>
      <w:r w:rsidR="00CB6816">
        <w:rPr>
          <w:sz w:val="24"/>
          <w:szCs w:val="24"/>
        </w:rPr>
        <w:t>**</w:t>
      </w:r>
      <w:r w:rsidR="00CB6816"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 взыскании задолженности по договору займа</w:t>
      </w:r>
      <w:r>
        <w:rPr>
          <w:rStyle w:val="10"/>
          <w:sz w:val="24"/>
          <w:szCs w:val="24"/>
        </w:rPr>
        <w:t xml:space="preserve">,  </w:t>
      </w:r>
    </w:p>
    <w:p w:rsidR="00B34B95" w:rsidP="00B34B95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B34B95" w:rsidP="00B34B95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>
        <w:rPr>
          <w:rStyle w:val="10"/>
          <w:b/>
          <w:sz w:val="24"/>
          <w:szCs w:val="24"/>
        </w:rPr>
        <w:t>РЕШИЛ</w:t>
      </w:r>
      <w:r>
        <w:rPr>
          <w:rStyle w:val="10"/>
          <w:sz w:val="24"/>
          <w:szCs w:val="24"/>
        </w:rPr>
        <w:t>:</w:t>
      </w:r>
    </w:p>
    <w:p w:rsidR="00B34B95" w:rsidP="00B34B95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Исковые требования </w:t>
      </w:r>
      <w:r>
        <w:rPr>
          <w:sz w:val="24"/>
          <w:szCs w:val="24"/>
        </w:rPr>
        <w:t>ООО МКК «</w:t>
      </w:r>
      <w:r>
        <w:rPr>
          <w:sz w:val="24"/>
          <w:szCs w:val="24"/>
        </w:rPr>
        <w:t>Турбозайм</w:t>
      </w:r>
      <w:r>
        <w:rPr>
          <w:sz w:val="24"/>
          <w:szCs w:val="24"/>
        </w:rPr>
        <w:t xml:space="preserve">» к </w:t>
      </w:r>
      <w:r>
        <w:rPr>
          <w:sz w:val="24"/>
          <w:szCs w:val="24"/>
        </w:rPr>
        <w:t>Кухтей</w:t>
      </w:r>
      <w:r>
        <w:rPr>
          <w:sz w:val="24"/>
          <w:szCs w:val="24"/>
        </w:rPr>
        <w:t xml:space="preserve"> </w:t>
      </w:r>
      <w:r w:rsidR="00CB6816">
        <w:rPr>
          <w:sz w:val="24"/>
          <w:szCs w:val="24"/>
        </w:rPr>
        <w:t>**</w:t>
      </w:r>
      <w:r w:rsidR="00CB6816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 по договору займа</w:t>
      </w:r>
      <w:r>
        <w:rPr>
          <w:rStyle w:val="10"/>
          <w:sz w:val="24"/>
          <w:szCs w:val="24"/>
        </w:rPr>
        <w:t xml:space="preserve"> удовлетворить.</w:t>
      </w:r>
    </w:p>
    <w:p w:rsidR="00B34B95" w:rsidP="00B34B95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Взыскать с </w:t>
      </w:r>
      <w:r>
        <w:rPr>
          <w:sz w:val="24"/>
          <w:szCs w:val="24"/>
        </w:rPr>
        <w:t>Кухтей</w:t>
      </w:r>
      <w:r>
        <w:rPr>
          <w:sz w:val="24"/>
          <w:szCs w:val="24"/>
        </w:rPr>
        <w:t xml:space="preserve"> </w:t>
      </w:r>
      <w:r w:rsidR="00CB6816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(паспорт </w:t>
      </w:r>
      <w:r w:rsidR="00CB6816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) </w:t>
      </w:r>
      <w:r>
        <w:rPr>
          <w:rStyle w:val="10"/>
          <w:sz w:val="24"/>
          <w:szCs w:val="24"/>
        </w:rPr>
        <w:t xml:space="preserve">в </w:t>
      </w:r>
      <w:r>
        <w:rPr>
          <w:sz w:val="24"/>
          <w:szCs w:val="24"/>
        </w:rPr>
        <w:t>ООО МКК «</w:t>
      </w:r>
      <w:r>
        <w:rPr>
          <w:sz w:val="24"/>
          <w:szCs w:val="24"/>
        </w:rPr>
        <w:t>Турбозайм</w:t>
      </w:r>
      <w:r>
        <w:rPr>
          <w:sz w:val="24"/>
          <w:szCs w:val="24"/>
        </w:rPr>
        <w:t>» 18396</w:t>
      </w:r>
      <w:r>
        <w:rPr>
          <w:rStyle w:val="10"/>
          <w:sz w:val="24"/>
          <w:szCs w:val="24"/>
        </w:rPr>
        <w:t xml:space="preserve"> руб. – в счет долга, 4000 руб. – в чет госпошлины.</w:t>
      </w:r>
    </w:p>
    <w:p w:rsidR="00B34B95" w:rsidP="00B34B95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0"/>
          <w:sz w:val="24"/>
          <w:szCs w:val="24"/>
        </w:rPr>
        <w:t>через мирового судью</w:t>
      </w:r>
      <w:r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B34B95" w:rsidP="00B34B95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B34B95" w:rsidP="00B34B95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B34B95" w:rsidP="00B34B95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B34B95" w:rsidP="00B34B95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B34B95" w:rsidP="00B34B95">
      <w:pPr>
        <w:pStyle w:val="1"/>
        <w:jc w:val="both"/>
        <w:rPr>
          <w:rStyle w:val="10"/>
          <w:sz w:val="24"/>
          <w:szCs w:val="24"/>
        </w:rPr>
      </w:pPr>
    </w:p>
    <w:p w:rsidR="00B34B95" w:rsidP="00B34B95">
      <w:pPr>
        <w:pStyle w:val="1"/>
        <w:jc w:val="both"/>
        <w:rPr>
          <w:rStyle w:val="10"/>
          <w:sz w:val="24"/>
          <w:szCs w:val="24"/>
        </w:rPr>
      </w:pPr>
    </w:p>
    <w:p w:rsidR="00B34B95" w:rsidP="00B34B95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B34B95" w:rsidP="00B34B95">
      <w:pPr>
        <w:pStyle w:val="1"/>
        <w:jc w:val="both"/>
        <w:rPr>
          <w:rStyle w:val="10"/>
          <w:sz w:val="24"/>
          <w:szCs w:val="24"/>
        </w:rPr>
      </w:pPr>
    </w:p>
    <w:p w:rsidR="00B34B95" w:rsidP="00B34B95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Копия верна:</w:t>
      </w:r>
    </w:p>
    <w:p w:rsidR="00B34B95" w:rsidP="00B34B95">
      <w:r>
        <w:rPr>
          <w:rStyle w:val="10"/>
          <w:rFonts w:ascii="Times New Roman" w:hAnsi="Times New Roman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B34B95" w:rsidP="00B34B95"/>
    <w:p w:rsidR="0056691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F8"/>
    <w:rsid w:val="001C24F8"/>
    <w:rsid w:val="00566910"/>
    <w:rsid w:val="00B34B95"/>
    <w:rsid w:val="00CB68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EB8DD5-AE40-4825-83DA-4D55E174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B9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B34B9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B34B95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B34B95"/>
  </w:style>
  <w:style w:type="paragraph" w:styleId="BalloonText">
    <w:name w:val="Balloon Text"/>
    <w:basedOn w:val="Normal"/>
    <w:link w:val="a"/>
    <w:uiPriority w:val="99"/>
    <w:semiHidden/>
    <w:unhideWhenUsed/>
    <w:rsid w:val="00B34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4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