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68" w:rsidP="004B536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EF1DB8">
        <w:rPr>
          <w:sz w:val="28"/>
          <w:szCs w:val="28"/>
        </w:rPr>
        <w:t>1832</w:t>
      </w:r>
      <w:r w:rsidR="005D01A7">
        <w:rPr>
          <w:sz w:val="28"/>
          <w:szCs w:val="28"/>
        </w:rPr>
        <w:t>-1102/2025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B5368" w:rsidP="004B536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5D01A7">
        <w:rPr>
          <w:sz w:val="28"/>
          <w:szCs w:val="28"/>
          <w:lang w:eastAsia="x-none"/>
        </w:rPr>
        <w:t>5-00</w:t>
      </w:r>
      <w:r w:rsidR="00B50A17">
        <w:rPr>
          <w:sz w:val="28"/>
          <w:szCs w:val="28"/>
          <w:lang w:eastAsia="x-none"/>
        </w:rPr>
        <w:t>3</w:t>
      </w:r>
      <w:r w:rsidR="00EF1DB8">
        <w:rPr>
          <w:sz w:val="28"/>
          <w:szCs w:val="28"/>
          <w:lang w:eastAsia="x-none"/>
        </w:rPr>
        <w:t>233-66</w:t>
      </w:r>
    </w:p>
    <w:p w:rsidR="001C556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397D3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сентября</w:t>
      </w:r>
      <w:r w:rsidR="004B5368">
        <w:rPr>
          <w:rFonts w:cs="Times New Roman"/>
          <w:sz w:val="28"/>
          <w:szCs w:val="28"/>
        </w:rPr>
        <w:t xml:space="preserve"> 202</w:t>
      </w:r>
      <w:r w:rsidR="00D67FFD">
        <w:rPr>
          <w:rFonts w:cs="Times New Roman"/>
          <w:sz w:val="28"/>
          <w:szCs w:val="28"/>
        </w:rPr>
        <w:t>5</w:t>
      </w:r>
      <w:r w:rsidR="004B5368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46F2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44FD1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6417F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B30BF">
        <w:rPr>
          <w:sz w:val="28"/>
          <w:szCs w:val="28"/>
        </w:rPr>
        <w:t xml:space="preserve">акционерного общества «Банк Русский Стандарт» </w:t>
      </w:r>
      <w:r w:rsidR="00BB30BF">
        <w:rPr>
          <w:sz w:val="28"/>
          <w:szCs w:val="28"/>
        </w:rPr>
        <w:t xml:space="preserve">к </w:t>
      </w:r>
      <w:r w:rsidR="00EF1DB8">
        <w:rPr>
          <w:sz w:val="28"/>
          <w:szCs w:val="28"/>
        </w:rPr>
        <w:t xml:space="preserve"> Барышникову</w:t>
      </w:r>
      <w:r w:rsidR="00EF1DB8">
        <w:rPr>
          <w:sz w:val="28"/>
          <w:szCs w:val="28"/>
        </w:rPr>
        <w:t xml:space="preserve"> М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>В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 xml:space="preserve">о взыскании задолженности по </w:t>
      </w:r>
      <w:r w:rsidR="004B5368">
        <w:rPr>
          <w:sz w:val="28"/>
          <w:szCs w:val="28"/>
        </w:rPr>
        <w:t xml:space="preserve">кредитному </w:t>
      </w:r>
      <w:r w:rsidR="00E63981">
        <w:rPr>
          <w:sz w:val="28"/>
          <w:szCs w:val="28"/>
        </w:rPr>
        <w:t>договору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46F29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EF1DB8">
        <w:rPr>
          <w:sz w:val="28"/>
          <w:szCs w:val="28"/>
        </w:rPr>
        <w:t>Барышникову М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>В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о взыскании задолженности </w:t>
      </w:r>
      <w:r w:rsidR="004B5368">
        <w:rPr>
          <w:sz w:val="28"/>
          <w:szCs w:val="28"/>
        </w:rPr>
        <w:t>по кредитному договору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Взыскать с</w:t>
      </w:r>
      <w:r w:rsidR="00A6417F">
        <w:rPr>
          <w:sz w:val="28"/>
          <w:szCs w:val="28"/>
        </w:rPr>
        <w:t xml:space="preserve"> </w:t>
      </w:r>
      <w:r w:rsidR="00EF1DB8">
        <w:rPr>
          <w:sz w:val="28"/>
          <w:szCs w:val="28"/>
        </w:rPr>
        <w:t>Барышникова М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>В</w:t>
      </w:r>
      <w:r w:rsidR="00F6116E">
        <w:rPr>
          <w:sz w:val="28"/>
          <w:szCs w:val="28"/>
        </w:rPr>
        <w:t>.</w:t>
      </w:r>
      <w:r w:rsidR="00EF1DB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B30BF">
        <w:rPr>
          <w:sz w:val="28"/>
          <w:szCs w:val="28"/>
        </w:rPr>
        <w:t>акционерного общества «Банк Русский Стандарт»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F6116E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>задолженность</w:t>
      </w:r>
      <w:r w:rsidR="00D67FFD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по кредитному договору №</w:t>
      </w:r>
      <w:r w:rsidR="00F6116E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от </w:t>
      </w:r>
      <w:r w:rsidR="00F6116E">
        <w:rPr>
          <w:sz w:val="28"/>
          <w:szCs w:val="28"/>
        </w:rPr>
        <w:t>*</w:t>
      </w:r>
      <w:r w:rsidR="009B091C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 xml:space="preserve">года </w:t>
      </w:r>
      <w:r w:rsidR="00BB30BF">
        <w:rPr>
          <w:sz w:val="28"/>
          <w:szCs w:val="28"/>
        </w:rPr>
        <w:t xml:space="preserve">за период с </w:t>
      </w:r>
      <w:r w:rsidR="00EF1DB8">
        <w:rPr>
          <w:sz w:val="28"/>
          <w:szCs w:val="28"/>
        </w:rPr>
        <w:t>24 января 2007</w:t>
      </w:r>
      <w:r w:rsidR="00BB30BF">
        <w:rPr>
          <w:sz w:val="28"/>
          <w:szCs w:val="28"/>
        </w:rPr>
        <w:t xml:space="preserve"> года по </w:t>
      </w:r>
      <w:r w:rsidR="00EF1DB8">
        <w:rPr>
          <w:sz w:val="28"/>
          <w:szCs w:val="28"/>
        </w:rPr>
        <w:t>19</w:t>
      </w:r>
      <w:r w:rsidR="00A6417F">
        <w:rPr>
          <w:sz w:val="28"/>
          <w:szCs w:val="28"/>
        </w:rPr>
        <w:t xml:space="preserve"> июля 2025</w:t>
      </w:r>
      <w:r w:rsidR="00BB30BF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EF1DB8">
        <w:rPr>
          <w:sz w:val="28"/>
          <w:szCs w:val="28"/>
        </w:rPr>
        <w:t>14042</w:t>
      </w:r>
      <w:r w:rsidRPr="00F7330A">
        <w:rPr>
          <w:sz w:val="28"/>
          <w:szCs w:val="28"/>
        </w:rPr>
        <w:t xml:space="preserve"> (</w:t>
      </w:r>
      <w:r w:rsidR="00EF1DB8">
        <w:rPr>
          <w:sz w:val="28"/>
          <w:szCs w:val="28"/>
        </w:rPr>
        <w:t>четырнадцать тысяч сорок два</w:t>
      </w:r>
      <w:r w:rsidRPr="00F7330A">
        <w:rPr>
          <w:sz w:val="28"/>
          <w:szCs w:val="28"/>
        </w:rPr>
        <w:t>) рубл</w:t>
      </w:r>
      <w:r w:rsidR="00B50A17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EF1DB8">
        <w:rPr>
          <w:sz w:val="28"/>
          <w:szCs w:val="28"/>
        </w:rPr>
        <w:t>68</w:t>
      </w:r>
      <w:r w:rsidRPr="00F7330A">
        <w:rPr>
          <w:sz w:val="28"/>
          <w:szCs w:val="28"/>
        </w:rPr>
        <w:t xml:space="preserve"> копе</w:t>
      </w:r>
      <w:r w:rsidR="00EF1DB8">
        <w:rPr>
          <w:sz w:val="28"/>
          <w:szCs w:val="28"/>
        </w:rPr>
        <w:t>ек</w:t>
      </w:r>
      <w:r w:rsidRPr="00F7330A">
        <w:rPr>
          <w:sz w:val="28"/>
          <w:szCs w:val="28"/>
        </w:rPr>
        <w:t>,</w:t>
      </w:r>
      <w:r w:rsidR="00B95EA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B5368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B5368">
        <w:rPr>
          <w:sz w:val="28"/>
          <w:szCs w:val="28"/>
        </w:rPr>
        <w:t>четыре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5830F3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00</w:t>
      </w:r>
      <w:r w:rsidR="00BB30B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B73E9C">
        <w:rPr>
          <w:sz w:val="28"/>
          <w:szCs w:val="28"/>
        </w:rPr>
        <w:t>йки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B091C" w:rsidP="009B0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9B091C" w:rsidP="009B091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F6116E" w:rsidP="009B091C">
      <w:pPr>
        <w:tabs>
          <w:tab w:val="left" w:pos="709"/>
        </w:tabs>
        <w:rPr>
          <w:sz w:val="28"/>
          <w:szCs w:val="28"/>
        </w:rPr>
      </w:pPr>
    </w:p>
    <w:p w:rsidR="00F6116E" w:rsidRPr="00F7330A" w:rsidP="009B091C">
      <w:pPr>
        <w:tabs>
          <w:tab w:val="left" w:pos="709"/>
        </w:tabs>
        <w:rPr>
          <w:bCs/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3DC3"/>
    <w:rsid w:val="0007432C"/>
    <w:rsid w:val="00092EB1"/>
    <w:rsid w:val="000937DF"/>
    <w:rsid w:val="000A2449"/>
    <w:rsid w:val="000A71D1"/>
    <w:rsid w:val="000A744B"/>
    <w:rsid w:val="000B50D1"/>
    <w:rsid w:val="000C11DC"/>
    <w:rsid w:val="000C274A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44FD1"/>
    <w:rsid w:val="00152647"/>
    <w:rsid w:val="00153612"/>
    <w:rsid w:val="001678CB"/>
    <w:rsid w:val="0018377D"/>
    <w:rsid w:val="001904A5"/>
    <w:rsid w:val="001A0511"/>
    <w:rsid w:val="001B07A6"/>
    <w:rsid w:val="001B5A3C"/>
    <w:rsid w:val="001C5569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A1EE1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7D35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5368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27DE"/>
    <w:rsid w:val="005933B3"/>
    <w:rsid w:val="00593BDD"/>
    <w:rsid w:val="005A1CF8"/>
    <w:rsid w:val="005A1F6D"/>
    <w:rsid w:val="005A48D6"/>
    <w:rsid w:val="005A4F1B"/>
    <w:rsid w:val="005D01A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27F76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6D7B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C1C27"/>
    <w:rsid w:val="008E0E01"/>
    <w:rsid w:val="008E388E"/>
    <w:rsid w:val="008F4083"/>
    <w:rsid w:val="00904E14"/>
    <w:rsid w:val="009158A1"/>
    <w:rsid w:val="00926344"/>
    <w:rsid w:val="0092736B"/>
    <w:rsid w:val="0093494C"/>
    <w:rsid w:val="009409F3"/>
    <w:rsid w:val="00962BCD"/>
    <w:rsid w:val="0097004D"/>
    <w:rsid w:val="00985547"/>
    <w:rsid w:val="0098773F"/>
    <w:rsid w:val="009A16E2"/>
    <w:rsid w:val="009B091C"/>
    <w:rsid w:val="009B0A3C"/>
    <w:rsid w:val="009B7CA9"/>
    <w:rsid w:val="009D5C71"/>
    <w:rsid w:val="009F24A1"/>
    <w:rsid w:val="00A02A68"/>
    <w:rsid w:val="00A124F1"/>
    <w:rsid w:val="00A217ED"/>
    <w:rsid w:val="00A323F5"/>
    <w:rsid w:val="00A33B26"/>
    <w:rsid w:val="00A35C43"/>
    <w:rsid w:val="00A460BC"/>
    <w:rsid w:val="00A62AE0"/>
    <w:rsid w:val="00A6417F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0A17"/>
    <w:rsid w:val="00B52258"/>
    <w:rsid w:val="00B73E9C"/>
    <w:rsid w:val="00B76425"/>
    <w:rsid w:val="00B773E9"/>
    <w:rsid w:val="00B813BD"/>
    <w:rsid w:val="00B859BF"/>
    <w:rsid w:val="00B95EAD"/>
    <w:rsid w:val="00BA6342"/>
    <w:rsid w:val="00BB30BF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6F29"/>
    <w:rsid w:val="00C47C0E"/>
    <w:rsid w:val="00C72B2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4792"/>
    <w:rsid w:val="00D16CD9"/>
    <w:rsid w:val="00D20BD8"/>
    <w:rsid w:val="00D24DBF"/>
    <w:rsid w:val="00D4612E"/>
    <w:rsid w:val="00D5715F"/>
    <w:rsid w:val="00D646EE"/>
    <w:rsid w:val="00D67FFD"/>
    <w:rsid w:val="00D75C86"/>
    <w:rsid w:val="00D929AB"/>
    <w:rsid w:val="00D96FDC"/>
    <w:rsid w:val="00DA17B8"/>
    <w:rsid w:val="00DB5C54"/>
    <w:rsid w:val="00DD30D0"/>
    <w:rsid w:val="00DD5F02"/>
    <w:rsid w:val="00DE6736"/>
    <w:rsid w:val="00DF22B2"/>
    <w:rsid w:val="00DF34A3"/>
    <w:rsid w:val="00DF5834"/>
    <w:rsid w:val="00E02726"/>
    <w:rsid w:val="00E10113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DB8"/>
    <w:rsid w:val="00F04606"/>
    <w:rsid w:val="00F04E7C"/>
    <w:rsid w:val="00F20D42"/>
    <w:rsid w:val="00F50F23"/>
    <w:rsid w:val="00F5199E"/>
    <w:rsid w:val="00F52417"/>
    <w:rsid w:val="00F6116E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974A-92F9-4A37-8A78-250D70EA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