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D24843" w:rsidRPr="007C4BE7" w:rsidP="00D24843">
      <w:pPr>
        <w:pStyle w:val="Heading1"/>
        <w:jc w:val="right"/>
        <w:rPr>
          <w:b/>
          <w:sz w:val="20"/>
        </w:rPr>
      </w:pPr>
      <w:r w:rsidRPr="007C4BE7">
        <w:rPr>
          <w:b/>
          <w:sz w:val="20"/>
        </w:rPr>
        <w:t>дело № 2-</w:t>
      </w:r>
      <w:r>
        <w:rPr>
          <w:b/>
          <w:sz w:val="20"/>
        </w:rPr>
        <w:t>459</w:t>
      </w:r>
      <w:r w:rsidRPr="007C4BE7">
        <w:rPr>
          <w:b/>
          <w:sz w:val="20"/>
        </w:rPr>
        <w:t>-2301/201</w:t>
      </w:r>
      <w:r>
        <w:rPr>
          <w:b/>
          <w:sz w:val="20"/>
        </w:rPr>
        <w:t>8</w:t>
      </w:r>
    </w:p>
    <w:p w:rsidR="00D24843" w:rsidRPr="007C4BE7" w:rsidP="00D24843">
      <w:pPr>
        <w:pStyle w:val="Heading1"/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РЕЗОЛЮТИВНАЯ ЧАСТЬ РЕШЕНИЯ</w:t>
      </w:r>
    </w:p>
    <w:p w:rsidR="00D24843" w:rsidRPr="007C4BE7" w:rsidP="00D24843">
      <w:pPr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ИМЕНЕМ РОССИЙСКОЙ ФЕДЕРАЦИИ</w:t>
      </w:r>
    </w:p>
    <w:p w:rsidR="00D24843" w:rsidRPr="007C4BE7" w:rsidP="00D24843">
      <w:pPr>
        <w:ind w:firstLine="720"/>
        <w:jc w:val="center"/>
        <w:rPr>
          <w:sz w:val="26"/>
          <w:szCs w:val="26"/>
        </w:rPr>
      </w:pPr>
    </w:p>
    <w:p w:rsidR="00D24843" w:rsidRPr="007C4BE7" w:rsidP="00D2484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13 июля </w:t>
      </w:r>
      <w:r w:rsidRPr="007C4BE7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C4BE7">
        <w:rPr>
          <w:sz w:val="26"/>
          <w:szCs w:val="26"/>
        </w:rPr>
        <w:t xml:space="preserve"> года </w:t>
      </w:r>
      <w:r>
        <w:rPr>
          <w:sz w:val="26"/>
          <w:szCs w:val="26"/>
        </w:rPr>
        <w:t xml:space="preserve">     </w:t>
      </w:r>
      <w:r w:rsidRPr="007C4BE7">
        <w:rPr>
          <w:sz w:val="26"/>
          <w:szCs w:val="26"/>
        </w:rPr>
        <w:t xml:space="preserve">      </w:t>
      </w:r>
      <w:r>
        <w:rPr>
          <w:sz w:val="26"/>
          <w:szCs w:val="26"/>
        </w:rPr>
        <w:t xml:space="preserve">    </w:t>
      </w:r>
      <w:r w:rsidRPr="007C4BE7">
        <w:rPr>
          <w:sz w:val="26"/>
          <w:szCs w:val="26"/>
        </w:rPr>
        <w:t xml:space="preserve">                                                                            город Покачи.</w:t>
      </w:r>
    </w:p>
    <w:p w:rsidR="00D24843" w:rsidRPr="007C4BE7" w:rsidP="00D24843">
      <w:pPr>
        <w:jc w:val="both"/>
        <w:rPr>
          <w:sz w:val="26"/>
          <w:szCs w:val="26"/>
        </w:rPr>
      </w:pPr>
    </w:p>
    <w:p w:rsidR="00D24843" w:rsidRPr="007C4BE7" w:rsidP="00D24843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>Мировой судья судебного участка № 1 Нижневартовского судебного района Ха</w:t>
      </w:r>
      <w:r w:rsidRPr="007C4BE7">
        <w:rPr>
          <w:sz w:val="26"/>
          <w:szCs w:val="26"/>
        </w:rPr>
        <w:t>н</w:t>
      </w:r>
      <w:r w:rsidRPr="007C4BE7">
        <w:rPr>
          <w:sz w:val="26"/>
          <w:szCs w:val="26"/>
        </w:rPr>
        <w:t xml:space="preserve">ты - Мансийского автономного округа - Югры  Савченко М.П. (ХМАО – </w:t>
      </w:r>
      <w:r w:rsidRPr="007C4BE7">
        <w:rPr>
          <w:sz w:val="26"/>
          <w:szCs w:val="26"/>
        </w:rPr>
        <w:t>Югра</w:t>
      </w:r>
      <w:r w:rsidRPr="007C4BE7"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ул.Таежная, 18),</w:t>
      </w:r>
    </w:p>
    <w:p w:rsidR="00D24843" w:rsidRPr="007C4BE7" w:rsidP="00D24843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при секретаре </w:t>
      </w:r>
      <w:r>
        <w:rPr>
          <w:sz w:val="26"/>
          <w:szCs w:val="26"/>
        </w:rPr>
        <w:t>Шакировой Л.В.</w:t>
      </w:r>
      <w:r w:rsidRPr="007C4BE7">
        <w:rPr>
          <w:sz w:val="26"/>
          <w:szCs w:val="26"/>
        </w:rPr>
        <w:t>,</w:t>
      </w:r>
    </w:p>
    <w:p w:rsidR="00D24843" w:rsidRPr="007C4BE7" w:rsidP="00D24843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с участием </w:t>
      </w:r>
      <w:r>
        <w:rPr>
          <w:sz w:val="26"/>
          <w:szCs w:val="26"/>
        </w:rPr>
        <w:t xml:space="preserve">прокурора - помощника </w:t>
      </w:r>
      <w:r w:rsidRPr="007C4BE7">
        <w:rPr>
          <w:sz w:val="26"/>
          <w:szCs w:val="26"/>
        </w:rPr>
        <w:t xml:space="preserve">прокурора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</w:t>
      </w:r>
      <w:r>
        <w:rPr>
          <w:sz w:val="26"/>
          <w:szCs w:val="26"/>
        </w:rPr>
        <w:t>Зверенко</w:t>
      </w:r>
      <w:r>
        <w:rPr>
          <w:sz w:val="26"/>
          <w:szCs w:val="26"/>
        </w:rPr>
        <w:t xml:space="preserve"> М.С.</w:t>
      </w:r>
      <w:r w:rsidRPr="007C4BE7">
        <w:rPr>
          <w:sz w:val="26"/>
          <w:szCs w:val="26"/>
        </w:rPr>
        <w:t>, предст</w:t>
      </w:r>
      <w:r w:rsidRPr="007C4BE7">
        <w:rPr>
          <w:sz w:val="26"/>
          <w:szCs w:val="26"/>
        </w:rPr>
        <w:t>а</w:t>
      </w:r>
      <w:r w:rsidRPr="007C4BE7">
        <w:rPr>
          <w:sz w:val="26"/>
          <w:szCs w:val="26"/>
        </w:rPr>
        <w:t xml:space="preserve">вителя ответчика </w:t>
      </w:r>
      <w:r w:rsidR="001E230A">
        <w:rPr>
          <w:sz w:val="26"/>
          <w:szCs w:val="26"/>
        </w:rPr>
        <w:t>Борониной</w:t>
      </w:r>
      <w:r w:rsidR="001E230A">
        <w:rPr>
          <w:sz w:val="26"/>
          <w:szCs w:val="26"/>
        </w:rPr>
        <w:t xml:space="preserve"> </w:t>
      </w:r>
      <w:r>
        <w:rPr>
          <w:sz w:val="26"/>
          <w:szCs w:val="26"/>
        </w:rPr>
        <w:t>А.С.</w:t>
      </w:r>
      <w:r w:rsidRPr="007C4BE7">
        <w:rPr>
          <w:sz w:val="26"/>
          <w:szCs w:val="26"/>
        </w:rPr>
        <w:t xml:space="preserve">, </w:t>
      </w:r>
    </w:p>
    <w:p w:rsidR="00D24843" w:rsidRPr="007C4BE7" w:rsidP="00D24843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рассмотрев в открытом судебном заседании гражданское дело по иску прокурора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в защиту интересов пенсионера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Панаитовой</w:t>
      </w:r>
      <w:r>
        <w:rPr>
          <w:sz w:val="26"/>
          <w:szCs w:val="26"/>
        </w:rPr>
        <w:t xml:space="preserve"> Евдокии Георгиевны </w:t>
      </w:r>
      <w:r w:rsidRPr="007C4BE7">
        <w:rPr>
          <w:sz w:val="26"/>
          <w:szCs w:val="26"/>
        </w:rPr>
        <w:t>к государс</w:t>
      </w:r>
      <w:r w:rsidRPr="007C4BE7">
        <w:rPr>
          <w:sz w:val="26"/>
          <w:szCs w:val="26"/>
        </w:rPr>
        <w:t>т</w:t>
      </w:r>
      <w:r w:rsidRPr="007C4BE7">
        <w:rPr>
          <w:sz w:val="26"/>
          <w:szCs w:val="26"/>
        </w:rPr>
        <w:t xml:space="preserve">венному учреждению – </w:t>
      </w:r>
      <w:r>
        <w:rPr>
          <w:sz w:val="26"/>
          <w:szCs w:val="26"/>
        </w:rPr>
        <w:t>Управлению П</w:t>
      </w:r>
      <w:r w:rsidRPr="007C4BE7">
        <w:rPr>
          <w:sz w:val="26"/>
          <w:szCs w:val="26"/>
        </w:rPr>
        <w:t xml:space="preserve">енсионного </w:t>
      </w:r>
      <w:r>
        <w:rPr>
          <w:sz w:val="26"/>
          <w:szCs w:val="26"/>
        </w:rPr>
        <w:t>Ф</w:t>
      </w:r>
      <w:r w:rsidRPr="007C4BE7">
        <w:rPr>
          <w:sz w:val="26"/>
          <w:szCs w:val="26"/>
        </w:rPr>
        <w:t>онда Российской Федерации в г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>роде Покачи Ханты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 xml:space="preserve">Мансийского автономного округа – Югры о взыскании стоимости проезда </w:t>
      </w:r>
      <w:r>
        <w:rPr>
          <w:sz w:val="26"/>
          <w:szCs w:val="26"/>
        </w:rPr>
        <w:t xml:space="preserve">к </w:t>
      </w:r>
      <w:r w:rsidRPr="007C4BE7">
        <w:rPr>
          <w:sz w:val="26"/>
          <w:szCs w:val="26"/>
        </w:rPr>
        <w:t>мест</w:t>
      </w:r>
      <w:r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 отдыха </w:t>
      </w:r>
      <w:r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>обратно,</w:t>
      </w:r>
    </w:p>
    <w:p w:rsidR="00D24843" w:rsidRPr="007C4BE7" w:rsidP="00D24843">
      <w:pPr>
        <w:pStyle w:val="BodyText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На основании </w:t>
      </w:r>
      <w:r w:rsidRPr="007C4BE7">
        <w:rPr>
          <w:sz w:val="26"/>
          <w:szCs w:val="26"/>
        </w:rPr>
        <w:t>изложенного</w:t>
      </w:r>
      <w:r w:rsidRPr="007C4BE7">
        <w:rPr>
          <w:sz w:val="26"/>
          <w:szCs w:val="26"/>
        </w:rPr>
        <w:t xml:space="preserve"> и руководствуясь ст.ст. 98,</w:t>
      </w:r>
      <w:r>
        <w:rPr>
          <w:sz w:val="26"/>
          <w:szCs w:val="26"/>
        </w:rPr>
        <w:t xml:space="preserve"> 103, </w:t>
      </w:r>
      <w:r w:rsidRPr="007C4BE7">
        <w:rPr>
          <w:sz w:val="26"/>
          <w:szCs w:val="26"/>
        </w:rPr>
        <w:t>194-199 ГПК РФ,  м</w:t>
      </w:r>
      <w:r w:rsidRPr="007C4BE7">
        <w:rPr>
          <w:sz w:val="26"/>
          <w:szCs w:val="26"/>
        </w:rPr>
        <w:t>и</w:t>
      </w:r>
      <w:r w:rsidRPr="007C4BE7">
        <w:rPr>
          <w:sz w:val="26"/>
          <w:szCs w:val="26"/>
        </w:rPr>
        <w:t>ровой судья,</w:t>
      </w:r>
    </w:p>
    <w:p w:rsidR="00D24843" w:rsidRPr="007C4BE7" w:rsidP="00D24843">
      <w:pPr>
        <w:pStyle w:val="BodyText"/>
        <w:ind w:firstLine="720"/>
        <w:rPr>
          <w:sz w:val="26"/>
          <w:szCs w:val="26"/>
        </w:rPr>
      </w:pPr>
    </w:p>
    <w:p w:rsidR="00D24843" w:rsidRPr="007C4BE7" w:rsidP="00D24843">
      <w:pPr>
        <w:jc w:val="center"/>
        <w:rPr>
          <w:sz w:val="26"/>
          <w:szCs w:val="26"/>
        </w:rPr>
      </w:pPr>
      <w:r w:rsidRPr="007C4BE7">
        <w:rPr>
          <w:sz w:val="26"/>
          <w:szCs w:val="26"/>
        </w:rPr>
        <w:t>Р</w:t>
      </w:r>
      <w:r w:rsidRPr="007C4BE7">
        <w:rPr>
          <w:sz w:val="26"/>
          <w:szCs w:val="26"/>
        </w:rPr>
        <w:t xml:space="preserve"> Е Ш И Л:</w:t>
      </w:r>
    </w:p>
    <w:p w:rsidR="00D24843" w:rsidRPr="007C4BE7" w:rsidP="00D24843">
      <w:pPr>
        <w:ind w:firstLine="720"/>
        <w:jc w:val="center"/>
        <w:rPr>
          <w:sz w:val="26"/>
          <w:szCs w:val="26"/>
        </w:rPr>
      </w:pPr>
    </w:p>
    <w:p w:rsidR="00D24843" w:rsidRPr="007C4BE7" w:rsidP="00D24843">
      <w:pPr>
        <w:pStyle w:val="BodyText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Иск прокурора </w:t>
      </w:r>
      <w:r w:rsidRPr="007C4BE7">
        <w:rPr>
          <w:sz w:val="26"/>
          <w:szCs w:val="26"/>
        </w:rPr>
        <w:t>г</w:t>
      </w:r>
      <w:r w:rsidRPr="007C4BE7">
        <w:rPr>
          <w:sz w:val="26"/>
          <w:szCs w:val="26"/>
        </w:rPr>
        <w:t>.П</w:t>
      </w:r>
      <w:r w:rsidRPr="007C4BE7">
        <w:rPr>
          <w:sz w:val="26"/>
          <w:szCs w:val="26"/>
        </w:rPr>
        <w:t>окачи</w:t>
      </w:r>
      <w:r w:rsidRPr="007C4BE7">
        <w:rPr>
          <w:sz w:val="26"/>
          <w:szCs w:val="26"/>
        </w:rPr>
        <w:t xml:space="preserve"> в защиту интересов пенсионера </w:t>
      </w:r>
      <w:r>
        <w:rPr>
          <w:sz w:val="26"/>
          <w:szCs w:val="26"/>
        </w:rPr>
        <w:t>Панаитовой</w:t>
      </w:r>
      <w:r>
        <w:rPr>
          <w:sz w:val="26"/>
          <w:szCs w:val="26"/>
        </w:rPr>
        <w:t xml:space="preserve"> Евдокии Г</w:t>
      </w:r>
      <w:r>
        <w:rPr>
          <w:sz w:val="26"/>
          <w:szCs w:val="26"/>
        </w:rPr>
        <w:t>е</w:t>
      </w:r>
      <w:r>
        <w:rPr>
          <w:sz w:val="26"/>
          <w:szCs w:val="26"/>
        </w:rPr>
        <w:t xml:space="preserve">оргиевны </w:t>
      </w:r>
      <w:r w:rsidRPr="007C4BE7">
        <w:rPr>
          <w:sz w:val="26"/>
          <w:szCs w:val="26"/>
        </w:rPr>
        <w:t xml:space="preserve">к государственному учреждению – </w:t>
      </w:r>
      <w:r>
        <w:rPr>
          <w:sz w:val="26"/>
          <w:szCs w:val="26"/>
        </w:rPr>
        <w:t>Управлению П</w:t>
      </w:r>
      <w:r w:rsidRPr="007C4BE7">
        <w:rPr>
          <w:sz w:val="26"/>
          <w:szCs w:val="26"/>
        </w:rPr>
        <w:t xml:space="preserve">енсионного </w:t>
      </w:r>
      <w:r>
        <w:rPr>
          <w:sz w:val="26"/>
          <w:szCs w:val="26"/>
        </w:rPr>
        <w:t>Ф</w:t>
      </w:r>
      <w:r w:rsidRPr="007C4BE7">
        <w:rPr>
          <w:sz w:val="26"/>
          <w:szCs w:val="26"/>
        </w:rPr>
        <w:t>онда Росси</w:t>
      </w:r>
      <w:r w:rsidRPr="007C4BE7">
        <w:rPr>
          <w:sz w:val="26"/>
          <w:szCs w:val="26"/>
        </w:rPr>
        <w:t>й</w:t>
      </w:r>
      <w:r w:rsidRPr="007C4BE7">
        <w:rPr>
          <w:sz w:val="26"/>
          <w:szCs w:val="26"/>
        </w:rPr>
        <w:t>ской Федерации в городе Покачи Ханты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 xml:space="preserve">Мансийского автономного округа – Югры о взыскании стоимости проезда </w:t>
      </w:r>
      <w:r>
        <w:rPr>
          <w:sz w:val="26"/>
          <w:szCs w:val="26"/>
        </w:rPr>
        <w:t xml:space="preserve">к </w:t>
      </w:r>
      <w:r w:rsidRPr="007C4BE7">
        <w:rPr>
          <w:sz w:val="26"/>
          <w:szCs w:val="26"/>
        </w:rPr>
        <w:t>мест</w:t>
      </w:r>
      <w:r>
        <w:rPr>
          <w:sz w:val="26"/>
          <w:szCs w:val="26"/>
        </w:rPr>
        <w:t>у</w:t>
      </w:r>
      <w:r w:rsidRPr="007C4BE7">
        <w:rPr>
          <w:sz w:val="26"/>
          <w:szCs w:val="26"/>
        </w:rPr>
        <w:t xml:space="preserve"> отдыха </w:t>
      </w:r>
      <w:r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 xml:space="preserve">обратно, удовлетворить. </w:t>
      </w:r>
    </w:p>
    <w:p w:rsidR="00D24843" w:rsidRPr="007C4BE7" w:rsidP="00D24843">
      <w:pPr>
        <w:pStyle w:val="BodyText"/>
        <w:ind w:firstLine="720"/>
        <w:rPr>
          <w:sz w:val="26"/>
          <w:szCs w:val="26"/>
        </w:rPr>
      </w:pPr>
      <w:r w:rsidRPr="007C4BE7">
        <w:rPr>
          <w:sz w:val="26"/>
          <w:szCs w:val="26"/>
        </w:rPr>
        <w:t xml:space="preserve">Обязать Государственное учреждение – </w:t>
      </w:r>
      <w:r>
        <w:rPr>
          <w:sz w:val="26"/>
          <w:szCs w:val="26"/>
        </w:rPr>
        <w:t>Управление П</w:t>
      </w:r>
      <w:r w:rsidRPr="007C4BE7">
        <w:rPr>
          <w:sz w:val="26"/>
          <w:szCs w:val="26"/>
        </w:rPr>
        <w:t xml:space="preserve">енсионного </w:t>
      </w:r>
      <w:r>
        <w:rPr>
          <w:sz w:val="26"/>
          <w:szCs w:val="26"/>
        </w:rPr>
        <w:t>Ф</w:t>
      </w:r>
      <w:r w:rsidRPr="007C4BE7">
        <w:rPr>
          <w:sz w:val="26"/>
          <w:szCs w:val="26"/>
        </w:rPr>
        <w:t>онда Росси</w:t>
      </w:r>
      <w:r w:rsidRPr="007C4BE7">
        <w:rPr>
          <w:sz w:val="26"/>
          <w:szCs w:val="26"/>
        </w:rPr>
        <w:t>й</w:t>
      </w:r>
      <w:r w:rsidRPr="007C4BE7">
        <w:rPr>
          <w:sz w:val="26"/>
          <w:szCs w:val="26"/>
        </w:rPr>
        <w:t>ской Федерации в городе Покачи Ханты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 xml:space="preserve">Мансийского автономного округа – </w:t>
      </w:r>
      <w:r w:rsidRPr="007C4BE7">
        <w:rPr>
          <w:sz w:val="26"/>
          <w:szCs w:val="26"/>
        </w:rPr>
        <w:t>Югры</w:t>
      </w:r>
      <w:r w:rsidRPr="007C4BE7">
        <w:rPr>
          <w:sz w:val="26"/>
          <w:szCs w:val="26"/>
        </w:rPr>
        <w:t xml:space="preserve"> выплатить</w:t>
      </w:r>
      <w:r w:rsidRPr="00161D94">
        <w:rPr>
          <w:sz w:val="26"/>
          <w:szCs w:val="26"/>
        </w:rPr>
        <w:t xml:space="preserve"> </w:t>
      </w:r>
      <w:r>
        <w:rPr>
          <w:sz w:val="26"/>
          <w:szCs w:val="26"/>
        </w:rPr>
        <w:t>Панаитовой</w:t>
      </w:r>
      <w:r>
        <w:rPr>
          <w:sz w:val="26"/>
          <w:szCs w:val="26"/>
        </w:rPr>
        <w:t xml:space="preserve"> Евдокии Георгиевны </w:t>
      </w:r>
      <w:r w:rsidRPr="007C4BE7">
        <w:rPr>
          <w:sz w:val="26"/>
          <w:szCs w:val="26"/>
        </w:rPr>
        <w:t>компенсацию расходов на оплату стоим</w:t>
      </w:r>
      <w:r w:rsidRPr="007C4BE7">
        <w:rPr>
          <w:sz w:val="26"/>
          <w:szCs w:val="26"/>
        </w:rPr>
        <w:t>о</w:t>
      </w:r>
      <w:r w:rsidRPr="007C4BE7">
        <w:rPr>
          <w:sz w:val="26"/>
          <w:szCs w:val="26"/>
        </w:rPr>
        <w:t xml:space="preserve">сти проезда </w:t>
      </w:r>
      <w:r>
        <w:rPr>
          <w:sz w:val="26"/>
          <w:szCs w:val="26"/>
        </w:rPr>
        <w:t xml:space="preserve">к месту </w:t>
      </w:r>
      <w:r w:rsidRPr="007C4BE7">
        <w:rPr>
          <w:sz w:val="26"/>
          <w:szCs w:val="26"/>
        </w:rPr>
        <w:t xml:space="preserve">отдыха </w:t>
      </w:r>
      <w:r>
        <w:rPr>
          <w:sz w:val="26"/>
          <w:szCs w:val="26"/>
        </w:rPr>
        <w:t xml:space="preserve">и </w:t>
      </w:r>
      <w:r w:rsidRPr="007C4BE7">
        <w:rPr>
          <w:sz w:val="26"/>
          <w:szCs w:val="26"/>
        </w:rPr>
        <w:t xml:space="preserve">обратно в сумме </w:t>
      </w:r>
      <w:r>
        <w:rPr>
          <w:sz w:val="26"/>
          <w:szCs w:val="26"/>
        </w:rPr>
        <w:t xml:space="preserve">21 130 </w:t>
      </w:r>
      <w:r w:rsidRPr="007C4BE7">
        <w:rPr>
          <w:sz w:val="26"/>
          <w:szCs w:val="26"/>
        </w:rPr>
        <w:t>(</w:t>
      </w:r>
      <w:r>
        <w:rPr>
          <w:sz w:val="26"/>
          <w:szCs w:val="26"/>
        </w:rPr>
        <w:t>двадцать одна тысяча сто тр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дцать) р</w:t>
      </w:r>
      <w:r w:rsidRPr="007C4BE7">
        <w:rPr>
          <w:sz w:val="26"/>
          <w:szCs w:val="26"/>
        </w:rPr>
        <w:t xml:space="preserve">уб. </w:t>
      </w:r>
      <w:r>
        <w:rPr>
          <w:sz w:val="26"/>
          <w:szCs w:val="26"/>
        </w:rPr>
        <w:t>63</w:t>
      </w:r>
      <w:r w:rsidRPr="007C4BE7">
        <w:rPr>
          <w:sz w:val="26"/>
          <w:szCs w:val="26"/>
        </w:rPr>
        <w:t xml:space="preserve"> коп.</w:t>
      </w:r>
    </w:p>
    <w:p w:rsidR="00D24843" w:rsidRPr="007C4BE7" w:rsidP="00D24843">
      <w:pPr>
        <w:ind w:firstLine="720"/>
        <w:jc w:val="both"/>
        <w:rPr>
          <w:sz w:val="26"/>
          <w:szCs w:val="26"/>
        </w:rPr>
      </w:pPr>
      <w:r w:rsidRPr="007C4BE7">
        <w:rPr>
          <w:sz w:val="26"/>
          <w:szCs w:val="26"/>
        </w:rPr>
        <w:t xml:space="preserve">Взыскать с Государственного учреждения – </w:t>
      </w:r>
      <w:r>
        <w:rPr>
          <w:sz w:val="26"/>
          <w:szCs w:val="26"/>
        </w:rPr>
        <w:t>Управления П</w:t>
      </w:r>
      <w:r w:rsidRPr="007C4BE7">
        <w:rPr>
          <w:sz w:val="26"/>
          <w:szCs w:val="26"/>
        </w:rPr>
        <w:t xml:space="preserve">енсионного </w:t>
      </w:r>
      <w:r>
        <w:rPr>
          <w:sz w:val="26"/>
          <w:szCs w:val="26"/>
        </w:rPr>
        <w:t>Ф</w:t>
      </w:r>
      <w:r w:rsidRPr="007C4BE7">
        <w:rPr>
          <w:sz w:val="26"/>
          <w:szCs w:val="26"/>
        </w:rPr>
        <w:t>онда Ро</w:t>
      </w:r>
      <w:r w:rsidRPr="007C4BE7">
        <w:rPr>
          <w:sz w:val="26"/>
          <w:szCs w:val="26"/>
        </w:rPr>
        <w:t>с</w:t>
      </w:r>
      <w:r w:rsidRPr="007C4BE7">
        <w:rPr>
          <w:sz w:val="26"/>
          <w:szCs w:val="26"/>
        </w:rPr>
        <w:t>сийской Федерации в городе Покачи Ханты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7C4BE7">
        <w:rPr>
          <w:sz w:val="26"/>
          <w:szCs w:val="26"/>
        </w:rPr>
        <w:t xml:space="preserve">Мансийского автономного округа – Югры в бюджет города окружного значения Покачи ХМАО - Югры государственную пошлину в размере </w:t>
      </w:r>
      <w:r>
        <w:rPr>
          <w:sz w:val="26"/>
          <w:szCs w:val="26"/>
        </w:rPr>
        <w:t>8</w:t>
      </w:r>
      <w:r w:rsidR="002C764C">
        <w:rPr>
          <w:sz w:val="26"/>
          <w:szCs w:val="26"/>
        </w:rPr>
        <w:t>33</w:t>
      </w:r>
      <w:r w:rsidRPr="007C4BE7">
        <w:rPr>
          <w:sz w:val="26"/>
          <w:szCs w:val="26"/>
        </w:rPr>
        <w:t xml:space="preserve"> (</w:t>
      </w:r>
      <w:r>
        <w:rPr>
          <w:sz w:val="26"/>
          <w:szCs w:val="26"/>
        </w:rPr>
        <w:t xml:space="preserve">восемьсот </w:t>
      </w:r>
      <w:r w:rsidR="002C764C">
        <w:rPr>
          <w:sz w:val="26"/>
          <w:szCs w:val="26"/>
        </w:rPr>
        <w:t>тридцать три</w:t>
      </w:r>
      <w:r>
        <w:rPr>
          <w:sz w:val="26"/>
          <w:szCs w:val="26"/>
        </w:rPr>
        <w:t>)</w:t>
      </w:r>
      <w:r w:rsidRPr="007C4BE7">
        <w:rPr>
          <w:sz w:val="26"/>
          <w:szCs w:val="26"/>
        </w:rPr>
        <w:t xml:space="preserve"> руб. </w:t>
      </w:r>
      <w:r w:rsidR="002C764C">
        <w:rPr>
          <w:sz w:val="26"/>
          <w:szCs w:val="26"/>
        </w:rPr>
        <w:t>9</w:t>
      </w:r>
      <w:r>
        <w:rPr>
          <w:sz w:val="26"/>
          <w:szCs w:val="26"/>
        </w:rPr>
        <w:t>2</w:t>
      </w:r>
      <w:r w:rsidRPr="007C4BE7">
        <w:rPr>
          <w:sz w:val="26"/>
          <w:szCs w:val="26"/>
        </w:rPr>
        <w:t xml:space="preserve"> коп.</w:t>
      </w:r>
    </w:p>
    <w:p w:rsidR="00D24843" w:rsidP="00D2484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C4BE7">
        <w:rPr>
          <w:color w:val="000000"/>
          <w:sz w:val="26"/>
          <w:szCs w:val="26"/>
        </w:rPr>
        <w:t>Разъяснить сторонам, что участвующие в деле лица, их представители, которые присутствовали в судебном заседании, имеют право подать мировому судье заявление о составлении мотивированного решения в течение трех дней со дня объявления резол</w:t>
      </w:r>
      <w:r w:rsidRPr="007C4BE7">
        <w:rPr>
          <w:color w:val="000000"/>
          <w:sz w:val="26"/>
          <w:szCs w:val="26"/>
        </w:rPr>
        <w:t>ю</w:t>
      </w:r>
      <w:r w:rsidRPr="007C4BE7">
        <w:rPr>
          <w:color w:val="000000"/>
          <w:sz w:val="26"/>
          <w:szCs w:val="26"/>
        </w:rPr>
        <w:t xml:space="preserve">тивной части решения суда. </w:t>
      </w:r>
    </w:p>
    <w:p w:rsidR="00D24843" w:rsidRPr="007C4BE7" w:rsidP="00D2484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Лица, участвующие в деле, их представители, которые не присутствовали в с</w:t>
      </w:r>
      <w:r w:rsidRPr="007C4BE7">
        <w:rPr>
          <w:color w:val="000000"/>
          <w:sz w:val="26"/>
          <w:szCs w:val="26"/>
        </w:rPr>
        <w:t>у</w:t>
      </w:r>
      <w:r w:rsidRPr="007C4BE7">
        <w:rPr>
          <w:color w:val="000000"/>
          <w:sz w:val="26"/>
          <w:szCs w:val="26"/>
        </w:rPr>
        <w:t>дебном заседании, имеют право подать мировому судье заявление о составлении мот</w:t>
      </w:r>
      <w:r w:rsidRPr="007C4BE7">
        <w:rPr>
          <w:color w:val="000000"/>
          <w:sz w:val="26"/>
          <w:szCs w:val="26"/>
        </w:rPr>
        <w:t>и</w:t>
      </w:r>
      <w:r w:rsidRPr="007C4BE7">
        <w:rPr>
          <w:color w:val="000000"/>
          <w:sz w:val="26"/>
          <w:szCs w:val="26"/>
        </w:rPr>
        <w:t>вированного решения в течение пятнадцати дней со дня объявления резолютивной части решения суда.</w:t>
      </w:r>
    </w:p>
    <w:p w:rsidR="00D24843" w:rsidRPr="007C4BE7" w:rsidP="00D24843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Мотивированное решение суда составляется в течение пяти дней со дня посту</w:t>
      </w:r>
      <w:r w:rsidRPr="007C4BE7">
        <w:rPr>
          <w:color w:val="000000"/>
          <w:sz w:val="26"/>
          <w:szCs w:val="26"/>
        </w:rPr>
        <w:t>п</w:t>
      </w:r>
      <w:r w:rsidRPr="007C4BE7">
        <w:rPr>
          <w:color w:val="000000"/>
          <w:sz w:val="26"/>
          <w:szCs w:val="26"/>
        </w:rPr>
        <w:t>ления от лиц</w:t>
      </w:r>
      <w:r>
        <w:rPr>
          <w:color w:val="000000"/>
          <w:sz w:val="26"/>
          <w:szCs w:val="26"/>
        </w:rPr>
        <w:t>,</w:t>
      </w:r>
      <w:r w:rsidRPr="007C4BE7">
        <w:rPr>
          <w:color w:val="000000"/>
          <w:sz w:val="26"/>
          <w:szCs w:val="26"/>
        </w:rPr>
        <w:t xml:space="preserve"> участвующих в деле, их представителей соответствующего заявления.</w:t>
      </w:r>
    </w:p>
    <w:p w:rsidR="00D24843" w:rsidRPr="007C4BE7" w:rsidP="00D24843">
      <w:pPr>
        <w:ind w:firstLine="720"/>
        <w:jc w:val="both"/>
        <w:rPr>
          <w:sz w:val="26"/>
          <w:szCs w:val="26"/>
        </w:rPr>
      </w:pPr>
      <w:r w:rsidRPr="007C4BE7">
        <w:rPr>
          <w:color w:val="000000"/>
          <w:sz w:val="26"/>
          <w:szCs w:val="26"/>
        </w:rPr>
        <w:t>Решение может быть обжаловано в Нижневартовский районный суд Ханты-Ман</w:t>
      </w:r>
      <w:r w:rsidRPr="007C4BE7">
        <w:rPr>
          <w:color w:val="000000"/>
          <w:sz w:val="26"/>
          <w:szCs w:val="26"/>
        </w:rPr>
        <w:softHyphen/>
        <w:t>сийского автономного округа - Югры в апелляционном порядке в течение  одного мес</w:t>
      </w:r>
      <w:r w:rsidRPr="007C4BE7">
        <w:rPr>
          <w:color w:val="000000"/>
          <w:sz w:val="26"/>
          <w:szCs w:val="26"/>
        </w:rPr>
        <w:t>я</w:t>
      </w:r>
      <w:r w:rsidRPr="007C4BE7">
        <w:rPr>
          <w:color w:val="000000"/>
          <w:sz w:val="26"/>
          <w:szCs w:val="26"/>
        </w:rPr>
        <w:t xml:space="preserve">ца </w:t>
      </w:r>
      <w:r w:rsidRPr="007C4BE7">
        <w:rPr>
          <w:sz w:val="26"/>
          <w:szCs w:val="26"/>
        </w:rPr>
        <w:t>через мирового судью вынесшего решение.</w:t>
      </w:r>
    </w:p>
    <w:p w:rsidR="0053164D" w:rsidP="00D24843">
      <w:pPr>
        <w:rPr>
          <w:sz w:val="26"/>
          <w:szCs w:val="26"/>
        </w:rPr>
      </w:pPr>
    </w:p>
    <w:p w:rsidR="00FE04D7" w:rsidP="00D24843">
      <w:r w:rsidRPr="007C4BE7">
        <w:rPr>
          <w:sz w:val="26"/>
          <w:szCs w:val="26"/>
        </w:rPr>
        <w:t xml:space="preserve">   </w:t>
      </w:r>
      <w:r w:rsidR="002C764C">
        <w:rPr>
          <w:sz w:val="26"/>
          <w:szCs w:val="26"/>
        </w:rPr>
        <w:t xml:space="preserve">           </w:t>
      </w:r>
      <w:r w:rsidRPr="007C4BE7">
        <w:rPr>
          <w:sz w:val="26"/>
          <w:szCs w:val="26"/>
        </w:rPr>
        <w:t>Мировой судья                                                                          Савченко М.П</w:t>
      </w:r>
      <w:r w:rsidR="00506F64">
        <w:rPr>
          <w:sz w:val="26"/>
          <w:szCs w:val="26"/>
        </w:rPr>
        <w:t>.</w:t>
      </w:r>
    </w:p>
    <w:sectPr w:rsidSect="002C764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D24843"/>
    <w:rsid w:val="00146D44"/>
    <w:rsid w:val="00161D94"/>
    <w:rsid w:val="001E230A"/>
    <w:rsid w:val="002C764C"/>
    <w:rsid w:val="00506F64"/>
    <w:rsid w:val="0053164D"/>
    <w:rsid w:val="007C4BE7"/>
    <w:rsid w:val="00D24843"/>
    <w:rsid w:val="00FE04D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next w:val="Normal"/>
    <w:link w:val="1"/>
    <w:qFormat/>
    <w:rsid w:val="00D24843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rsid w:val="00D248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BodyText">
    <w:name w:val="Body Text"/>
    <w:basedOn w:val="Normal"/>
    <w:link w:val="a"/>
    <w:semiHidden/>
    <w:unhideWhenUsed/>
    <w:rsid w:val="00D24843"/>
    <w:pPr>
      <w:jc w:val="both"/>
    </w:pPr>
    <w:rPr>
      <w:sz w:val="24"/>
    </w:rPr>
  </w:style>
  <w:style w:type="character" w:customStyle="1" w:styleId="a">
    <w:name w:val="Основной текст Знак"/>
    <w:basedOn w:val="DefaultParagraphFont"/>
    <w:link w:val="BodyText"/>
    <w:semiHidden/>
    <w:rsid w:val="00D2484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