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4E65C2" w:rsidP="004E65C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дело № 2-3</w:t>
      </w:r>
      <w:r w:rsidR="00714E7D">
        <w:rPr>
          <w:b/>
          <w:sz w:val="22"/>
          <w:szCs w:val="22"/>
        </w:rPr>
        <w:t>70</w:t>
      </w:r>
      <w:r>
        <w:rPr>
          <w:b/>
          <w:sz w:val="22"/>
          <w:szCs w:val="22"/>
        </w:rPr>
        <w:t>-2301/2018</w:t>
      </w:r>
    </w:p>
    <w:p w:rsidR="004E65C2" w:rsidRPr="00810584" w:rsidP="004E65C2">
      <w:pPr>
        <w:pStyle w:val="Heading1"/>
        <w:jc w:val="center"/>
        <w:rPr>
          <w:sz w:val="26"/>
          <w:szCs w:val="26"/>
        </w:rPr>
      </w:pPr>
      <w:r w:rsidRPr="00810584">
        <w:rPr>
          <w:sz w:val="26"/>
          <w:szCs w:val="26"/>
        </w:rPr>
        <w:t>РЕЗОЛЮТИВНАЯ ЧАСТЬ РЕШЕНИЯ</w:t>
      </w:r>
    </w:p>
    <w:p w:rsidR="004E65C2" w:rsidRPr="00810584" w:rsidP="004E65C2">
      <w:pPr>
        <w:ind w:right="26"/>
        <w:jc w:val="center"/>
        <w:rPr>
          <w:sz w:val="26"/>
          <w:szCs w:val="26"/>
        </w:rPr>
      </w:pPr>
      <w:r w:rsidRPr="00810584">
        <w:rPr>
          <w:sz w:val="26"/>
          <w:szCs w:val="26"/>
        </w:rPr>
        <w:t>Именем Российской Федерации</w:t>
      </w:r>
    </w:p>
    <w:p w:rsidR="004E65C2" w:rsidRPr="00810584" w:rsidP="004E65C2">
      <w:pPr>
        <w:ind w:right="26"/>
        <w:jc w:val="center"/>
        <w:rPr>
          <w:sz w:val="26"/>
          <w:szCs w:val="26"/>
        </w:rPr>
      </w:pPr>
    </w:p>
    <w:p w:rsidR="004E65C2" w:rsidRPr="00810584" w:rsidP="004E65C2">
      <w:pPr>
        <w:pStyle w:val="Heading1"/>
        <w:ind w:right="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 июля </w:t>
      </w:r>
      <w:r w:rsidRPr="00810584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810584">
        <w:rPr>
          <w:sz w:val="26"/>
          <w:szCs w:val="26"/>
        </w:rPr>
        <w:t xml:space="preserve"> года      </w:t>
      </w:r>
      <w:r>
        <w:rPr>
          <w:sz w:val="26"/>
          <w:szCs w:val="26"/>
        </w:rPr>
        <w:t xml:space="preserve">  </w:t>
      </w:r>
      <w:r w:rsidRPr="00810584">
        <w:rPr>
          <w:sz w:val="26"/>
          <w:szCs w:val="26"/>
        </w:rPr>
        <w:t xml:space="preserve">                                                                             город Покачи.</w:t>
      </w:r>
    </w:p>
    <w:p w:rsidR="004E65C2" w:rsidRPr="00810584" w:rsidP="004E65C2">
      <w:pPr>
        <w:pStyle w:val="BodyTextIndent"/>
        <w:spacing w:after="0"/>
        <w:ind w:left="0" w:right="26" w:firstLine="720"/>
        <w:jc w:val="both"/>
        <w:rPr>
          <w:sz w:val="26"/>
          <w:szCs w:val="26"/>
        </w:rPr>
      </w:pPr>
    </w:p>
    <w:p w:rsidR="004E65C2" w:rsidRPr="00810584" w:rsidP="004E65C2">
      <w:pPr>
        <w:pStyle w:val="BodyTextIndent"/>
        <w:spacing w:after="0"/>
        <w:ind w:left="0" w:right="26" w:firstLine="720"/>
        <w:jc w:val="both"/>
        <w:rPr>
          <w:sz w:val="26"/>
          <w:szCs w:val="26"/>
        </w:rPr>
      </w:pPr>
      <w:r w:rsidRPr="00810584">
        <w:rPr>
          <w:sz w:val="26"/>
          <w:szCs w:val="26"/>
        </w:rPr>
        <w:t>Мировой  судья  судебного участка № 1 Нижневартовского судебного ра</w:t>
      </w:r>
      <w:r w:rsidRPr="00810584">
        <w:rPr>
          <w:sz w:val="26"/>
          <w:szCs w:val="26"/>
        </w:rPr>
        <w:t>й</w:t>
      </w:r>
      <w:r w:rsidRPr="00810584">
        <w:rPr>
          <w:sz w:val="26"/>
          <w:szCs w:val="26"/>
        </w:rPr>
        <w:t xml:space="preserve">она Ханты - Мансийского автономного округа - Югры Савченко М.П. (ХМАО – </w:t>
      </w:r>
      <w:r w:rsidRPr="00810584">
        <w:rPr>
          <w:sz w:val="26"/>
          <w:szCs w:val="26"/>
        </w:rPr>
        <w:t>Югра</w:t>
      </w:r>
      <w:r w:rsidRPr="00810584">
        <w:rPr>
          <w:sz w:val="26"/>
          <w:szCs w:val="26"/>
        </w:rPr>
        <w:t xml:space="preserve"> </w:t>
      </w:r>
      <w:r w:rsidRPr="00810584">
        <w:rPr>
          <w:sz w:val="26"/>
          <w:szCs w:val="26"/>
        </w:rPr>
        <w:t>г</w:t>
      </w:r>
      <w:r w:rsidRPr="00810584">
        <w:rPr>
          <w:sz w:val="26"/>
          <w:szCs w:val="26"/>
        </w:rPr>
        <w:t>.П</w:t>
      </w:r>
      <w:r w:rsidRPr="00810584">
        <w:rPr>
          <w:sz w:val="26"/>
          <w:szCs w:val="26"/>
        </w:rPr>
        <w:t>окачи</w:t>
      </w:r>
      <w:r w:rsidRPr="00810584">
        <w:rPr>
          <w:sz w:val="26"/>
          <w:szCs w:val="26"/>
        </w:rPr>
        <w:t xml:space="preserve"> ул.Таежная, 18),</w:t>
      </w:r>
    </w:p>
    <w:p w:rsidR="004E65C2" w:rsidRPr="00810584" w:rsidP="004E65C2">
      <w:pPr>
        <w:pStyle w:val="BodyTextIndent"/>
        <w:spacing w:after="0"/>
        <w:ind w:left="0" w:right="26" w:firstLine="720"/>
        <w:jc w:val="both"/>
        <w:rPr>
          <w:sz w:val="26"/>
          <w:szCs w:val="26"/>
        </w:rPr>
      </w:pPr>
      <w:r w:rsidRPr="00810584">
        <w:rPr>
          <w:sz w:val="26"/>
          <w:szCs w:val="26"/>
        </w:rPr>
        <w:t>при секретаре Шакировой Л.В.,</w:t>
      </w:r>
    </w:p>
    <w:p w:rsidR="004E65C2" w:rsidRPr="00810584" w:rsidP="004E65C2">
      <w:pPr>
        <w:pStyle w:val="BodyTextIndent"/>
        <w:spacing w:after="0"/>
        <w:ind w:left="0" w:right="26" w:firstLine="720"/>
        <w:jc w:val="both"/>
        <w:rPr>
          <w:sz w:val="26"/>
          <w:szCs w:val="26"/>
        </w:rPr>
      </w:pPr>
      <w:r w:rsidRPr="00810584">
        <w:rPr>
          <w:sz w:val="26"/>
          <w:szCs w:val="26"/>
        </w:rPr>
        <w:t xml:space="preserve">с участием ответчика </w:t>
      </w:r>
      <w:r w:rsidR="00714E7D">
        <w:rPr>
          <w:sz w:val="26"/>
          <w:szCs w:val="26"/>
        </w:rPr>
        <w:t>Цечоева М.М.</w:t>
      </w:r>
      <w:r w:rsidRPr="00810584">
        <w:rPr>
          <w:sz w:val="26"/>
          <w:szCs w:val="26"/>
        </w:rPr>
        <w:t>,</w:t>
      </w:r>
    </w:p>
    <w:p w:rsidR="004E65C2" w:rsidRPr="00810584" w:rsidP="004E65C2">
      <w:pPr>
        <w:ind w:firstLine="720"/>
        <w:jc w:val="both"/>
        <w:rPr>
          <w:sz w:val="26"/>
          <w:szCs w:val="26"/>
        </w:rPr>
      </w:pPr>
      <w:r w:rsidRPr="00810584">
        <w:rPr>
          <w:sz w:val="26"/>
          <w:szCs w:val="26"/>
        </w:rPr>
        <w:t xml:space="preserve">рассмотрев в открытом судебном заседании  гражданское дело по иску </w:t>
      </w:r>
      <w:r>
        <w:rPr>
          <w:sz w:val="26"/>
          <w:szCs w:val="26"/>
        </w:rPr>
        <w:t>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хового </w:t>
      </w:r>
      <w:r w:rsidRPr="00810584">
        <w:rPr>
          <w:sz w:val="26"/>
          <w:szCs w:val="26"/>
        </w:rPr>
        <w:t>акционерного  общества «</w:t>
      </w:r>
      <w:r>
        <w:rPr>
          <w:sz w:val="26"/>
          <w:szCs w:val="26"/>
        </w:rPr>
        <w:t>ВСК</w:t>
      </w:r>
      <w:r w:rsidRPr="00810584">
        <w:rPr>
          <w:sz w:val="26"/>
          <w:szCs w:val="26"/>
        </w:rPr>
        <w:t xml:space="preserve">» к </w:t>
      </w:r>
      <w:r w:rsidR="00714E7D">
        <w:rPr>
          <w:sz w:val="26"/>
          <w:szCs w:val="26"/>
        </w:rPr>
        <w:t>Цечоеву</w:t>
      </w:r>
      <w:r w:rsidR="00714E7D">
        <w:rPr>
          <w:sz w:val="26"/>
          <w:szCs w:val="26"/>
        </w:rPr>
        <w:t xml:space="preserve"> </w:t>
      </w:r>
      <w:r w:rsidR="00714E7D">
        <w:rPr>
          <w:sz w:val="26"/>
          <w:szCs w:val="26"/>
        </w:rPr>
        <w:t>Мохдану</w:t>
      </w:r>
      <w:r w:rsidR="00714E7D">
        <w:rPr>
          <w:sz w:val="26"/>
          <w:szCs w:val="26"/>
        </w:rPr>
        <w:t xml:space="preserve"> </w:t>
      </w:r>
      <w:r w:rsidR="00714E7D">
        <w:rPr>
          <w:sz w:val="26"/>
          <w:szCs w:val="26"/>
        </w:rPr>
        <w:t>Мухадиновичу</w:t>
      </w:r>
      <w:r>
        <w:rPr>
          <w:sz w:val="26"/>
          <w:szCs w:val="26"/>
        </w:rPr>
        <w:t xml:space="preserve"> </w:t>
      </w:r>
      <w:r w:rsidRPr="00810584">
        <w:rPr>
          <w:sz w:val="26"/>
          <w:szCs w:val="26"/>
        </w:rPr>
        <w:t>о во</w:t>
      </w:r>
      <w:r w:rsidRPr="00810584">
        <w:rPr>
          <w:sz w:val="26"/>
          <w:szCs w:val="26"/>
        </w:rPr>
        <w:t>з</w:t>
      </w:r>
      <w:r w:rsidRPr="00810584">
        <w:rPr>
          <w:sz w:val="26"/>
          <w:szCs w:val="26"/>
        </w:rPr>
        <w:t xml:space="preserve">мещении страховщику причиненного ущерба </w:t>
      </w:r>
      <w:r>
        <w:rPr>
          <w:sz w:val="26"/>
          <w:szCs w:val="26"/>
        </w:rPr>
        <w:t xml:space="preserve">в порядке регресса </w:t>
      </w:r>
      <w:r w:rsidRPr="00810584">
        <w:rPr>
          <w:sz w:val="26"/>
          <w:szCs w:val="26"/>
        </w:rPr>
        <w:t>и возмещении п</w:t>
      </w:r>
      <w:r w:rsidRPr="00810584">
        <w:rPr>
          <w:sz w:val="26"/>
          <w:szCs w:val="26"/>
        </w:rPr>
        <w:t>о</w:t>
      </w:r>
      <w:r w:rsidRPr="00810584">
        <w:rPr>
          <w:sz w:val="26"/>
          <w:szCs w:val="26"/>
        </w:rPr>
        <w:t>несенных судебных расходов</w:t>
      </w:r>
      <w:r>
        <w:rPr>
          <w:sz w:val="26"/>
          <w:szCs w:val="26"/>
        </w:rPr>
        <w:t xml:space="preserve"> связанных с уплатой государственной пошлины</w:t>
      </w:r>
      <w:r w:rsidRPr="00810584">
        <w:rPr>
          <w:sz w:val="26"/>
          <w:szCs w:val="26"/>
        </w:rPr>
        <w:t>,</w:t>
      </w:r>
    </w:p>
    <w:p w:rsidR="004E65C2" w:rsidRPr="00810584" w:rsidP="004E65C2">
      <w:pPr>
        <w:ind w:right="26" w:firstLine="720"/>
        <w:jc w:val="both"/>
        <w:rPr>
          <w:sz w:val="26"/>
          <w:szCs w:val="26"/>
        </w:rPr>
      </w:pPr>
      <w:r w:rsidRPr="00810584">
        <w:rPr>
          <w:sz w:val="26"/>
          <w:szCs w:val="26"/>
        </w:rPr>
        <w:t xml:space="preserve">На основании </w:t>
      </w:r>
      <w:r w:rsidRPr="00810584">
        <w:rPr>
          <w:sz w:val="26"/>
          <w:szCs w:val="26"/>
        </w:rPr>
        <w:t>изложенного</w:t>
      </w:r>
      <w:r w:rsidRPr="00810584">
        <w:rPr>
          <w:sz w:val="26"/>
          <w:szCs w:val="26"/>
        </w:rPr>
        <w:t xml:space="preserve"> и руководствуясь ст.ст. </w:t>
      </w:r>
      <w:r w:rsidR="00FB4186">
        <w:rPr>
          <w:sz w:val="26"/>
          <w:szCs w:val="26"/>
        </w:rPr>
        <w:t xml:space="preserve">98, </w:t>
      </w:r>
      <w:r>
        <w:rPr>
          <w:sz w:val="26"/>
          <w:szCs w:val="26"/>
        </w:rPr>
        <w:t>1</w:t>
      </w:r>
      <w:r w:rsidRPr="00810584">
        <w:rPr>
          <w:sz w:val="26"/>
          <w:szCs w:val="26"/>
        </w:rPr>
        <w:t>94-199 ГПК РФ, м</w:t>
      </w:r>
      <w:r w:rsidRPr="00810584">
        <w:rPr>
          <w:sz w:val="26"/>
          <w:szCs w:val="26"/>
        </w:rPr>
        <w:t>и</w:t>
      </w:r>
      <w:r w:rsidRPr="00810584">
        <w:rPr>
          <w:sz w:val="26"/>
          <w:szCs w:val="26"/>
        </w:rPr>
        <w:t>ровой судья,</w:t>
      </w:r>
    </w:p>
    <w:p w:rsidR="004E65C2" w:rsidRPr="00810584" w:rsidP="004E65C2">
      <w:pPr>
        <w:ind w:right="26" w:firstLine="720"/>
        <w:jc w:val="both"/>
        <w:rPr>
          <w:sz w:val="26"/>
          <w:szCs w:val="26"/>
        </w:rPr>
      </w:pPr>
    </w:p>
    <w:p w:rsidR="004E65C2" w:rsidRPr="00810584" w:rsidP="004E65C2">
      <w:pPr>
        <w:ind w:right="26"/>
        <w:jc w:val="center"/>
        <w:rPr>
          <w:sz w:val="26"/>
          <w:szCs w:val="26"/>
        </w:rPr>
      </w:pPr>
      <w:r w:rsidRPr="00810584">
        <w:rPr>
          <w:sz w:val="26"/>
          <w:szCs w:val="26"/>
        </w:rPr>
        <w:t>РЕШИЛ:</w:t>
      </w:r>
    </w:p>
    <w:p w:rsidR="004E65C2" w:rsidRPr="00810584" w:rsidP="004E65C2">
      <w:pPr>
        <w:pStyle w:val="BodyTextIndent"/>
        <w:spacing w:after="0"/>
        <w:ind w:left="0" w:right="26" w:firstLine="720"/>
        <w:jc w:val="both"/>
        <w:rPr>
          <w:sz w:val="26"/>
          <w:szCs w:val="26"/>
        </w:rPr>
      </w:pPr>
    </w:p>
    <w:p w:rsidR="004E65C2" w:rsidRPr="00810584" w:rsidP="004E65C2">
      <w:pPr>
        <w:pStyle w:val="BodyTextIndent"/>
        <w:spacing w:after="0"/>
        <w:ind w:left="0" w:right="26" w:firstLine="720"/>
        <w:jc w:val="both"/>
        <w:rPr>
          <w:sz w:val="26"/>
          <w:szCs w:val="26"/>
        </w:rPr>
      </w:pPr>
      <w:r w:rsidRPr="00810584">
        <w:rPr>
          <w:sz w:val="26"/>
          <w:szCs w:val="26"/>
        </w:rPr>
        <w:t>И</w:t>
      </w:r>
      <w:r w:rsidRPr="00810584">
        <w:rPr>
          <w:sz w:val="26"/>
          <w:szCs w:val="26"/>
        </w:rPr>
        <w:t xml:space="preserve">ск </w:t>
      </w:r>
      <w:r w:rsidR="00714E7D">
        <w:rPr>
          <w:sz w:val="26"/>
          <w:szCs w:val="26"/>
        </w:rPr>
        <w:t>стр</w:t>
      </w:r>
      <w:r w:rsidR="00714E7D">
        <w:rPr>
          <w:sz w:val="26"/>
          <w:szCs w:val="26"/>
        </w:rPr>
        <w:t xml:space="preserve">ахового </w:t>
      </w:r>
      <w:r w:rsidRPr="00810584" w:rsidR="00714E7D">
        <w:rPr>
          <w:sz w:val="26"/>
          <w:szCs w:val="26"/>
        </w:rPr>
        <w:t>акционерного  общества «</w:t>
      </w:r>
      <w:r w:rsidR="00714E7D">
        <w:rPr>
          <w:sz w:val="26"/>
          <w:szCs w:val="26"/>
        </w:rPr>
        <w:t>ВСК</w:t>
      </w:r>
      <w:r w:rsidRPr="00810584" w:rsidR="00714E7D">
        <w:rPr>
          <w:sz w:val="26"/>
          <w:szCs w:val="26"/>
        </w:rPr>
        <w:t xml:space="preserve">» к </w:t>
      </w:r>
      <w:r w:rsidR="00714E7D">
        <w:rPr>
          <w:sz w:val="26"/>
          <w:szCs w:val="26"/>
        </w:rPr>
        <w:t>Цечоеву</w:t>
      </w:r>
      <w:r w:rsidR="00714E7D">
        <w:rPr>
          <w:sz w:val="26"/>
          <w:szCs w:val="26"/>
        </w:rPr>
        <w:t xml:space="preserve"> </w:t>
      </w:r>
      <w:r w:rsidR="00714E7D">
        <w:rPr>
          <w:sz w:val="26"/>
          <w:szCs w:val="26"/>
        </w:rPr>
        <w:t>Мохдану</w:t>
      </w:r>
      <w:r w:rsidR="00714E7D">
        <w:rPr>
          <w:sz w:val="26"/>
          <w:szCs w:val="26"/>
        </w:rPr>
        <w:t xml:space="preserve"> </w:t>
      </w:r>
      <w:r w:rsidR="00714E7D">
        <w:rPr>
          <w:sz w:val="26"/>
          <w:szCs w:val="26"/>
        </w:rPr>
        <w:t>Мух</w:t>
      </w:r>
      <w:r w:rsidR="00714E7D">
        <w:rPr>
          <w:sz w:val="26"/>
          <w:szCs w:val="26"/>
        </w:rPr>
        <w:t>а</w:t>
      </w:r>
      <w:r w:rsidR="00714E7D">
        <w:rPr>
          <w:sz w:val="26"/>
          <w:szCs w:val="26"/>
        </w:rPr>
        <w:t>диновичу</w:t>
      </w:r>
      <w:r w:rsidR="00714E7D">
        <w:rPr>
          <w:sz w:val="26"/>
          <w:szCs w:val="26"/>
        </w:rPr>
        <w:t xml:space="preserve"> </w:t>
      </w:r>
      <w:r w:rsidRPr="00810584" w:rsidR="00714E7D">
        <w:rPr>
          <w:sz w:val="26"/>
          <w:szCs w:val="26"/>
        </w:rPr>
        <w:t xml:space="preserve">о возмещении страховщику причиненного ущерба </w:t>
      </w:r>
      <w:r w:rsidR="00714E7D">
        <w:rPr>
          <w:sz w:val="26"/>
          <w:szCs w:val="26"/>
        </w:rPr>
        <w:t xml:space="preserve">в порядке регресса </w:t>
      </w:r>
      <w:r w:rsidRPr="00810584" w:rsidR="00714E7D">
        <w:rPr>
          <w:sz w:val="26"/>
          <w:szCs w:val="26"/>
        </w:rPr>
        <w:t xml:space="preserve">и </w:t>
      </w:r>
      <w:r w:rsidRPr="00810584" w:rsidR="00714E7D">
        <w:rPr>
          <w:sz w:val="26"/>
          <w:szCs w:val="26"/>
        </w:rPr>
        <w:t>возмещении</w:t>
      </w:r>
      <w:r w:rsidRPr="00810584" w:rsidR="00714E7D">
        <w:rPr>
          <w:sz w:val="26"/>
          <w:szCs w:val="26"/>
        </w:rPr>
        <w:t xml:space="preserve"> понесенных судебных расходов</w:t>
      </w:r>
      <w:r w:rsidR="00714E7D">
        <w:rPr>
          <w:sz w:val="26"/>
          <w:szCs w:val="26"/>
        </w:rPr>
        <w:t xml:space="preserve"> связанных с уплатой государственной пошлины</w:t>
      </w:r>
      <w:r w:rsidRPr="00810584">
        <w:rPr>
          <w:sz w:val="26"/>
          <w:szCs w:val="26"/>
        </w:rPr>
        <w:t>, удовлетворить.</w:t>
      </w:r>
    </w:p>
    <w:p w:rsidR="004E65C2" w:rsidRPr="00810584" w:rsidP="004E65C2">
      <w:pPr>
        <w:ind w:right="26" w:firstLine="720"/>
        <w:jc w:val="both"/>
        <w:rPr>
          <w:sz w:val="26"/>
          <w:szCs w:val="26"/>
        </w:rPr>
      </w:pPr>
      <w:r w:rsidRPr="00810584">
        <w:rPr>
          <w:sz w:val="26"/>
          <w:szCs w:val="26"/>
        </w:rPr>
        <w:t xml:space="preserve">Взыскать с </w:t>
      </w:r>
      <w:r w:rsidR="00714E7D">
        <w:rPr>
          <w:sz w:val="26"/>
          <w:szCs w:val="26"/>
        </w:rPr>
        <w:t>Цечоева</w:t>
      </w:r>
      <w:r w:rsidR="00714E7D">
        <w:rPr>
          <w:sz w:val="26"/>
          <w:szCs w:val="26"/>
        </w:rPr>
        <w:t xml:space="preserve"> </w:t>
      </w:r>
      <w:r w:rsidR="00714E7D">
        <w:rPr>
          <w:sz w:val="26"/>
          <w:szCs w:val="26"/>
        </w:rPr>
        <w:t>Мохдана</w:t>
      </w:r>
      <w:r w:rsidR="00714E7D">
        <w:rPr>
          <w:sz w:val="26"/>
          <w:szCs w:val="26"/>
        </w:rPr>
        <w:t xml:space="preserve"> </w:t>
      </w:r>
      <w:r w:rsidR="00714E7D">
        <w:rPr>
          <w:sz w:val="26"/>
          <w:szCs w:val="26"/>
        </w:rPr>
        <w:t>Мухадиновича</w:t>
      </w:r>
      <w:r>
        <w:rPr>
          <w:sz w:val="26"/>
          <w:szCs w:val="26"/>
        </w:rPr>
        <w:t xml:space="preserve"> </w:t>
      </w:r>
      <w:r w:rsidRPr="00810584">
        <w:rPr>
          <w:sz w:val="26"/>
          <w:szCs w:val="26"/>
        </w:rPr>
        <w:t xml:space="preserve">в пользу </w:t>
      </w:r>
      <w:r w:rsidRPr="00810584" w:rsidR="00714E7D">
        <w:rPr>
          <w:sz w:val="26"/>
          <w:szCs w:val="26"/>
        </w:rPr>
        <w:t>акционерного  общ</w:t>
      </w:r>
      <w:r w:rsidRPr="00810584" w:rsidR="00714E7D">
        <w:rPr>
          <w:sz w:val="26"/>
          <w:szCs w:val="26"/>
        </w:rPr>
        <w:t>е</w:t>
      </w:r>
      <w:r w:rsidRPr="00810584" w:rsidR="00714E7D">
        <w:rPr>
          <w:sz w:val="26"/>
          <w:szCs w:val="26"/>
        </w:rPr>
        <w:t>ства «</w:t>
      </w:r>
      <w:r w:rsidR="00714E7D">
        <w:rPr>
          <w:sz w:val="26"/>
          <w:szCs w:val="26"/>
        </w:rPr>
        <w:t>ВСК</w:t>
      </w:r>
      <w:r w:rsidRPr="00810584" w:rsidR="00714E7D">
        <w:rPr>
          <w:sz w:val="26"/>
          <w:szCs w:val="26"/>
        </w:rPr>
        <w:t>»</w:t>
      </w:r>
      <w:r w:rsidRPr="00810584">
        <w:rPr>
          <w:sz w:val="26"/>
          <w:szCs w:val="26"/>
        </w:rPr>
        <w:t xml:space="preserve"> в порядке возмещения ущерба, вызванных выплатой страхового во</w:t>
      </w:r>
      <w:r w:rsidRPr="00810584">
        <w:rPr>
          <w:sz w:val="26"/>
          <w:szCs w:val="26"/>
        </w:rPr>
        <w:t>з</w:t>
      </w:r>
      <w:r w:rsidRPr="00810584">
        <w:rPr>
          <w:sz w:val="26"/>
          <w:szCs w:val="26"/>
        </w:rPr>
        <w:t xml:space="preserve">мещения </w:t>
      </w:r>
      <w:r w:rsidR="00714E7D">
        <w:rPr>
          <w:sz w:val="26"/>
          <w:szCs w:val="26"/>
        </w:rPr>
        <w:t xml:space="preserve">в порядке регресса </w:t>
      </w:r>
      <w:r w:rsidR="00802DB5">
        <w:rPr>
          <w:sz w:val="26"/>
          <w:szCs w:val="26"/>
        </w:rPr>
        <w:t>22 100</w:t>
      </w:r>
      <w:r w:rsidRPr="00810584">
        <w:rPr>
          <w:sz w:val="26"/>
          <w:szCs w:val="26"/>
        </w:rPr>
        <w:t xml:space="preserve"> (</w:t>
      </w:r>
      <w:r w:rsidR="00802DB5">
        <w:rPr>
          <w:sz w:val="26"/>
          <w:szCs w:val="26"/>
        </w:rPr>
        <w:t>двадцать две тысячи сто</w:t>
      </w:r>
      <w:r w:rsidRPr="00810584">
        <w:rPr>
          <w:sz w:val="26"/>
          <w:szCs w:val="26"/>
        </w:rPr>
        <w:t xml:space="preserve">) руб. </w:t>
      </w:r>
      <w:r w:rsidR="00802DB5">
        <w:rPr>
          <w:sz w:val="26"/>
          <w:szCs w:val="26"/>
        </w:rPr>
        <w:t>00</w:t>
      </w:r>
      <w:r w:rsidRPr="00810584">
        <w:rPr>
          <w:sz w:val="26"/>
          <w:szCs w:val="26"/>
        </w:rPr>
        <w:t xml:space="preserve"> коп</w:t>
      </w:r>
      <w:r w:rsidRPr="00810584">
        <w:rPr>
          <w:sz w:val="26"/>
          <w:szCs w:val="26"/>
        </w:rPr>
        <w:t>.</w:t>
      </w:r>
      <w:r w:rsidRPr="00810584">
        <w:rPr>
          <w:sz w:val="26"/>
          <w:szCs w:val="26"/>
        </w:rPr>
        <w:t xml:space="preserve"> </w:t>
      </w:r>
      <w:r w:rsidRPr="00810584">
        <w:rPr>
          <w:sz w:val="26"/>
          <w:szCs w:val="26"/>
        </w:rPr>
        <w:t>и</w:t>
      </w:r>
      <w:r w:rsidRPr="00810584">
        <w:rPr>
          <w:sz w:val="26"/>
          <w:szCs w:val="26"/>
        </w:rPr>
        <w:t xml:space="preserve"> в счет возмещения понесенных судебных расходов связанных с уплатой государственной пошлины </w:t>
      </w:r>
      <w:r w:rsidR="00802DB5">
        <w:rPr>
          <w:sz w:val="26"/>
          <w:szCs w:val="26"/>
        </w:rPr>
        <w:t xml:space="preserve">863 </w:t>
      </w:r>
      <w:r w:rsidRPr="00810584">
        <w:rPr>
          <w:sz w:val="26"/>
          <w:szCs w:val="26"/>
        </w:rPr>
        <w:t>(</w:t>
      </w:r>
      <w:r w:rsidR="00802DB5">
        <w:rPr>
          <w:sz w:val="26"/>
          <w:szCs w:val="26"/>
        </w:rPr>
        <w:t>восемьсот шестьдесят три</w:t>
      </w:r>
      <w:r w:rsidRPr="00810584">
        <w:rPr>
          <w:sz w:val="26"/>
          <w:szCs w:val="26"/>
        </w:rPr>
        <w:t>) руб. 00 коп.</w:t>
      </w:r>
    </w:p>
    <w:p w:rsidR="004E65C2" w:rsidP="001D7003">
      <w:pPr>
        <w:ind w:firstLine="720"/>
        <w:jc w:val="both"/>
        <w:rPr>
          <w:sz w:val="26"/>
          <w:szCs w:val="26"/>
        </w:rPr>
      </w:pPr>
      <w:r w:rsidRPr="00810584">
        <w:rPr>
          <w:sz w:val="26"/>
          <w:szCs w:val="26"/>
        </w:rPr>
        <w:t xml:space="preserve">Всего взыскать с </w:t>
      </w:r>
      <w:r w:rsidR="00802DB5">
        <w:rPr>
          <w:sz w:val="26"/>
          <w:szCs w:val="26"/>
        </w:rPr>
        <w:t>Цечоева</w:t>
      </w:r>
      <w:r w:rsidR="00802DB5">
        <w:rPr>
          <w:sz w:val="26"/>
          <w:szCs w:val="26"/>
        </w:rPr>
        <w:t xml:space="preserve"> </w:t>
      </w:r>
      <w:r w:rsidR="00802DB5">
        <w:rPr>
          <w:sz w:val="26"/>
          <w:szCs w:val="26"/>
        </w:rPr>
        <w:t>Мохдана</w:t>
      </w:r>
      <w:r w:rsidR="00802DB5">
        <w:rPr>
          <w:sz w:val="26"/>
          <w:szCs w:val="26"/>
        </w:rPr>
        <w:t xml:space="preserve"> </w:t>
      </w:r>
      <w:r w:rsidR="00802DB5">
        <w:rPr>
          <w:sz w:val="26"/>
          <w:szCs w:val="26"/>
        </w:rPr>
        <w:t>Мухадиновича</w:t>
      </w:r>
      <w:r w:rsidR="00802DB5">
        <w:rPr>
          <w:sz w:val="26"/>
          <w:szCs w:val="26"/>
        </w:rPr>
        <w:t xml:space="preserve"> </w:t>
      </w:r>
      <w:r w:rsidRPr="00810584" w:rsidR="00802DB5">
        <w:rPr>
          <w:sz w:val="26"/>
          <w:szCs w:val="26"/>
        </w:rPr>
        <w:t>в пользу акционерного  общества «</w:t>
      </w:r>
      <w:r w:rsidR="00802DB5">
        <w:rPr>
          <w:sz w:val="26"/>
          <w:szCs w:val="26"/>
        </w:rPr>
        <w:t>ВСК</w:t>
      </w:r>
      <w:r w:rsidRPr="00810584" w:rsidR="00802DB5">
        <w:rPr>
          <w:sz w:val="26"/>
          <w:szCs w:val="26"/>
        </w:rPr>
        <w:t>»</w:t>
      </w:r>
      <w:r w:rsidR="00802DB5">
        <w:rPr>
          <w:sz w:val="26"/>
          <w:szCs w:val="26"/>
        </w:rPr>
        <w:t xml:space="preserve"> </w:t>
      </w:r>
      <w:r w:rsidRPr="00810584">
        <w:rPr>
          <w:sz w:val="26"/>
          <w:szCs w:val="26"/>
        </w:rPr>
        <w:t>Государственная страховая компания «</w:t>
      </w:r>
      <w:r w:rsidRPr="00810584">
        <w:rPr>
          <w:sz w:val="26"/>
          <w:szCs w:val="26"/>
        </w:rPr>
        <w:t>Югория</w:t>
      </w:r>
      <w:r w:rsidRPr="00810584">
        <w:rPr>
          <w:sz w:val="26"/>
          <w:szCs w:val="26"/>
        </w:rPr>
        <w:t>»»</w:t>
      </w:r>
      <w:r>
        <w:rPr>
          <w:sz w:val="26"/>
          <w:szCs w:val="26"/>
        </w:rPr>
        <w:t xml:space="preserve"> </w:t>
      </w:r>
      <w:r w:rsidR="001D7003">
        <w:rPr>
          <w:sz w:val="26"/>
          <w:szCs w:val="26"/>
        </w:rPr>
        <w:t>22 963</w:t>
      </w:r>
      <w:r w:rsidRPr="00810584">
        <w:rPr>
          <w:sz w:val="26"/>
          <w:szCs w:val="26"/>
        </w:rPr>
        <w:t xml:space="preserve"> (</w:t>
      </w:r>
      <w:r w:rsidR="001D7003">
        <w:rPr>
          <w:sz w:val="26"/>
          <w:szCs w:val="26"/>
        </w:rPr>
        <w:t>дв</w:t>
      </w:r>
      <w:r w:rsidR="001D7003">
        <w:rPr>
          <w:sz w:val="26"/>
          <w:szCs w:val="26"/>
        </w:rPr>
        <w:t>а</w:t>
      </w:r>
      <w:r w:rsidR="001D7003">
        <w:rPr>
          <w:sz w:val="26"/>
          <w:szCs w:val="26"/>
        </w:rPr>
        <w:t xml:space="preserve">дцать </w:t>
      </w:r>
      <w:r>
        <w:rPr>
          <w:sz w:val="26"/>
          <w:szCs w:val="26"/>
        </w:rPr>
        <w:t xml:space="preserve">две тысячи </w:t>
      </w:r>
      <w:r w:rsidR="001D7003">
        <w:rPr>
          <w:sz w:val="26"/>
          <w:szCs w:val="26"/>
        </w:rPr>
        <w:t>девятьсот шестьдесят три</w:t>
      </w:r>
      <w:r w:rsidRPr="00810584">
        <w:rPr>
          <w:sz w:val="26"/>
          <w:szCs w:val="26"/>
        </w:rPr>
        <w:t xml:space="preserve">) руб. </w:t>
      </w:r>
      <w:r w:rsidR="001D7003">
        <w:rPr>
          <w:sz w:val="26"/>
          <w:szCs w:val="26"/>
        </w:rPr>
        <w:t>00</w:t>
      </w:r>
      <w:r w:rsidRPr="00810584">
        <w:rPr>
          <w:sz w:val="26"/>
          <w:szCs w:val="26"/>
        </w:rPr>
        <w:t xml:space="preserve"> коп.</w:t>
      </w:r>
    </w:p>
    <w:p w:rsidR="004E65C2" w:rsidRPr="00810584" w:rsidP="004E65C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810584">
        <w:rPr>
          <w:color w:val="000000"/>
          <w:sz w:val="26"/>
          <w:szCs w:val="26"/>
        </w:rPr>
        <w:t>Разъяснить сторонам, что участвующие в деле лица, их представители, кот</w:t>
      </w:r>
      <w:r w:rsidRPr="00810584">
        <w:rPr>
          <w:color w:val="000000"/>
          <w:sz w:val="26"/>
          <w:szCs w:val="26"/>
        </w:rPr>
        <w:t>о</w:t>
      </w:r>
      <w:r w:rsidRPr="00810584">
        <w:rPr>
          <w:color w:val="000000"/>
          <w:sz w:val="26"/>
          <w:szCs w:val="26"/>
        </w:rPr>
        <w:t xml:space="preserve">рые присутствовали в судебном заседании, имеют право подать мировому судье заявление о составлении мотивированного решения в течение трех дней со дня объявления резолютивной части решения суда. </w:t>
      </w:r>
    </w:p>
    <w:p w:rsidR="004E65C2" w:rsidRPr="00810584" w:rsidP="004E65C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10584">
        <w:rPr>
          <w:color w:val="000000"/>
          <w:sz w:val="26"/>
          <w:szCs w:val="26"/>
        </w:rPr>
        <w:t>Лица, участвующие в деле, их представители, которые не присутствовали в судебном заседании, имеют право подать мировому судье заявление о составлении мотивированного решения в течение пятнадцати дней со дня объявления резол</w:t>
      </w:r>
      <w:r w:rsidRPr="00810584">
        <w:rPr>
          <w:color w:val="000000"/>
          <w:sz w:val="26"/>
          <w:szCs w:val="26"/>
        </w:rPr>
        <w:t>ю</w:t>
      </w:r>
      <w:r w:rsidRPr="00810584">
        <w:rPr>
          <w:color w:val="000000"/>
          <w:sz w:val="26"/>
          <w:szCs w:val="26"/>
        </w:rPr>
        <w:t>тивной части решения суда.</w:t>
      </w:r>
    </w:p>
    <w:p w:rsidR="004E65C2" w:rsidRPr="00810584" w:rsidP="004E65C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10584">
        <w:rPr>
          <w:color w:val="000000"/>
          <w:sz w:val="26"/>
          <w:szCs w:val="26"/>
        </w:rPr>
        <w:t>Мотивированное решение суда составляется в течение пяти дней со дня п</w:t>
      </w:r>
      <w:r w:rsidRPr="00810584">
        <w:rPr>
          <w:color w:val="000000"/>
          <w:sz w:val="26"/>
          <w:szCs w:val="26"/>
        </w:rPr>
        <w:t>о</w:t>
      </w:r>
      <w:r w:rsidRPr="00810584">
        <w:rPr>
          <w:color w:val="000000"/>
          <w:sz w:val="26"/>
          <w:szCs w:val="26"/>
        </w:rPr>
        <w:t>ступления от лиц</w:t>
      </w:r>
      <w:r>
        <w:rPr>
          <w:color w:val="000000"/>
          <w:sz w:val="26"/>
          <w:szCs w:val="26"/>
        </w:rPr>
        <w:t>,</w:t>
      </w:r>
      <w:r w:rsidRPr="00810584">
        <w:rPr>
          <w:color w:val="000000"/>
          <w:sz w:val="26"/>
          <w:szCs w:val="26"/>
        </w:rPr>
        <w:t xml:space="preserve"> участвующих в деле, их представителей соответствующего зая</w:t>
      </w:r>
      <w:r w:rsidRPr="00810584">
        <w:rPr>
          <w:color w:val="000000"/>
          <w:sz w:val="26"/>
          <w:szCs w:val="26"/>
        </w:rPr>
        <w:t>в</w:t>
      </w:r>
      <w:r w:rsidRPr="00810584">
        <w:rPr>
          <w:color w:val="000000"/>
          <w:sz w:val="26"/>
          <w:szCs w:val="26"/>
        </w:rPr>
        <w:t>ления.</w:t>
      </w:r>
    </w:p>
    <w:p w:rsidR="004E65C2" w:rsidRPr="00810584" w:rsidP="004E65C2">
      <w:pPr>
        <w:ind w:firstLine="720"/>
        <w:jc w:val="both"/>
        <w:rPr>
          <w:sz w:val="26"/>
          <w:szCs w:val="26"/>
        </w:rPr>
      </w:pPr>
      <w:r w:rsidRPr="00810584">
        <w:rPr>
          <w:color w:val="000000"/>
          <w:sz w:val="26"/>
          <w:szCs w:val="26"/>
        </w:rPr>
        <w:t>Решение может быть обжаловано в Нижневартовский районный суд Ханты - Ман</w:t>
      </w:r>
      <w:r w:rsidRPr="00810584">
        <w:rPr>
          <w:color w:val="000000"/>
          <w:sz w:val="26"/>
          <w:szCs w:val="26"/>
        </w:rPr>
        <w:softHyphen/>
        <w:t>сийского автономного округа - Югры в апелляционном порядке в течение  о</w:t>
      </w:r>
      <w:r w:rsidRPr="00810584">
        <w:rPr>
          <w:color w:val="000000"/>
          <w:sz w:val="26"/>
          <w:szCs w:val="26"/>
        </w:rPr>
        <w:t>д</w:t>
      </w:r>
      <w:r w:rsidRPr="00810584">
        <w:rPr>
          <w:color w:val="000000"/>
          <w:sz w:val="26"/>
          <w:szCs w:val="26"/>
        </w:rPr>
        <w:t xml:space="preserve">ного месяца </w:t>
      </w:r>
      <w:r w:rsidRPr="00810584">
        <w:rPr>
          <w:sz w:val="26"/>
          <w:szCs w:val="26"/>
        </w:rPr>
        <w:t>через мирового судью вынесшего решение.</w:t>
      </w:r>
    </w:p>
    <w:p w:rsidR="004E65C2" w:rsidRPr="00810584" w:rsidP="004E65C2">
      <w:pPr>
        <w:ind w:right="26" w:firstLine="720"/>
        <w:rPr>
          <w:sz w:val="26"/>
          <w:szCs w:val="26"/>
        </w:rPr>
      </w:pPr>
    </w:p>
    <w:p w:rsidR="005B023E" w:rsidP="00FB4186">
      <w:pPr>
        <w:ind w:right="26" w:firstLine="720"/>
      </w:pPr>
      <w:r w:rsidRPr="00810584">
        <w:rPr>
          <w:sz w:val="26"/>
          <w:szCs w:val="26"/>
        </w:rPr>
        <w:t xml:space="preserve">Мировой судья                                                                    Савченко М.П. </w:t>
      </w:r>
    </w:p>
    <w:sectPr w:rsidSect="00810584">
      <w:headerReference w:type="default" r:id="rId4"/>
      <w:pgSz w:w="11906" w:h="16838"/>
      <w:pgMar w:top="567" w:right="851" w:bottom="90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5704"/>
      <w:docPartObj>
        <w:docPartGallery w:val="Page Numbers (Top of Page)"/>
        <w:docPartUnique/>
      </w:docPartObj>
    </w:sdtPr>
    <w:sdtContent>
      <w:p w:rsidR="006E6514">
        <w:pPr>
          <w:pStyle w:val="Header"/>
          <w:jc w:val="center"/>
        </w:pPr>
        <w:r>
          <w:fldChar w:fldCharType="begin"/>
        </w:r>
        <w:r w:rsidR="00FB4186">
          <w:instrText xml:space="preserve"> PAGE   \* MERGEFORMAT </w:instrText>
        </w:r>
        <w:r>
          <w:fldChar w:fldCharType="separate"/>
        </w:r>
        <w:r w:rsidR="00FB4186">
          <w:rPr>
            <w:noProof/>
          </w:rPr>
          <w:t>2</w:t>
        </w:r>
        <w:r>
          <w:fldChar w:fldCharType="end"/>
        </w:r>
      </w:p>
    </w:sdtContent>
  </w:sdt>
  <w:p w:rsidR="006E65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4E65C2"/>
    <w:rsid w:val="001D7003"/>
    <w:rsid w:val="0032700A"/>
    <w:rsid w:val="004E65C2"/>
    <w:rsid w:val="005B023E"/>
    <w:rsid w:val="006842E3"/>
    <w:rsid w:val="006E6514"/>
    <w:rsid w:val="00714E7D"/>
    <w:rsid w:val="00802DB5"/>
    <w:rsid w:val="00810584"/>
    <w:rsid w:val="00FB418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4E65C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E65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"/>
    <w:rsid w:val="004E65C2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4E6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a0"/>
    <w:uiPriority w:val="99"/>
    <w:unhideWhenUsed/>
    <w:rsid w:val="004E65C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65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