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4B28DF" w:rsidRPr="00FD25C1" w:rsidP="004B28DF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369</w:t>
      </w:r>
      <w:r w:rsidRPr="00FD25C1">
        <w:rPr>
          <w:b/>
        </w:rPr>
        <w:t>-2301/201</w:t>
      </w:r>
      <w:r>
        <w:rPr>
          <w:b/>
        </w:rPr>
        <w:t>8</w:t>
      </w:r>
    </w:p>
    <w:p w:rsidR="004B28DF" w:rsidRPr="007726F8" w:rsidP="004B28DF">
      <w:pPr>
        <w:pStyle w:val="Heading1"/>
        <w:jc w:val="center"/>
        <w:rPr>
          <w:sz w:val="28"/>
          <w:szCs w:val="28"/>
        </w:rPr>
      </w:pPr>
      <w:r w:rsidRPr="007726F8">
        <w:rPr>
          <w:sz w:val="28"/>
          <w:szCs w:val="28"/>
        </w:rPr>
        <w:t>РЕЗОЛЮТИВНАЯ ЧАСТЬ РЕШЕНИЯ</w:t>
      </w:r>
    </w:p>
    <w:p w:rsidR="004B28DF" w:rsidRPr="007726F8" w:rsidP="004B28DF">
      <w:pPr>
        <w:ind w:right="26"/>
        <w:jc w:val="center"/>
        <w:rPr>
          <w:sz w:val="28"/>
          <w:szCs w:val="28"/>
        </w:rPr>
      </w:pPr>
      <w:r w:rsidRPr="007726F8">
        <w:rPr>
          <w:sz w:val="28"/>
          <w:szCs w:val="28"/>
        </w:rPr>
        <w:t>Именем Российской Федерации</w:t>
      </w:r>
    </w:p>
    <w:p w:rsidR="004B28DF" w:rsidRPr="007726F8" w:rsidP="004B28DF">
      <w:pPr>
        <w:ind w:right="26"/>
        <w:jc w:val="center"/>
        <w:rPr>
          <w:sz w:val="28"/>
          <w:szCs w:val="28"/>
        </w:rPr>
      </w:pPr>
    </w:p>
    <w:p w:rsidR="004B28DF" w:rsidRPr="007726F8" w:rsidP="004B28DF">
      <w:pPr>
        <w:pStyle w:val="Heading1"/>
        <w:ind w:right="26"/>
        <w:jc w:val="both"/>
        <w:rPr>
          <w:sz w:val="28"/>
          <w:szCs w:val="28"/>
        </w:rPr>
      </w:pPr>
      <w:r w:rsidRPr="007726F8">
        <w:rPr>
          <w:sz w:val="28"/>
          <w:szCs w:val="28"/>
        </w:rPr>
        <w:t>19 июля 2018 года                                                                             город Покачи.</w:t>
      </w:r>
    </w:p>
    <w:p w:rsidR="004B28DF" w:rsidRPr="007726F8" w:rsidP="004B28DF">
      <w:pPr>
        <w:pStyle w:val="BodyTextIndent"/>
        <w:spacing w:after="0"/>
        <w:ind w:left="0" w:right="26" w:firstLine="720"/>
        <w:jc w:val="both"/>
        <w:rPr>
          <w:sz w:val="28"/>
          <w:szCs w:val="28"/>
        </w:rPr>
      </w:pP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>Мировой судья судебного участка № 1 Нижневартовского судебного района Ханты</w:t>
      </w:r>
      <w:r w:rsidR="00D735CE">
        <w:rPr>
          <w:sz w:val="28"/>
          <w:szCs w:val="28"/>
        </w:rPr>
        <w:t xml:space="preserve"> </w:t>
      </w:r>
      <w:r w:rsidRPr="007726F8">
        <w:rPr>
          <w:sz w:val="28"/>
          <w:szCs w:val="28"/>
        </w:rPr>
        <w:t>-</w:t>
      </w:r>
      <w:r w:rsidR="00D735CE">
        <w:rPr>
          <w:sz w:val="28"/>
          <w:szCs w:val="28"/>
        </w:rPr>
        <w:t xml:space="preserve"> </w:t>
      </w:r>
      <w:r w:rsidRPr="007726F8">
        <w:rPr>
          <w:sz w:val="28"/>
          <w:szCs w:val="28"/>
        </w:rPr>
        <w:t xml:space="preserve">Мансийского автономного округа - Югры Савченко М.П. (ХМАО – </w:t>
      </w:r>
      <w:r w:rsidRPr="007726F8">
        <w:rPr>
          <w:sz w:val="28"/>
          <w:szCs w:val="28"/>
        </w:rPr>
        <w:t>Югра</w:t>
      </w:r>
      <w:r w:rsidRPr="007726F8">
        <w:rPr>
          <w:sz w:val="28"/>
          <w:szCs w:val="28"/>
        </w:rPr>
        <w:t xml:space="preserve"> </w:t>
      </w:r>
      <w:r w:rsidRPr="007726F8">
        <w:rPr>
          <w:sz w:val="28"/>
          <w:szCs w:val="28"/>
        </w:rPr>
        <w:t>г</w:t>
      </w:r>
      <w:r w:rsidRPr="007726F8">
        <w:rPr>
          <w:sz w:val="28"/>
          <w:szCs w:val="28"/>
        </w:rPr>
        <w:t>.П</w:t>
      </w:r>
      <w:r w:rsidRPr="007726F8">
        <w:rPr>
          <w:sz w:val="28"/>
          <w:szCs w:val="28"/>
        </w:rPr>
        <w:t>окачи</w:t>
      </w:r>
      <w:r w:rsidRPr="007726F8">
        <w:rPr>
          <w:sz w:val="28"/>
          <w:szCs w:val="28"/>
        </w:rPr>
        <w:t xml:space="preserve"> ул.Таежная, 18),</w:t>
      </w: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>при секретаре Шакировой Л.В.,</w:t>
      </w:r>
    </w:p>
    <w:p w:rsidR="00445C52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 xml:space="preserve">с участием представителя ответчика </w:t>
      </w:r>
      <w:r w:rsidRPr="007726F8">
        <w:rPr>
          <w:sz w:val="28"/>
          <w:szCs w:val="28"/>
        </w:rPr>
        <w:t>Дов</w:t>
      </w:r>
      <w:r w:rsidR="007F2DC2">
        <w:rPr>
          <w:sz w:val="28"/>
          <w:szCs w:val="28"/>
        </w:rPr>
        <w:t>ы</w:t>
      </w:r>
      <w:r w:rsidRPr="007726F8">
        <w:rPr>
          <w:sz w:val="28"/>
          <w:szCs w:val="28"/>
        </w:rPr>
        <w:t>денко</w:t>
      </w:r>
      <w:r w:rsidRPr="007726F8">
        <w:rPr>
          <w:sz w:val="28"/>
          <w:szCs w:val="28"/>
        </w:rPr>
        <w:t xml:space="preserve"> Д.О. адвоката Данил</w:t>
      </w:r>
      <w:r w:rsidRPr="007726F8">
        <w:rPr>
          <w:sz w:val="28"/>
          <w:szCs w:val="28"/>
        </w:rPr>
        <w:t>о</w:t>
      </w:r>
      <w:r w:rsidRPr="007726F8">
        <w:rPr>
          <w:sz w:val="28"/>
          <w:szCs w:val="28"/>
        </w:rPr>
        <w:t>ва А.А.,</w:t>
      </w: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>рассмотрев в открытом судебном заседании гражданское дело по иску публичного акционерного общества «Акционерный коммерческий банк с</w:t>
      </w:r>
      <w:r w:rsidRPr="007726F8">
        <w:rPr>
          <w:sz w:val="28"/>
          <w:szCs w:val="28"/>
        </w:rPr>
        <w:t>о</w:t>
      </w:r>
      <w:r w:rsidRPr="007726F8">
        <w:rPr>
          <w:sz w:val="28"/>
          <w:szCs w:val="28"/>
        </w:rPr>
        <w:t xml:space="preserve">действия коммерции и бизнесу» к </w:t>
      </w:r>
      <w:r w:rsidRPr="007726F8">
        <w:rPr>
          <w:sz w:val="28"/>
          <w:szCs w:val="28"/>
        </w:rPr>
        <w:t>Довыденко</w:t>
      </w:r>
      <w:r w:rsidRPr="007726F8">
        <w:rPr>
          <w:sz w:val="28"/>
          <w:szCs w:val="28"/>
        </w:rPr>
        <w:t xml:space="preserve"> Дмитрию Олеговичу о  вз</w:t>
      </w:r>
      <w:r w:rsidRPr="007726F8">
        <w:rPr>
          <w:sz w:val="28"/>
          <w:szCs w:val="28"/>
        </w:rPr>
        <w:t>ы</w:t>
      </w:r>
      <w:r w:rsidRPr="007726F8">
        <w:rPr>
          <w:sz w:val="28"/>
          <w:szCs w:val="28"/>
        </w:rPr>
        <w:t>скании задолженности  по кредитному договору, процентов и возмещении понесенных судебных расходов,</w:t>
      </w: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 xml:space="preserve">На основании </w:t>
      </w:r>
      <w:r w:rsidRPr="007726F8">
        <w:rPr>
          <w:sz w:val="28"/>
          <w:szCs w:val="28"/>
        </w:rPr>
        <w:t>изложенного</w:t>
      </w:r>
      <w:r w:rsidRPr="007726F8">
        <w:rPr>
          <w:sz w:val="28"/>
          <w:szCs w:val="28"/>
        </w:rPr>
        <w:t xml:space="preserve"> и руководствуясь ст.ст. 98, 194 - 199 ГПК РФ, мировой судья,</w:t>
      </w:r>
    </w:p>
    <w:p w:rsidR="004B28DF" w:rsidRPr="007726F8" w:rsidP="004B28DF">
      <w:pPr>
        <w:ind w:right="26" w:firstLine="720"/>
        <w:jc w:val="both"/>
        <w:rPr>
          <w:sz w:val="28"/>
          <w:szCs w:val="28"/>
        </w:rPr>
      </w:pPr>
    </w:p>
    <w:p w:rsidR="004B28DF" w:rsidRPr="007726F8" w:rsidP="004B28DF">
      <w:pPr>
        <w:ind w:right="26"/>
        <w:jc w:val="center"/>
        <w:rPr>
          <w:sz w:val="28"/>
          <w:szCs w:val="28"/>
        </w:rPr>
      </w:pPr>
      <w:r w:rsidRPr="007726F8">
        <w:rPr>
          <w:sz w:val="28"/>
          <w:szCs w:val="28"/>
        </w:rPr>
        <w:t>РЕШИЛ:</w:t>
      </w:r>
    </w:p>
    <w:p w:rsidR="004B28DF" w:rsidRPr="007726F8" w:rsidP="004B28DF">
      <w:pPr>
        <w:pStyle w:val="BodyTextIndent"/>
        <w:spacing w:after="0"/>
        <w:ind w:left="0" w:right="26" w:firstLine="720"/>
        <w:jc w:val="both"/>
        <w:rPr>
          <w:sz w:val="28"/>
          <w:szCs w:val="28"/>
        </w:rPr>
      </w:pP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 xml:space="preserve">Иск </w:t>
      </w:r>
      <w:r w:rsidRPr="007726F8" w:rsidR="00030FE6">
        <w:rPr>
          <w:sz w:val="28"/>
          <w:szCs w:val="28"/>
        </w:rPr>
        <w:t xml:space="preserve">публичного акционерного общества «Акционерный коммерческий банк содействия коммерции и бизнесу» к </w:t>
      </w:r>
      <w:r w:rsidRPr="007726F8" w:rsidR="00030FE6">
        <w:rPr>
          <w:sz w:val="28"/>
          <w:szCs w:val="28"/>
        </w:rPr>
        <w:t>Довыденко</w:t>
      </w:r>
      <w:r w:rsidRPr="007726F8" w:rsidR="00030FE6">
        <w:rPr>
          <w:sz w:val="28"/>
          <w:szCs w:val="28"/>
        </w:rPr>
        <w:t xml:space="preserve"> Дмитрию Олеговичу о  взыскании задолженности  по кредитному договору, процентов и возмещ</w:t>
      </w:r>
      <w:r w:rsidRPr="007726F8" w:rsidR="00030FE6">
        <w:rPr>
          <w:sz w:val="28"/>
          <w:szCs w:val="28"/>
        </w:rPr>
        <w:t>е</w:t>
      </w:r>
      <w:r w:rsidRPr="007726F8" w:rsidR="00030FE6">
        <w:rPr>
          <w:sz w:val="28"/>
          <w:szCs w:val="28"/>
        </w:rPr>
        <w:t>нии понесенных судебных расходов</w:t>
      </w:r>
      <w:r w:rsidRPr="007726F8">
        <w:rPr>
          <w:sz w:val="28"/>
          <w:szCs w:val="28"/>
        </w:rPr>
        <w:t>, удовлетворить.</w:t>
      </w: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 xml:space="preserve">Взыскать с </w:t>
      </w:r>
      <w:r w:rsidRPr="007726F8" w:rsidR="00030FE6">
        <w:rPr>
          <w:sz w:val="28"/>
          <w:szCs w:val="28"/>
        </w:rPr>
        <w:t>Довыденко</w:t>
      </w:r>
      <w:r w:rsidRPr="007726F8" w:rsidR="00030FE6">
        <w:rPr>
          <w:sz w:val="28"/>
          <w:szCs w:val="28"/>
        </w:rPr>
        <w:t xml:space="preserve"> Дмитрия Олеговича в </w:t>
      </w:r>
      <w:r w:rsidRPr="007726F8">
        <w:rPr>
          <w:sz w:val="28"/>
          <w:szCs w:val="28"/>
        </w:rPr>
        <w:t xml:space="preserve">пользу </w:t>
      </w:r>
      <w:r w:rsidRPr="007726F8" w:rsidR="00030FE6">
        <w:rPr>
          <w:sz w:val="28"/>
          <w:szCs w:val="28"/>
        </w:rPr>
        <w:t>публичного а</w:t>
      </w:r>
      <w:r w:rsidRPr="007726F8" w:rsidR="00030FE6">
        <w:rPr>
          <w:sz w:val="28"/>
          <w:szCs w:val="28"/>
        </w:rPr>
        <w:t>к</w:t>
      </w:r>
      <w:r w:rsidRPr="007726F8" w:rsidR="00030FE6">
        <w:rPr>
          <w:sz w:val="28"/>
          <w:szCs w:val="28"/>
        </w:rPr>
        <w:t>ционерного общества «Акционерный коммерческий банк содействия ко</w:t>
      </w:r>
      <w:r w:rsidRPr="007726F8" w:rsidR="00030FE6">
        <w:rPr>
          <w:sz w:val="28"/>
          <w:szCs w:val="28"/>
        </w:rPr>
        <w:t>м</w:t>
      </w:r>
      <w:r w:rsidRPr="007726F8" w:rsidR="00030FE6">
        <w:rPr>
          <w:sz w:val="28"/>
          <w:szCs w:val="28"/>
        </w:rPr>
        <w:t xml:space="preserve">мерции и бизнесу» </w:t>
      </w:r>
      <w:r w:rsidRPr="007726F8">
        <w:rPr>
          <w:sz w:val="28"/>
          <w:szCs w:val="28"/>
        </w:rPr>
        <w:t xml:space="preserve">задолженность по </w:t>
      </w:r>
      <w:r w:rsidRPr="007726F8" w:rsidR="00423809">
        <w:rPr>
          <w:sz w:val="28"/>
          <w:szCs w:val="28"/>
        </w:rPr>
        <w:t>кредитному договору № 1917432948 от 16 апреля 2012 года в сумме 49 001 (сорок девять тысяч один) руб. 60 коп.</w:t>
      </w:r>
      <w:r w:rsidRPr="007726F8">
        <w:rPr>
          <w:sz w:val="28"/>
          <w:szCs w:val="28"/>
        </w:rPr>
        <w:t xml:space="preserve">, в том числе в размере </w:t>
      </w:r>
      <w:r w:rsidRPr="007726F8" w:rsidR="00423809">
        <w:rPr>
          <w:sz w:val="28"/>
          <w:szCs w:val="28"/>
        </w:rPr>
        <w:t>3</w:t>
      </w:r>
      <w:r w:rsidRPr="007726F8">
        <w:rPr>
          <w:sz w:val="28"/>
          <w:szCs w:val="28"/>
        </w:rPr>
        <w:t>2 </w:t>
      </w:r>
      <w:r w:rsidRPr="007726F8" w:rsidR="00423809">
        <w:rPr>
          <w:sz w:val="28"/>
          <w:szCs w:val="28"/>
        </w:rPr>
        <w:t>624</w:t>
      </w:r>
      <w:r w:rsidRPr="007726F8">
        <w:rPr>
          <w:sz w:val="28"/>
          <w:szCs w:val="28"/>
        </w:rPr>
        <w:t xml:space="preserve"> (</w:t>
      </w:r>
      <w:r w:rsidRPr="007726F8" w:rsidR="00423809">
        <w:rPr>
          <w:sz w:val="28"/>
          <w:szCs w:val="28"/>
        </w:rPr>
        <w:t>тридцать две тысячи шестьсот двадцать четыре</w:t>
      </w:r>
      <w:r w:rsidRPr="007726F8">
        <w:rPr>
          <w:sz w:val="28"/>
          <w:szCs w:val="28"/>
        </w:rPr>
        <w:t>) руб. 00 коп</w:t>
      </w:r>
      <w:r w:rsidRPr="007726F8">
        <w:rPr>
          <w:sz w:val="28"/>
          <w:szCs w:val="28"/>
        </w:rPr>
        <w:t>.</w:t>
      </w:r>
      <w:r w:rsidRPr="007726F8">
        <w:rPr>
          <w:sz w:val="28"/>
          <w:szCs w:val="28"/>
        </w:rPr>
        <w:t xml:space="preserve"> </w:t>
      </w:r>
      <w:r w:rsidRPr="007726F8">
        <w:rPr>
          <w:sz w:val="28"/>
          <w:szCs w:val="28"/>
        </w:rPr>
        <w:t>в</w:t>
      </w:r>
      <w:r w:rsidRPr="007726F8">
        <w:rPr>
          <w:sz w:val="28"/>
          <w:szCs w:val="28"/>
        </w:rPr>
        <w:t xml:space="preserve"> счет основного долга, в размере </w:t>
      </w:r>
      <w:r w:rsidRPr="007726F8" w:rsidR="00A55935">
        <w:rPr>
          <w:sz w:val="28"/>
          <w:szCs w:val="28"/>
        </w:rPr>
        <w:t>1</w:t>
      </w:r>
      <w:r w:rsidRPr="007726F8">
        <w:rPr>
          <w:sz w:val="28"/>
          <w:szCs w:val="28"/>
        </w:rPr>
        <w:t xml:space="preserve">5 </w:t>
      </w:r>
      <w:r w:rsidRPr="007726F8" w:rsidR="00A55935">
        <w:rPr>
          <w:sz w:val="28"/>
          <w:szCs w:val="28"/>
        </w:rPr>
        <w:t>13</w:t>
      </w:r>
      <w:r w:rsidRPr="007726F8">
        <w:rPr>
          <w:sz w:val="28"/>
          <w:szCs w:val="28"/>
        </w:rPr>
        <w:t>4 (пят</w:t>
      </w:r>
      <w:r w:rsidRPr="007726F8" w:rsidR="00A55935">
        <w:rPr>
          <w:sz w:val="28"/>
          <w:szCs w:val="28"/>
        </w:rPr>
        <w:t>надцать</w:t>
      </w:r>
      <w:r w:rsidRPr="007726F8">
        <w:rPr>
          <w:sz w:val="28"/>
          <w:szCs w:val="28"/>
        </w:rPr>
        <w:t xml:space="preserve"> тысяч </w:t>
      </w:r>
      <w:r w:rsidRPr="007726F8" w:rsidR="00A55935">
        <w:rPr>
          <w:sz w:val="28"/>
          <w:szCs w:val="28"/>
        </w:rPr>
        <w:t>сто тридцать четыре</w:t>
      </w:r>
      <w:r w:rsidRPr="007726F8">
        <w:rPr>
          <w:sz w:val="28"/>
          <w:szCs w:val="28"/>
        </w:rPr>
        <w:t>) руб. 00 коп</w:t>
      </w:r>
      <w:r w:rsidRPr="007726F8">
        <w:rPr>
          <w:sz w:val="28"/>
          <w:szCs w:val="28"/>
        </w:rPr>
        <w:t>.</w:t>
      </w:r>
      <w:r w:rsidRPr="007726F8">
        <w:rPr>
          <w:sz w:val="28"/>
          <w:szCs w:val="28"/>
        </w:rPr>
        <w:t xml:space="preserve"> </w:t>
      </w:r>
      <w:r w:rsidRPr="007726F8">
        <w:rPr>
          <w:sz w:val="28"/>
          <w:szCs w:val="28"/>
        </w:rPr>
        <w:t>в</w:t>
      </w:r>
      <w:r w:rsidRPr="007726F8">
        <w:rPr>
          <w:sz w:val="28"/>
          <w:szCs w:val="28"/>
        </w:rPr>
        <w:t xml:space="preserve"> счет процентов за период с </w:t>
      </w:r>
      <w:r w:rsidRPr="007726F8" w:rsidR="00A55935">
        <w:rPr>
          <w:sz w:val="28"/>
          <w:szCs w:val="28"/>
        </w:rPr>
        <w:t>16 марта 2015 г</w:t>
      </w:r>
      <w:r w:rsidRPr="007726F8" w:rsidR="00A55935">
        <w:rPr>
          <w:sz w:val="28"/>
          <w:szCs w:val="28"/>
        </w:rPr>
        <w:t>о</w:t>
      </w:r>
      <w:r w:rsidRPr="007726F8" w:rsidR="00A55935">
        <w:rPr>
          <w:sz w:val="28"/>
          <w:szCs w:val="28"/>
        </w:rPr>
        <w:t>да по 29 июня 2</w:t>
      </w:r>
      <w:r w:rsidRPr="007726F8">
        <w:rPr>
          <w:sz w:val="28"/>
          <w:szCs w:val="28"/>
        </w:rPr>
        <w:t>017 года, в размере 1</w:t>
      </w:r>
      <w:r w:rsidRPr="007726F8" w:rsidR="00A55935">
        <w:rPr>
          <w:sz w:val="28"/>
          <w:szCs w:val="28"/>
        </w:rPr>
        <w:t xml:space="preserve"> 242</w:t>
      </w:r>
      <w:r w:rsidRPr="007726F8">
        <w:rPr>
          <w:sz w:val="28"/>
          <w:szCs w:val="28"/>
        </w:rPr>
        <w:t xml:space="preserve"> (</w:t>
      </w:r>
      <w:r w:rsidRPr="007726F8" w:rsidR="00A55935">
        <w:rPr>
          <w:sz w:val="28"/>
          <w:szCs w:val="28"/>
        </w:rPr>
        <w:t>одна тысяча двести сорок два</w:t>
      </w:r>
      <w:r w:rsidRPr="007726F8">
        <w:rPr>
          <w:sz w:val="28"/>
          <w:szCs w:val="28"/>
        </w:rPr>
        <w:t xml:space="preserve">) руб. </w:t>
      </w:r>
      <w:r w:rsidRPr="007726F8" w:rsidR="00A55935">
        <w:rPr>
          <w:sz w:val="28"/>
          <w:szCs w:val="28"/>
        </w:rPr>
        <w:t>86</w:t>
      </w:r>
      <w:r w:rsidRPr="007726F8">
        <w:rPr>
          <w:sz w:val="28"/>
          <w:szCs w:val="28"/>
        </w:rPr>
        <w:t xml:space="preserve"> коп. в счет процентов за пользование </w:t>
      </w:r>
      <w:r w:rsidRPr="007726F8" w:rsidR="00A55935">
        <w:rPr>
          <w:sz w:val="28"/>
          <w:szCs w:val="28"/>
        </w:rPr>
        <w:t xml:space="preserve">чужими денежными средствами за период с </w:t>
      </w:r>
      <w:r w:rsidRPr="007726F8">
        <w:rPr>
          <w:sz w:val="28"/>
          <w:szCs w:val="28"/>
        </w:rPr>
        <w:t xml:space="preserve">30 </w:t>
      </w:r>
      <w:r w:rsidRPr="007726F8" w:rsidR="00A55935">
        <w:rPr>
          <w:sz w:val="28"/>
          <w:szCs w:val="28"/>
        </w:rPr>
        <w:t xml:space="preserve">июня </w:t>
      </w:r>
      <w:r w:rsidRPr="007726F8">
        <w:rPr>
          <w:sz w:val="28"/>
          <w:szCs w:val="28"/>
        </w:rPr>
        <w:t xml:space="preserve">2017 года по </w:t>
      </w:r>
      <w:r w:rsidRPr="007726F8" w:rsidR="00A55935">
        <w:rPr>
          <w:sz w:val="28"/>
          <w:szCs w:val="28"/>
        </w:rPr>
        <w:t xml:space="preserve">06 декабря </w:t>
      </w:r>
      <w:r w:rsidRPr="007726F8">
        <w:rPr>
          <w:sz w:val="28"/>
          <w:szCs w:val="28"/>
        </w:rPr>
        <w:t xml:space="preserve">2017 года, в размере 1 </w:t>
      </w:r>
      <w:r w:rsidRPr="007726F8" w:rsidR="00A55935">
        <w:rPr>
          <w:sz w:val="28"/>
          <w:szCs w:val="28"/>
        </w:rPr>
        <w:t>670</w:t>
      </w:r>
      <w:r w:rsidRPr="007726F8">
        <w:rPr>
          <w:sz w:val="28"/>
          <w:szCs w:val="28"/>
        </w:rPr>
        <w:t xml:space="preserve"> (одна тысяча </w:t>
      </w:r>
      <w:r w:rsidRPr="007726F8" w:rsidR="00A55935">
        <w:rPr>
          <w:sz w:val="28"/>
          <w:szCs w:val="28"/>
        </w:rPr>
        <w:t>шестьсот семьдесят</w:t>
      </w:r>
      <w:r w:rsidRPr="007726F8">
        <w:rPr>
          <w:sz w:val="28"/>
          <w:szCs w:val="28"/>
        </w:rPr>
        <w:t>) руб. 0</w:t>
      </w:r>
      <w:r w:rsidR="007F2DC2">
        <w:rPr>
          <w:sz w:val="28"/>
          <w:szCs w:val="28"/>
        </w:rPr>
        <w:t>5</w:t>
      </w:r>
      <w:r w:rsidRPr="007726F8">
        <w:rPr>
          <w:sz w:val="28"/>
          <w:szCs w:val="28"/>
        </w:rPr>
        <w:t xml:space="preserve"> коп</w:t>
      </w:r>
      <w:r w:rsidRPr="007726F8">
        <w:rPr>
          <w:sz w:val="28"/>
          <w:szCs w:val="28"/>
        </w:rPr>
        <w:t>.</w:t>
      </w:r>
      <w:r w:rsidRPr="007726F8">
        <w:rPr>
          <w:sz w:val="28"/>
          <w:szCs w:val="28"/>
        </w:rPr>
        <w:t xml:space="preserve"> </w:t>
      </w:r>
      <w:r w:rsidRPr="007726F8">
        <w:rPr>
          <w:sz w:val="28"/>
          <w:szCs w:val="28"/>
        </w:rPr>
        <w:t>в</w:t>
      </w:r>
      <w:r w:rsidRPr="007726F8">
        <w:rPr>
          <w:sz w:val="28"/>
          <w:szCs w:val="28"/>
        </w:rPr>
        <w:t xml:space="preserve"> счет возмещения судебных расх</w:t>
      </w:r>
      <w:r w:rsidRPr="007726F8">
        <w:rPr>
          <w:sz w:val="28"/>
          <w:szCs w:val="28"/>
        </w:rPr>
        <w:t>о</w:t>
      </w:r>
      <w:r w:rsidRPr="007726F8">
        <w:rPr>
          <w:sz w:val="28"/>
          <w:szCs w:val="28"/>
        </w:rPr>
        <w:t>дов связанных с уплатой государственной пошлины.</w:t>
      </w: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sz w:val="28"/>
          <w:szCs w:val="28"/>
        </w:rPr>
        <w:t xml:space="preserve">Всего взыскать с </w:t>
      </w:r>
      <w:r w:rsidRPr="007726F8" w:rsidR="00423809">
        <w:rPr>
          <w:sz w:val="28"/>
          <w:szCs w:val="28"/>
        </w:rPr>
        <w:t>Довыденко</w:t>
      </w:r>
      <w:r w:rsidRPr="007726F8" w:rsidR="00423809">
        <w:rPr>
          <w:sz w:val="28"/>
          <w:szCs w:val="28"/>
        </w:rPr>
        <w:t xml:space="preserve"> Дмитрия Олеговича в пользу публичного акционерного общества «Акционерный коммерческий банк содействия ко</w:t>
      </w:r>
      <w:r w:rsidRPr="007726F8" w:rsidR="00423809">
        <w:rPr>
          <w:sz w:val="28"/>
          <w:szCs w:val="28"/>
        </w:rPr>
        <w:t>м</w:t>
      </w:r>
      <w:r w:rsidRPr="007726F8" w:rsidR="00423809">
        <w:rPr>
          <w:sz w:val="28"/>
          <w:szCs w:val="28"/>
        </w:rPr>
        <w:t xml:space="preserve">мерции и бизнесу» </w:t>
      </w:r>
      <w:r w:rsidRPr="007726F8">
        <w:rPr>
          <w:sz w:val="28"/>
          <w:szCs w:val="28"/>
        </w:rPr>
        <w:t xml:space="preserve">денежные средства в сумме </w:t>
      </w:r>
      <w:r w:rsidRPr="007726F8" w:rsidR="003C31C1">
        <w:rPr>
          <w:sz w:val="28"/>
          <w:szCs w:val="28"/>
        </w:rPr>
        <w:t>50 671</w:t>
      </w:r>
      <w:r w:rsidRPr="007726F8">
        <w:rPr>
          <w:sz w:val="28"/>
          <w:szCs w:val="28"/>
        </w:rPr>
        <w:t xml:space="preserve"> (</w:t>
      </w:r>
      <w:r w:rsidRPr="007726F8" w:rsidR="003C31C1">
        <w:rPr>
          <w:sz w:val="28"/>
          <w:szCs w:val="28"/>
        </w:rPr>
        <w:t xml:space="preserve">пятьдесят </w:t>
      </w:r>
      <w:r w:rsidRPr="007726F8">
        <w:rPr>
          <w:sz w:val="28"/>
          <w:szCs w:val="28"/>
        </w:rPr>
        <w:t>тысяч ш</w:t>
      </w:r>
      <w:r w:rsidRPr="007726F8">
        <w:rPr>
          <w:sz w:val="28"/>
          <w:szCs w:val="28"/>
        </w:rPr>
        <w:t>е</w:t>
      </w:r>
      <w:r w:rsidRPr="007726F8">
        <w:rPr>
          <w:sz w:val="28"/>
          <w:szCs w:val="28"/>
        </w:rPr>
        <w:t xml:space="preserve">стьсот </w:t>
      </w:r>
      <w:r w:rsidRPr="007726F8" w:rsidR="003C31C1">
        <w:rPr>
          <w:sz w:val="28"/>
          <w:szCs w:val="28"/>
        </w:rPr>
        <w:t>семьдесят один</w:t>
      </w:r>
      <w:r w:rsidRPr="007726F8">
        <w:rPr>
          <w:sz w:val="28"/>
          <w:szCs w:val="28"/>
        </w:rPr>
        <w:t xml:space="preserve">) руб. </w:t>
      </w:r>
      <w:r w:rsidRPr="007726F8" w:rsidR="003C31C1">
        <w:rPr>
          <w:sz w:val="28"/>
          <w:szCs w:val="28"/>
        </w:rPr>
        <w:t>65</w:t>
      </w:r>
      <w:r w:rsidRPr="007726F8">
        <w:rPr>
          <w:sz w:val="28"/>
          <w:szCs w:val="28"/>
        </w:rPr>
        <w:t xml:space="preserve"> коп. </w:t>
      </w:r>
    </w:p>
    <w:p w:rsidR="0057180D" w:rsidP="004B28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26F8">
        <w:rPr>
          <w:color w:val="000000"/>
          <w:sz w:val="28"/>
          <w:szCs w:val="28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</w:t>
      </w:r>
      <w:r w:rsidRPr="007726F8">
        <w:rPr>
          <w:color w:val="000000"/>
          <w:sz w:val="28"/>
          <w:szCs w:val="28"/>
        </w:rPr>
        <w:t>о</w:t>
      </w:r>
      <w:r w:rsidRPr="007726F8">
        <w:rPr>
          <w:color w:val="000000"/>
          <w:sz w:val="28"/>
          <w:szCs w:val="28"/>
        </w:rPr>
        <w:t xml:space="preserve">му судье заявление о составлении мотивированного решения в течение трех дней со дня объявления резолютивной части решения суда. </w:t>
      </w:r>
    </w:p>
    <w:p w:rsidR="004B28DF" w:rsidRPr="007726F8" w:rsidP="004B28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26F8">
        <w:rPr>
          <w:color w:val="000000"/>
          <w:sz w:val="28"/>
          <w:szCs w:val="28"/>
        </w:rPr>
        <w:t>Лица, участвующие в деле, их представители, которые не присутств</w:t>
      </w:r>
      <w:r w:rsidRPr="007726F8">
        <w:rPr>
          <w:color w:val="000000"/>
          <w:sz w:val="28"/>
          <w:szCs w:val="28"/>
        </w:rPr>
        <w:t>о</w:t>
      </w:r>
      <w:r w:rsidRPr="007726F8">
        <w:rPr>
          <w:color w:val="000000"/>
          <w:sz w:val="28"/>
          <w:szCs w:val="28"/>
        </w:rPr>
        <w:t>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</w:t>
      </w:r>
    </w:p>
    <w:p w:rsidR="004B28DF" w:rsidRPr="007726F8" w:rsidP="004B28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26F8">
        <w:rPr>
          <w:color w:val="000000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</w:t>
      </w:r>
      <w:r w:rsidRPr="007726F8">
        <w:rPr>
          <w:color w:val="000000"/>
          <w:sz w:val="28"/>
          <w:szCs w:val="28"/>
        </w:rPr>
        <w:t>т</w:t>
      </w:r>
      <w:r w:rsidRPr="007726F8">
        <w:rPr>
          <w:color w:val="000000"/>
          <w:sz w:val="28"/>
          <w:szCs w:val="28"/>
        </w:rPr>
        <w:t>вующего заявления.</w:t>
      </w:r>
    </w:p>
    <w:p w:rsidR="004B28DF" w:rsidRPr="007726F8" w:rsidP="004B28DF">
      <w:pPr>
        <w:ind w:firstLine="720"/>
        <w:jc w:val="both"/>
        <w:rPr>
          <w:sz w:val="28"/>
          <w:szCs w:val="28"/>
        </w:rPr>
      </w:pPr>
      <w:r w:rsidRPr="007726F8">
        <w:rPr>
          <w:color w:val="000000"/>
          <w:sz w:val="28"/>
          <w:szCs w:val="28"/>
        </w:rPr>
        <w:t>Решение может быть обжаловано в Нижневартовский районный суд Ханты-Ман</w:t>
      </w:r>
      <w:r w:rsidRPr="007726F8">
        <w:rPr>
          <w:color w:val="000000"/>
          <w:sz w:val="28"/>
          <w:szCs w:val="28"/>
        </w:rPr>
        <w:softHyphen/>
        <w:t xml:space="preserve">сийского автономного округа - Югры в апелляционном порядке в течение одного </w:t>
      </w:r>
      <w:r w:rsidRPr="007726F8">
        <w:rPr>
          <w:sz w:val="28"/>
          <w:szCs w:val="28"/>
        </w:rPr>
        <w:t xml:space="preserve"> месяца через мирового судью вынесшего решение.</w:t>
      </w:r>
    </w:p>
    <w:p w:rsidR="004B28DF" w:rsidRPr="007726F8" w:rsidP="004B28DF">
      <w:pPr>
        <w:ind w:right="26" w:firstLine="720"/>
        <w:rPr>
          <w:sz w:val="28"/>
          <w:szCs w:val="28"/>
        </w:rPr>
      </w:pPr>
    </w:p>
    <w:p w:rsidR="004B28DF" w:rsidRPr="007726F8" w:rsidP="004B28DF">
      <w:pPr>
        <w:ind w:right="26" w:firstLine="720"/>
        <w:rPr>
          <w:sz w:val="28"/>
          <w:szCs w:val="28"/>
        </w:rPr>
      </w:pPr>
      <w:r w:rsidRPr="007726F8">
        <w:rPr>
          <w:sz w:val="28"/>
          <w:szCs w:val="28"/>
        </w:rPr>
        <w:t xml:space="preserve">Мировой судья                                                                  Савченко М.П. </w:t>
      </w:r>
    </w:p>
    <w:p w:rsidR="006E282F" w:rsidRPr="007726F8">
      <w:pPr>
        <w:rPr>
          <w:sz w:val="28"/>
          <w:szCs w:val="28"/>
        </w:rPr>
      </w:pPr>
    </w:p>
    <w:sectPr w:rsidSect="007049BC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60"/>
      <w:docPartObj>
        <w:docPartGallery w:val="Page Numbers (Top of Page)"/>
        <w:docPartUnique/>
      </w:docPartObj>
    </w:sdtPr>
    <w:sdtContent>
      <w:p w:rsidR="0022654F">
        <w:pPr>
          <w:pStyle w:val="Header"/>
          <w:jc w:val="center"/>
        </w:pPr>
        <w:r>
          <w:fldChar w:fldCharType="begin"/>
        </w:r>
        <w:r w:rsidR="00896FA3">
          <w:instrText xml:space="preserve"> PAGE   \* MERGEFORMAT </w:instrText>
        </w:r>
        <w:r>
          <w:fldChar w:fldCharType="separate"/>
        </w:r>
        <w:r w:rsidR="00A466EC">
          <w:rPr>
            <w:noProof/>
          </w:rPr>
          <w:t>2</w:t>
        </w:r>
        <w:r>
          <w:fldChar w:fldCharType="end"/>
        </w:r>
      </w:p>
    </w:sdtContent>
  </w:sdt>
  <w:p w:rsidR="002265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compat/>
  <w:rsids>
    <w:rsidRoot w:val="004B28DF"/>
    <w:rsid w:val="00030FE6"/>
    <w:rsid w:val="0022654F"/>
    <w:rsid w:val="0028270F"/>
    <w:rsid w:val="003C31C1"/>
    <w:rsid w:val="00423809"/>
    <w:rsid w:val="00445C52"/>
    <w:rsid w:val="004B28DF"/>
    <w:rsid w:val="0057180D"/>
    <w:rsid w:val="006E282F"/>
    <w:rsid w:val="007049BC"/>
    <w:rsid w:val="007726F8"/>
    <w:rsid w:val="007F2DC2"/>
    <w:rsid w:val="00896FA3"/>
    <w:rsid w:val="009E077D"/>
    <w:rsid w:val="00A466EC"/>
    <w:rsid w:val="00A55935"/>
    <w:rsid w:val="00AA7C30"/>
    <w:rsid w:val="00D735CE"/>
    <w:rsid w:val="00E0404B"/>
    <w:rsid w:val="00E927F5"/>
    <w:rsid w:val="00FB59A0"/>
    <w:rsid w:val="00FD25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4B28D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B2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4B28DF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4B2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4B28D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B2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