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RPr="003D2638" w:rsidP="00631EED">
      <w:pPr>
        <w:pStyle w:val="Heading1"/>
        <w:suppressAutoHyphens/>
        <w:ind w:left="-142" w:right="283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="006D78AA">
        <w:rPr>
          <w:b w:val="0"/>
          <w:iCs/>
          <w:sz w:val="20"/>
          <w:szCs w:val="20"/>
        </w:rPr>
        <w:t xml:space="preserve">   </w:t>
      </w:r>
      <w:r w:rsidRPr="003D2638">
        <w:rPr>
          <w:b w:val="0"/>
          <w:iCs/>
        </w:rPr>
        <w:t>Дело № 2-</w:t>
      </w:r>
      <w:r w:rsidRPr="003D2638" w:rsidR="003D2638">
        <w:rPr>
          <w:b w:val="0"/>
          <w:iCs/>
        </w:rPr>
        <w:t>245</w:t>
      </w:r>
      <w:r w:rsidRPr="003D2638" w:rsidR="00FB51A9">
        <w:rPr>
          <w:b w:val="0"/>
          <w:iCs/>
        </w:rPr>
        <w:t>-</w:t>
      </w:r>
      <w:r w:rsidRPr="003D2638">
        <w:rPr>
          <w:b w:val="0"/>
          <w:iCs/>
        </w:rPr>
        <w:t>26</w:t>
      </w:r>
      <w:r w:rsidRPr="003D2638" w:rsidR="00FB51A9">
        <w:rPr>
          <w:b w:val="0"/>
          <w:iCs/>
        </w:rPr>
        <w:t>14</w:t>
      </w:r>
      <w:r w:rsidRPr="003D2638" w:rsidR="00E23686">
        <w:rPr>
          <w:b w:val="0"/>
          <w:iCs/>
        </w:rPr>
        <w:t>/</w:t>
      </w:r>
      <w:r w:rsidRPr="003D2638" w:rsidR="00C30E70">
        <w:rPr>
          <w:b w:val="0"/>
          <w:iCs/>
        </w:rPr>
        <w:t>202</w:t>
      </w:r>
      <w:r w:rsidRPr="003D2638" w:rsidR="003D2638">
        <w:rPr>
          <w:b w:val="0"/>
          <w:iCs/>
        </w:rPr>
        <w:t>5</w:t>
      </w:r>
    </w:p>
    <w:p w:rsidR="003D2638" w:rsidRPr="003D2638" w:rsidP="003D2638">
      <w:pPr>
        <w:ind w:right="283"/>
        <w:jc w:val="right"/>
      </w:pPr>
      <w:r w:rsidRPr="003D2638">
        <w:t>УИД</w:t>
      </w:r>
      <w:r>
        <w:t xml:space="preserve"> </w:t>
      </w:r>
      <w:r w:rsidRPr="003D2638">
        <w:t>86MS0069-01-2025-000365-11</w:t>
      </w:r>
    </w:p>
    <w:p w:rsidR="00E3715F" w:rsidP="00B56B2F">
      <w:pPr>
        <w:pStyle w:val="Heading1"/>
        <w:suppressAutoHyphens/>
        <w:ind w:left="-142" w:right="283"/>
        <w:rPr>
          <w:b w:val="0"/>
          <w:sz w:val="28"/>
          <w:szCs w:val="28"/>
        </w:rPr>
      </w:pPr>
    </w:p>
    <w:p w:rsidR="0040557C" w:rsidP="00B56B2F">
      <w:pPr>
        <w:pStyle w:val="Heading1"/>
        <w:suppressAutoHyphens/>
        <w:ind w:left="-142" w:right="28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ЗАОЧНОЕ </w:t>
      </w:r>
      <w:r>
        <w:rPr>
          <w:b w:val="0"/>
          <w:sz w:val="28"/>
          <w:szCs w:val="28"/>
        </w:rPr>
        <w:t>РЕШЕНИЕ</w:t>
      </w:r>
    </w:p>
    <w:p w:rsidR="0040557C" w:rsidP="00B56B2F">
      <w:pPr>
        <w:suppressAutoHyphens/>
        <w:ind w:left="-142" w:right="28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ИМЕНЕМ РОССИЙСКОЙ ФЕДЕРАЦИИ</w:t>
      </w:r>
    </w:p>
    <w:p w:rsidR="0040557C" w:rsidP="00B56B2F">
      <w:pPr>
        <w:suppressAutoHyphens/>
        <w:ind w:left="-142" w:right="283"/>
        <w:rPr>
          <w:sz w:val="28"/>
          <w:szCs w:val="28"/>
        </w:rPr>
      </w:pPr>
    </w:p>
    <w:p w:rsidR="0040557C" w:rsidP="00B56B2F">
      <w:pPr>
        <w:suppressAutoHyphens/>
        <w:ind w:left="-142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Сургут   </w:t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</w:t>
      </w:r>
      <w:r w:rsidR="00E23686">
        <w:rPr>
          <w:sz w:val="28"/>
          <w:szCs w:val="28"/>
        </w:rPr>
        <w:t xml:space="preserve">    </w:t>
      </w:r>
      <w:r w:rsidR="000B165D">
        <w:rPr>
          <w:sz w:val="28"/>
          <w:szCs w:val="28"/>
        </w:rPr>
        <w:t xml:space="preserve">  </w:t>
      </w:r>
      <w:r w:rsidR="00B56B2F">
        <w:rPr>
          <w:sz w:val="28"/>
          <w:szCs w:val="28"/>
        </w:rPr>
        <w:t xml:space="preserve"> </w:t>
      </w:r>
      <w:r w:rsidR="003D2638">
        <w:rPr>
          <w:sz w:val="28"/>
          <w:szCs w:val="28"/>
        </w:rPr>
        <w:t xml:space="preserve">18 февраля </w:t>
      </w:r>
      <w:r>
        <w:rPr>
          <w:sz w:val="28"/>
          <w:szCs w:val="28"/>
        </w:rPr>
        <w:t>20</w:t>
      </w:r>
      <w:r w:rsidR="00C30E70">
        <w:rPr>
          <w:sz w:val="28"/>
          <w:szCs w:val="28"/>
        </w:rPr>
        <w:t>2</w:t>
      </w:r>
      <w:r w:rsidR="003D2638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40557C" w:rsidP="00B56B2F">
      <w:pPr>
        <w:pStyle w:val="BodyTextIndent2"/>
        <w:suppressAutoHyphens/>
        <w:spacing w:after="0" w:line="240" w:lineRule="auto"/>
        <w:ind w:left="-142"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FB51A9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E23686">
        <w:rPr>
          <w:sz w:val="28"/>
          <w:szCs w:val="28"/>
        </w:rPr>
        <w:t xml:space="preserve">Сургутского судебного района </w:t>
      </w:r>
      <w:r>
        <w:rPr>
          <w:sz w:val="28"/>
          <w:szCs w:val="28"/>
        </w:rPr>
        <w:t xml:space="preserve">города окружного значения Сургута Ханты-Мансийского автономного округа - Югры </w:t>
      </w:r>
      <w:r w:rsidR="00FB51A9">
        <w:rPr>
          <w:sz w:val="28"/>
          <w:szCs w:val="28"/>
        </w:rPr>
        <w:t>Долгов В.П.</w:t>
      </w:r>
      <w:r>
        <w:rPr>
          <w:sz w:val="28"/>
          <w:szCs w:val="28"/>
        </w:rPr>
        <w:t>,</w:t>
      </w:r>
      <w:r w:rsidR="00380F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секретаре </w:t>
      </w:r>
      <w:r w:rsidR="00C30E70">
        <w:rPr>
          <w:sz w:val="28"/>
          <w:szCs w:val="28"/>
        </w:rPr>
        <w:t>Жамаловой А.И</w:t>
      </w:r>
      <w:r w:rsidR="00FB51A9">
        <w:rPr>
          <w:sz w:val="28"/>
          <w:szCs w:val="28"/>
        </w:rPr>
        <w:t>.</w:t>
      </w:r>
      <w:r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E3715F">
        <w:rPr>
          <w:sz w:val="28"/>
          <w:szCs w:val="28"/>
        </w:rPr>
        <w:t>Фо</w:t>
      </w:r>
      <w:r w:rsidR="003D2638">
        <w:rPr>
          <w:sz w:val="28"/>
          <w:szCs w:val="28"/>
        </w:rPr>
        <w:t>ртун</w:t>
      </w:r>
      <w:r w:rsidR="00E3715F">
        <w:rPr>
          <w:sz w:val="28"/>
          <w:szCs w:val="28"/>
        </w:rPr>
        <w:t>а</w:t>
      </w:r>
      <w:r w:rsidR="003D2638">
        <w:rPr>
          <w:sz w:val="28"/>
          <w:szCs w:val="28"/>
        </w:rPr>
        <w:t xml:space="preserve"> Валерии Владимировны</w:t>
      </w:r>
      <w:r w:rsidR="002C2950">
        <w:rPr>
          <w:sz w:val="28"/>
          <w:szCs w:val="28"/>
        </w:rPr>
        <w:t xml:space="preserve"> к </w:t>
      </w:r>
      <w:r w:rsidR="003D2638">
        <w:rPr>
          <w:sz w:val="28"/>
          <w:szCs w:val="28"/>
        </w:rPr>
        <w:t>Савельевой Дарье Романовне</w:t>
      </w:r>
      <w:r w:rsidR="000B165D">
        <w:rPr>
          <w:sz w:val="28"/>
          <w:szCs w:val="28"/>
        </w:rPr>
        <w:t xml:space="preserve"> </w:t>
      </w:r>
      <w:r w:rsidRPr="006D78AA" w:rsidR="006D78AA">
        <w:rPr>
          <w:sz w:val="28"/>
          <w:szCs w:val="28"/>
        </w:rPr>
        <w:t>о в</w:t>
      </w:r>
      <w:r w:rsidR="00063ADA">
        <w:rPr>
          <w:sz w:val="28"/>
          <w:szCs w:val="28"/>
        </w:rPr>
        <w:t xml:space="preserve">зыскании </w:t>
      </w:r>
      <w:r w:rsidR="000B165D">
        <w:rPr>
          <w:sz w:val="28"/>
          <w:szCs w:val="28"/>
        </w:rPr>
        <w:t>неосновательного обогащения</w:t>
      </w:r>
      <w:r w:rsidR="003D2638">
        <w:rPr>
          <w:sz w:val="28"/>
          <w:szCs w:val="28"/>
        </w:rPr>
        <w:t xml:space="preserve"> и</w:t>
      </w:r>
      <w:r w:rsidR="00CD0F3B">
        <w:rPr>
          <w:sz w:val="28"/>
          <w:szCs w:val="28"/>
        </w:rPr>
        <w:t xml:space="preserve"> процентов за пользование чужими денежными средствами</w:t>
      </w:r>
      <w:r>
        <w:rPr>
          <w:sz w:val="28"/>
          <w:szCs w:val="28"/>
        </w:rPr>
        <w:t>,</w:t>
      </w:r>
    </w:p>
    <w:p w:rsidR="0040557C" w:rsidP="00B56B2F">
      <w:pPr>
        <w:pStyle w:val="FR2"/>
        <w:spacing w:before="0"/>
        <w:ind w:left="-142" w:right="28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 ст.ст.194-199 ГПК РФ, суд</w:t>
      </w:r>
    </w:p>
    <w:p w:rsidR="0040557C" w:rsidP="00B56B2F">
      <w:pPr>
        <w:suppressAutoHyphens/>
        <w:ind w:left="-142" w:right="283"/>
        <w:jc w:val="center"/>
        <w:rPr>
          <w:sz w:val="28"/>
          <w:szCs w:val="28"/>
        </w:rPr>
      </w:pPr>
    </w:p>
    <w:p w:rsidR="0040557C" w:rsidP="00B56B2F">
      <w:pPr>
        <w:suppressAutoHyphens/>
        <w:ind w:left="-142" w:right="283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E223E" w:rsidP="00B56B2F">
      <w:pPr>
        <w:ind w:left="-142"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E3715F">
        <w:rPr>
          <w:sz w:val="28"/>
          <w:szCs w:val="28"/>
        </w:rPr>
        <w:t>Фо</w:t>
      </w:r>
      <w:r w:rsidR="003D2638">
        <w:rPr>
          <w:sz w:val="28"/>
          <w:szCs w:val="28"/>
        </w:rPr>
        <w:t>ртун</w:t>
      </w:r>
      <w:r w:rsidR="00E3715F">
        <w:rPr>
          <w:sz w:val="28"/>
          <w:szCs w:val="28"/>
        </w:rPr>
        <w:t>а</w:t>
      </w:r>
      <w:r w:rsidR="003D2638">
        <w:rPr>
          <w:sz w:val="28"/>
          <w:szCs w:val="28"/>
        </w:rPr>
        <w:t xml:space="preserve"> В.В</w:t>
      </w:r>
      <w:r w:rsidR="00CD0F3B">
        <w:rPr>
          <w:sz w:val="28"/>
          <w:szCs w:val="28"/>
        </w:rPr>
        <w:t>.</w:t>
      </w:r>
      <w:r w:rsidRPr="000B165D" w:rsidR="000B165D">
        <w:rPr>
          <w:sz w:val="28"/>
          <w:szCs w:val="28"/>
        </w:rPr>
        <w:t xml:space="preserve"> к </w:t>
      </w:r>
      <w:r w:rsidR="003D2638">
        <w:rPr>
          <w:sz w:val="28"/>
          <w:szCs w:val="28"/>
        </w:rPr>
        <w:t>Савельевой Д.Р</w:t>
      </w:r>
      <w:r w:rsidR="00C30E70">
        <w:rPr>
          <w:sz w:val="28"/>
          <w:szCs w:val="28"/>
        </w:rPr>
        <w:t>.</w:t>
      </w:r>
      <w:r w:rsidRPr="000B165D" w:rsidR="000B165D">
        <w:rPr>
          <w:sz w:val="28"/>
          <w:szCs w:val="28"/>
        </w:rPr>
        <w:t xml:space="preserve"> о взыскании неосновательного обогащения</w:t>
      </w:r>
      <w:r w:rsidR="003D2638">
        <w:rPr>
          <w:sz w:val="28"/>
          <w:szCs w:val="28"/>
        </w:rPr>
        <w:t xml:space="preserve"> и</w:t>
      </w:r>
      <w:r w:rsidRPr="000B165D" w:rsidR="000B165D">
        <w:rPr>
          <w:sz w:val="28"/>
          <w:szCs w:val="28"/>
        </w:rPr>
        <w:t xml:space="preserve"> </w:t>
      </w:r>
      <w:r w:rsidRPr="00CD0F3B" w:rsidR="00CD0F3B">
        <w:rPr>
          <w:sz w:val="28"/>
          <w:szCs w:val="28"/>
        </w:rPr>
        <w:t>процентов за пользование чужими денежными средствами</w:t>
      </w:r>
      <w:r>
        <w:rPr>
          <w:sz w:val="28"/>
          <w:szCs w:val="28"/>
        </w:rPr>
        <w:t xml:space="preserve"> </w:t>
      </w:r>
      <w:r w:rsidR="001D6BEF">
        <w:rPr>
          <w:sz w:val="28"/>
          <w:szCs w:val="28"/>
        </w:rPr>
        <w:t>–</w:t>
      </w:r>
      <w:r>
        <w:rPr>
          <w:sz w:val="28"/>
          <w:szCs w:val="28"/>
        </w:rPr>
        <w:t xml:space="preserve"> удовлетворить.</w:t>
      </w:r>
    </w:p>
    <w:p w:rsidR="005E223E" w:rsidP="00B56B2F">
      <w:pPr>
        <w:ind w:left="-142"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3D2638" w:rsidR="003D2638">
        <w:rPr>
          <w:sz w:val="28"/>
          <w:szCs w:val="28"/>
        </w:rPr>
        <w:t>Савельевой Дарь</w:t>
      </w:r>
      <w:r w:rsidR="003D2638">
        <w:rPr>
          <w:sz w:val="28"/>
          <w:szCs w:val="28"/>
        </w:rPr>
        <w:t>и</w:t>
      </w:r>
      <w:r w:rsidRPr="003D2638" w:rsidR="003D2638">
        <w:rPr>
          <w:sz w:val="28"/>
          <w:szCs w:val="28"/>
        </w:rPr>
        <w:t xml:space="preserve"> Романовн</w:t>
      </w:r>
      <w:r w:rsidR="003D2638">
        <w:rPr>
          <w:sz w:val="28"/>
          <w:szCs w:val="28"/>
        </w:rPr>
        <w:t>ы</w:t>
      </w:r>
      <w:r w:rsidRPr="003D2638" w:rsidR="003D2638">
        <w:rPr>
          <w:sz w:val="28"/>
          <w:szCs w:val="28"/>
        </w:rPr>
        <w:t xml:space="preserve"> </w:t>
      </w:r>
      <w:r w:rsidR="00631EED">
        <w:rPr>
          <w:sz w:val="28"/>
          <w:szCs w:val="28"/>
        </w:rPr>
        <w:t>(паспорт</w:t>
      </w:r>
      <w:r w:rsidR="00E3715F">
        <w:rPr>
          <w:sz w:val="28"/>
          <w:szCs w:val="28"/>
        </w:rPr>
        <w:t xml:space="preserve"> гражданина РФ</w:t>
      </w:r>
      <w:r w:rsidR="00631EED">
        <w:rPr>
          <w:sz w:val="28"/>
          <w:szCs w:val="28"/>
        </w:rPr>
        <w:t xml:space="preserve"> </w:t>
      </w:r>
      <w:r w:rsidR="006664D1">
        <w:rPr>
          <w:sz w:val="26"/>
          <w:szCs w:val="26"/>
        </w:rPr>
        <w:t>&lt;&lt;***&gt;&gt;</w:t>
      </w:r>
      <w:r w:rsidR="00631EED">
        <w:rPr>
          <w:sz w:val="28"/>
          <w:szCs w:val="28"/>
        </w:rPr>
        <w:t>)</w:t>
      </w:r>
      <w:r w:rsidRPr="00C30E70" w:rsidR="00C30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Pr="00E3715F" w:rsidR="00E3715F">
        <w:rPr>
          <w:sz w:val="28"/>
          <w:szCs w:val="28"/>
        </w:rPr>
        <w:t xml:space="preserve">Фортуна Валерии Владимировны </w:t>
      </w:r>
      <w:r w:rsidR="00631EED">
        <w:rPr>
          <w:sz w:val="28"/>
          <w:szCs w:val="28"/>
        </w:rPr>
        <w:t>(</w:t>
      </w:r>
      <w:r w:rsidR="00E3715F">
        <w:rPr>
          <w:sz w:val="28"/>
          <w:szCs w:val="28"/>
        </w:rPr>
        <w:t xml:space="preserve">СНИЛС </w:t>
      </w:r>
      <w:r w:rsidR="006664D1">
        <w:rPr>
          <w:sz w:val="26"/>
          <w:szCs w:val="26"/>
        </w:rPr>
        <w:t>&lt;&lt;***&gt;&gt;</w:t>
      </w:r>
      <w:r w:rsidR="00631EED">
        <w:rPr>
          <w:sz w:val="28"/>
          <w:szCs w:val="28"/>
        </w:rPr>
        <w:t>)</w:t>
      </w:r>
      <w:r w:rsidR="00B56B2F">
        <w:rPr>
          <w:sz w:val="28"/>
          <w:szCs w:val="28"/>
        </w:rPr>
        <w:t xml:space="preserve"> </w:t>
      </w:r>
      <w:r w:rsidR="000B165D">
        <w:rPr>
          <w:sz w:val="28"/>
          <w:szCs w:val="28"/>
        </w:rPr>
        <w:t xml:space="preserve">как неосновательное обогащение </w:t>
      </w:r>
      <w:r w:rsidR="001D6BEF">
        <w:rPr>
          <w:sz w:val="28"/>
          <w:szCs w:val="28"/>
        </w:rPr>
        <w:t xml:space="preserve">денежные средства </w:t>
      </w:r>
      <w:r>
        <w:rPr>
          <w:sz w:val="28"/>
          <w:szCs w:val="28"/>
        </w:rPr>
        <w:t xml:space="preserve">в размере </w:t>
      </w:r>
      <w:r w:rsidR="00E3715F">
        <w:rPr>
          <w:sz w:val="28"/>
          <w:szCs w:val="28"/>
        </w:rPr>
        <w:t xml:space="preserve">25 000 </w:t>
      </w:r>
      <w:r>
        <w:rPr>
          <w:sz w:val="28"/>
          <w:szCs w:val="28"/>
        </w:rPr>
        <w:t>рубл</w:t>
      </w:r>
      <w:r w:rsidR="00FC4001">
        <w:rPr>
          <w:sz w:val="28"/>
          <w:szCs w:val="28"/>
        </w:rPr>
        <w:t>ей</w:t>
      </w:r>
      <w:r>
        <w:rPr>
          <w:sz w:val="28"/>
          <w:szCs w:val="28"/>
        </w:rPr>
        <w:t>,</w:t>
      </w:r>
      <w:r w:rsidR="00CD0F3B">
        <w:rPr>
          <w:sz w:val="28"/>
          <w:szCs w:val="28"/>
        </w:rPr>
        <w:t xml:space="preserve"> проценты за пользование чужими денежными средствами</w:t>
      </w:r>
      <w:r w:rsidR="00A87383">
        <w:rPr>
          <w:sz w:val="28"/>
          <w:szCs w:val="28"/>
        </w:rPr>
        <w:t xml:space="preserve"> в размере </w:t>
      </w:r>
      <w:r w:rsidR="00E3715F">
        <w:rPr>
          <w:sz w:val="28"/>
          <w:szCs w:val="28"/>
        </w:rPr>
        <w:t xml:space="preserve">8 449 </w:t>
      </w:r>
      <w:r w:rsidR="00C30E70">
        <w:rPr>
          <w:sz w:val="28"/>
          <w:szCs w:val="28"/>
        </w:rPr>
        <w:t>рубл</w:t>
      </w:r>
      <w:r w:rsidR="00E3715F">
        <w:rPr>
          <w:sz w:val="28"/>
          <w:szCs w:val="28"/>
        </w:rPr>
        <w:t>ей</w:t>
      </w:r>
      <w:r w:rsidR="00A873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всего </w:t>
      </w:r>
      <w:r w:rsidR="00E3715F">
        <w:rPr>
          <w:sz w:val="28"/>
          <w:szCs w:val="28"/>
        </w:rPr>
        <w:t xml:space="preserve">33 449 </w:t>
      </w:r>
      <w:r>
        <w:rPr>
          <w:sz w:val="28"/>
          <w:szCs w:val="28"/>
        </w:rPr>
        <w:t>(</w:t>
      </w:r>
      <w:r w:rsidR="00E3715F">
        <w:rPr>
          <w:sz w:val="28"/>
          <w:szCs w:val="28"/>
        </w:rPr>
        <w:t xml:space="preserve">тридцать три </w:t>
      </w:r>
      <w:r w:rsidR="00A87383">
        <w:rPr>
          <w:sz w:val="28"/>
          <w:szCs w:val="28"/>
        </w:rPr>
        <w:t>тысяч</w:t>
      </w:r>
      <w:r w:rsidR="00730EBE">
        <w:rPr>
          <w:sz w:val="28"/>
          <w:szCs w:val="28"/>
        </w:rPr>
        <w:t>и</w:t>
      </w:r>
      <w:r w:rsidR="00A87383">
        <w:rPr>
          <w:sz w:val="28"/>
          <w:szCs w:val="28"/>
        </w:rPr>
        <w:t xml:space="preserve"> </w:t>
      </w:r>
      <w:r w:rsidR="00E3715F">
        <w:rPr>
          <w:sz w:val="28"/>
          <w:szCs w:val="28"/>
        </w:rPr>
        <w:t>четыреста сорок девять</w:t>
      </w:r>
      <w:r w:rsidR="00795683">
        <w:rPr>
          <w:sz w:val="28"/>
          <w:szCs w:val="28"/>
        </w:rPr>
        <w:t>)</w:t>
      </w:r>
      <w:r>
        <w:rPr>
          <w:sz w:val="28"/>
          <w:szCs w:val="28"/>
        </w:rPr>
        <w:t xml:space="preserve"> рубл</w:t>
      </w:r>
      <w:r w:rsidR="00730EBE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E3715F" w:rsidP="00B56B2F">
      <w:pPr>
        <w:ind w:left="-142" w:right="283" w:firstLine="540"/>
        <w:jc w:val="both"/>
        <w:rPr>
          <w:sz w:val="28"/>
          <w:szCs w:val="28"/>
        </w:rPr>
      </w:pPr>
      <w:r w:rsidRPr="00E3715F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С</w:t>
      </w:r>
      <w:r w:rsidRPr="00E3715F">
        <w:rPr>
          <w:sz w:val="28"/>
          <w:szCs w:val="28"/>
        </w:rPr>
        <w:t xml:space="preserve">авельевой Дарьи Романовны (паспорт гражданина РФ </w:t>
      </w:r>
      <w:r w:rsidR="006664D1">
        <w:rPr>
          <w:sz w:val="26"/>
          <w:szCs w:val="26"/>
        </w:rPr>
        <w:t>&lt;&lt;***&gt;&gt;</w:t>
      </w:r>
      <w:r w:rsidRPr="00E3715F">
        <w:rPr>
          <w:sz w:val="28"/>
          <w:szCs w:val="28"/>
        </w:rPr>
        <w:t>) в доход местного бюджета гос</w:t>
      </w:r>
      <w:r>
        <w:rPr>
          <w:sz w:val="28"/>
          <w:szCs w:val="28"/>
        </w:rPr>
        <w:t>ударственную пошлину в размере 4 </w:t>
      </w:r>
      <w:r w:rsidRPr="00E3715F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E3715F">
        <w:rPr>
          <w:sz w:val="28"/>
          <w:szCs w:val="28"/>
        </w:rPr>
        <w:t xml:space="preserve">рублей (УИН </w:t>
      </w:r>
      <w:r w:rsidRPr="00D11DBA" w:rsidR="00D11DBA">
        <w:rPr>
          <w:sz w:val="28"/>
          <w:szCs w:val="28"/>
        </w:rPr>
        <w:t>03163733</w:t>
      </w:r>
      <w:r w:rsidR="00D11DBA">
        <w:rPr>
          <w:sz w:val="28"/>
          <w:szCs w:val="28"/>
        </w:rPr>
        <w:t>19</w:t>
      </w:r>
      <w:r w:rsidRPr="00D11DBA" w:rsidR="00D11DBA">
        <w:rPr>
          <w:sz w:val="28"/>
          <w:szCs w:val="28"/>
        </w:rPr>
        <w:t>0</w:t>
      </w:r>
      <w:r w:rsidR="00D11DBA">
        <w:rPr>
          <w:sz w:val="28"/>
          <w:szCs w:val="28"/>
        </w:rPr>
        <w:t>2</w:t>
      </w:r>
      <w:r w:rsidRPr="00D11DBA" w:rsidR="00D11DBA">
        <w:rPr>
          <w:sz w:val="28"/>
          <w:szCs w:val="28"/>
        </w:rPr>
        <w:t>202509</w:t>
      </w:r>
      <w:r w:rsidR="00D11DBA">
        <w:rPr>
          <w:sz w:val="28"/>
          <w:szCs w:val="28"/>
        </w:rPr>
        <w:t>6547869</w:t>
      </w:r>
      <w:r w:rsidRPr="00E3715F">
        <w:rPr>
          <w:sz w:val="28"/>
          <w:szCs w:val="28"/>
        </w:rPr>
        <w:t>).</w:t>
      </w:r>
    </w:p>
    <w:p w:rsidR="00E3715F" w:rsidRPr="00E3715F" w:rsidP="00E3715F">
      <w:pPr>
        <w:suppressAutoHyphens/>
        <w:ind w:left="-142" w:right="283" w:firstLine="567"/>
        <w:jc w:val="both"/>
        <w:rPr>
          <w:sz w:val="28"/>
          <w:szCs w:val="28"/>
        </w:rPr>
      </w:pPr>
      <w:r w:rsidRPr="00E3715F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E3715F" w:rsidRPr="00E3715F" w:rsidP="00E3715F">
      <w:pPr>
        <w:suppressAutoHyphens/>
        <w:ind w:left="-142" w:right="283" w:firstLine="567"/>
        <w:jc w:val="both"/>
        <w:rPr>
          <w:sz w:val="28"/>
          <w:szCs w:val="28"/>
        </w:rPr>
      </w:pPr>
      <w:r w:rsidRPr="00E3715F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557C" w:rsidP="00E3715F">
      <w:pPr>
        <w:suppressAutoHyphens/>
        <w:ind w:left="-142" w:right="283" w:firstLine="567"/>
        <w:jc w:val="both"/>
        <w:rPr>
          <w:sz w:val="28"/>
          <w:szCs w:val="28"/>
        </w:rPr>
      </w:pPr>
      <w:r w:rsidRPr="00E3715F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</w:t>
      </w:r>
      <w:r w:rsidRPr="00E3715F">
        <w:rPr>
          <w:sz w:val="28"/>
          <w:szCs w:val="28"/>
        </w:rPr>
        <w:t>апелляционной жалобы через мирового судью судебного участка № 14 Сургутского судебного района го</w:t>
      </w:r>
      <w:r>
        <w:rPr>
          <w:sz w:val="28"/>
          <w:szCs w:val="28"/>
        </w:rPr>
        <w:t>рода окружного значения Сургута</w:t>
      </w:r>
      <w:r>
        <w:rPr>
          <w:sz w:val="28"/>
          <w:szCs w:val="28"/>
        </w:rPr>
        <w:t>.</w:t>
      </w:r>
    </w:p>
    <w:p w:rsidR="0040557C" w:rsidP="00B56B2F">
      <w:pPr>
        <w:suppressAutoHyphens/>
        <w:ind w:left="-142" w:right="283"/>
        <w:jc w:val="both"/>
        <w:rPr>
          <w:bCs/>
          <w:sz w:val="28"/>
          <w:szCs w:val="28"/>
        </w:rPr>
      </w:pPr>
      <w:r>
        <w:t xml:space="preserve"> </w:t>
      </w:r>
      <w:r>
        <w:tab/>
      </w:r>
      <w:r>
        <w:rPr>
          <w:bCs/>
          <w:sz w:val="28"/>
          <w:szCs w:val="28"/>
        </w:rPr>
        <w:t xml:space="preserve"> </w:t>
      </w:r>
    </w:p>
    <w:p w:rsidR="00A87383" w:rsidP="00B56B2F">
      <w:pPr>
        <w:pStyle w:val="BodyText"/>
        <w:suppressAutoHyphens/>
        <w:ind w:left="-142" w:right="283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Долгов В.П. </w:t>
      </w:r>
    </w:p>
    <w:p w:rsidR="00E3715F" w:rsidP="00A87383">
      <w:pPr>
        <w:pStyle w:val="NormalWeb"/>
        <w:spacing w:before="0" w:beforeAutospacing="0" w:after="0" w:afterAutospacing="0" w:line="216" w:lineRule="auto"/>
        <w:jc w:val="both"/>
      </w:pPr>
    </w:p>
    <w:p w:rsidR="00E252A6" w:rsidP="0058647E">
      <w:pPr>
        <w:pStyle w:val="NormalWeb"/>
        <w:spacing w:before="0" w:beforeAutospacing="0" w:after="0" w:afterAutospacing="0" w:line="216" w:lineRule="auto"/>
        <w:jc w:val="both"/>
      </w:pPr>
    </w:p>
    <w:p w:rsidR="006664D1" w:rsidP="0058647E">
      <w:pPr>
        <w:pStyle w:val="NormalWeb"/>
        <w:spacing w:before="0" w:beforeAutospacing="0" w:after="0" w:afterAutospacing="0" w:line="216" w:lineRule="auto"/>
        <w:jc w:val="both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3ADA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52B4"/>
    <w:rsid w:val="000A6B3B"/>
    <w:rsid w:val="000B0103"/>
    <w:rsid w:val="000B086C"/>
    <w:rsid w:val="000B0C0C"/>
    <w:rsid w:val="000B0FDB"/>
    <w:rsid w:val="000B165D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4EC"/>
    <w:rsid w:val="000D689E"/>
    <w:rsid w:val="000D6BE0"/>
    <w:rsid w:val="000D70C2"/>
    <w:rsid w:val="000D729D"/>
    <w:rsid w:val="000D79DD"/>
    <w:rsid w:val="000D7A78"/>
    <w:rsid w:val="000E0573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5C42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D6BEF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3B3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476D9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2950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0F49"/>
    <w:rsid w:val="00381661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2638"/>
    <w:rsid w:val="003D38A4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647E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1EED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64D1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5FAD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0EBE"/>
    <w:rsid w:val="00732798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683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6F8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2BBB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1E3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033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4489"/>
    <w:rsid w:val="00945FCE"/>
    <w:rsid w:val="009468F2"/>
    <w:rsid w:val="00951C21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6B5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4C8"/>
    <w:rsid w:val="00A854C9"/>
    <w:rsid w:val="00A86612"/>
    <w:rsid w:val="00A871B7"/>
    <w:rsid w:val="00A87383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B80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B2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779A5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01B"/>
    <w:rsid w:val="00C236FD"/>
    <w:rsid w:val="00C24F73"/>
    <w:rsid w:val="00C261AE"/>
    <w:rsid w:val="00C262DC"/>
    <w:rsid w:val="00C268C5"/>
    <w:rsid w:val="00C3086C"/>
    <w:rsid w:val="00C30C47"/>
    <w:rsid w:val="00C30E70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51D7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3B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1DBA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4F34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3686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3715F"/>
    <w:rsid w:val="00E401A4"/>
    <w:rsid w:val="00E402A7"/>
    <w:rsid w:val="00E406B5"/>
    <w:rsid w:val="00E40A39"/>
    <w:rsid w:val="00E41CE7"/>
    <w:rsid w:val="00E43145"/>
    <w:rsid w:val="00E43604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C3C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0B2"/>
    <w:rsid w:val="00FC24DC"/>
    <w:rsid w:val="00FC25F1"/>
    <w:rsid w:val="00FC28F4"/>
    <w:rsid w:val="00FC3994"/>
    <w:rsid w:val="00FC4001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222E75-42D4-45DA-A231-4D7DD197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D36F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D36F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A873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