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016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>
        <w:rPr>
          <w:b w:val="0"/>
          <w:color w:val="000099"/>
        </w:rPr>
        <w:t>0</w:t>
      </w:r>
      <w:r w:rsidRPr="00402CC8">
        <w:rPr>
          <w:b w:val="0"/>
          <w:color w:val="000099"/>
        </w:rPr>
        <w:t>5-</w:t>
      </w:r>
      <w:r w:rsidR="001F13C9">
        <w:rPr>
          <w:b w:val="0"/>
          <w:color w:val="000099"/>
        </w:rPr>
        <w:t>204</w:t>
      </w:r>
      <w:r w:rsidR="00915EF1">
        <w:rPr>
          <w:b w:val="0"/>
          <w:color w:val="000099"/>
        </w:rPr>
        <w:t>2</w:t>
      </w:r>
      <w:r>
        <w:rPr>
          <w:b w:val="0"/>
          <w:color w:val="000099"/>
        </w:rPr>
        <w:t>/</w:t>
      </w:r>
      <w:r w:rsidRPr="00402CC8">
        <w:rPr>
          <w:b w:val="0"/>
          <w:color w:val="000099"/>
        </w:rPr>
        <w:t>2614/20</w:t>
      </w:r>
      <w:r>
        <w:rPr>
          <w:b w:val="0"/>
          <w:color w:val="000099"/>
        </w:rPr>
        <w:t>25</w:t>
      </w:r>
    </w:p>
    <w:p w:rsidR="00456016" w:rsidRPr="00402CC8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>
        <w:rPr>
          <w:b w:val="0"/>
          <w:color w:val="000099"/>
        </w:rPr>
        <w:t>69</w:t>
      </w:r>
      <w:r w:rsidRPr="003F33A7">
        <w:rPr>
          <w:b w:val="0"/>
          <w:color w:val="000099"/>
        </w:rPr>
        <w:t>-01-202</w:t>
      </w:r>
      <w:r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00</w:t>
      </w:r>
      <w:r w:rsidR="001F13C9">
        <w:rPr>
          <w:b w:val="0"/>
          <w:color w:val="000099"/>
        </w:rPr>
        <w:t>806</w:t>
      </w:r>
      <w:r w:rsidR="00915EF1">
        <w:rPr>
          <w:b w:val="0"/>
          <w:color w:val="000099"/>
        </w:rPr>
        <w:t>8</w:t>
      </w:r>
      <w:r w:rsidR="001F13C9">
        <w:rPr>
          <w:b w:val="0"/>
          <w:color w:val="000099"/>
        </w:rPr>
        <w:t>-</w:t>
      </w:r>
      <w:r w:rsidR="00915EF1">
        <w:rPr>
          <w:b w:val="0"/>
          <w:color w:val="000099"/>
        </w:rPr>
        <w:t>85</w:t>
      </w:r>
    </w:p>
    <w:p w:rsidR="00456016" w:rsidP="00456016">
      <w:pPr>
        <w:pStyle w:val="Title"/>
        <w:tabs>
          <w:tab w:val="left" w:pos="3495"/>
        </w:tabs>
        <w:jc w:val="left"/>
        <w:rPr>
          <w:b w:val="0"/>
        </w:rPr>
      </w:pP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15 сентября</w:t>
      </w:r>
      <w:r>
        <w:rPr>
          <w:b w:val="0"/>
          <w:color w:val="000080"/>
          <w:sz w:val="26"/>
          <w:szCs w:val="26"/>
        </w:rPr>
        <w:t xml:space="preserve"> 2025</w:t>
      </w:r>
      <w:r w:rsidRPr="004173A4">
        <w:rPr>
          <w:b w:val="0"/>
          <w:color w:val="000080"/>
          <w:sz w:val="26"/>
          <w:szCs w:val="26"/>
        </w:rPr>
        <w:t xml:space="preserve"> года</w:t>
      </w:r>
      <w:r w:rsidRPr="004173A4">
        <w:rPr>
          <w:b w:val="0"/>
          <w:sz w:val="26"/>
          <w:szCs w:val="26"/>
        </w:rPr>
        <w:t xml:space="preserve">                                                                          город Сургут</w:t>
      </w:r>
    </w:p>
    <w:p w:rsidR="00456016" w:rsidRPr="004173A4" w:rsidP="00456016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456016" w:rsidRPr="004173A4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4173A4">
        <w:rPr>
          <w:rFonts w:ascii="Times New Roman" w:hAnsi="Times New Roman" w:cs="Times New Roman"/>
          <w:sz w:val="26"/>
          <w:szCs w:val="26"/>
        </w:rPr>
        <w:t>каб</w:t>
      </w:r>
      <w:r w:rsidRPr="004173A4">
        <w:rPr>
          <w:rFonts w:ascii="Times New Roman" w:hAnsi="Times New Roman" w:cs="Times New Roman"/>
          <w:sz w:val="26"/>
          <w:szCs w:val="26"/>
        </w:rPr>
        <w:t xml:space="preserve">. 408, рассмотрев материалы дела о совершении правонарушения, предусмотренного ч. 2 ст. 12.7 КоАП РФ, в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Ложкиной Кристины Владимировны, </w:t>
      </w:r>
      <w:r w:rsidR="00911317">
        <w:rPr>
          <w:bCs/>
          <w:color w:val="000099"/>
          <w:sz w:val="28"/>
          <w:szCs w:val="28"/>
        </w:rPr>
        <w:t>&lt;&lt;***&gt;&gt;&gt;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456016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00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Тюменскому тракту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Ложкина К.В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="00911317">
        <w:rPr>
          <w:bCs/>
          <w:color w:val="000099"/>
          <w:sz w:val="28"/>
          <w:szCs w:val="28"/>
        </w:rPr>
        <w:t>&lt;&lt;***&gt;&gt;&gt;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911317">
        <w:rPr>
          <w:bCs/>
          <w:color w:val="000099"/>
          <w:sz w:val="28"/>
          <w:szCs w:val="28"/>
        </w:rPr>
        <w:t>&lt;&lt;***&gt;&gt;&gt;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акта приема сдачи водительского удостоверения, согласно которому Ложкина К.В. сдала водительское удостоверение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09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.2025 г.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23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шест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22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августа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ая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 xml:space="preserve">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915EF1">
        <w:rPr>
          <w:rFonts w:ascii="Times New Roman" w:hAnsi="Times New Roman" w:cs="Times New Roman"/>
          <w:color w:val="000099"/>
          <w:sz w:val="26"/>
          <w:szCs w:val="26"/>
        </w:rPr>
        <w:t>Ложкиной Кристины Владимировны</w:t>
      </w:r>
      <w:r w:rsidRPr="00E25FDA" w:rsidR="00915EF1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Ложкин</w:t>
      </w:r>
      <w:r w:rsidR="00E73F28">
        <w:rPr>
          <w:rFonts w:ascii="Times New Roman" w:hAnsi="Times New Roman" w:cs="Times New Roman"/>
          <w:color w:val="000099"/>
          <w:sz w:val="26"/>
          <w:szCs w:val="26"/>
        </w:rPr>
        <w:t>у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Кристин</w:t>
      </w:r>
      <w:r w:rsidR="00E73F28">
        <w:rPr>
          <w:rFonts w:ascii="Times New Roman" w:hAnsi="Times New Roman" w:cs="Times New Roman"/>
          <w:color w:val="000099"/>
          <w:sz w:val="26"/>
          <w:szCs w:val="26"/>
        </w:rPr>
        <w:t>у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Владимировн</w:t>
      </w:r>
      <w:r w:rsidR="00E73F28">
        <w:rPr>
          <w:rFonts w:ascii="Times New Roman" w:hAnsi="Times New Roman" w:cs="Times New Roman"/>
          <w:color w:val="000099"/>
          <w:sz w:val="26"/>
          <w:szCs w:val="26"/>
        </w:rPr>
        <w:t>у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101B17">
        <w:rPr>
          <w:rFonts w:ascii="Times New Roman" w:eastAsia="Times New Roman" w:hAnsi="Times New Roman" w:cs="Times New Roman"/>
          <w:color w:val="FF0000"/>
          <w:sz w:val="26"/>
          <w:szCs w:val="26"/>
        </w:rPr>
        <w:t>1</w:t>
      </w:r>
      <w:r w:rsidR="001F13C9">
        <w:rPr>
          <w:rFonts w:ascii="Times New Roman" w:eastAsia="Times New Roman" w:hAnsi="Times New Roman" w:cs="Times New Roman"/>
          <w:color w:val="FF0000"/>
          <w:sz w:val="26"/>
          <w:szCs w:val="26"/>
        </w:rPr>
        <w:t>84</w:t>
      </w:r>
      <w:r w:rsidR="00E73F28">
        <w:rPr>
          <w:rFonts w:ascii="Times New Roman" w:eastAsia="Times New Roman" w:hAnsi="Times New Roman" w:cs="Times New Roman"/>
          <w:color w:val="FF0000"/>
          <w:sz w:val="26"/>
          <w:szCs w:val="26"/>
        </w:rPr>
        <w:t>06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17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17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0E4A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13C9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1BE7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B7ACC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173A4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6016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154C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1317"/>
    <w:rsid w:val="00912464"/>
    <w:rsid w:val="00915EF1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3223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1182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3F28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1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154C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3208-8F35-4EA3-9FD2-3F1D15DA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