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94E2A" w:rsidP="00AA02BF">
      <w:pPr>
        <w:jc w:val="right"/>
        <w:rPr>
          <w:bCs/>
          <w:sz w:val="27"/>
          <w:szCs w:val="27"/>
        </w:rPr>
      </w:pPr>
      <w:r w:rsidRPr="00B94E2A">
        <w:rPr>
          <w:bCs/>
          <w:sz w:val="27"/>
          <w:szCs w:val="27"/>
          <w:lang w:val="x-none"/>
        </w:rPr>
        <w:t xml:space="preserve">Дело № </w:t>
      </w:r>
      <w:r w:rsidRPr="00B94E2A" w:rsidR="008015FA">
        <w:rPr>
          <w:bCs/>
          <w:sz w:val="27"/>
          <w:szCs w:val="27"/>
        </w:rPr>
        <w:t>05--2613/</w:t>
      </w:r>
      <w:r w:rsidRPr="00B94E2A" w:rsidR="00364556">
        <w:rPr>
          <w:bCs/>
          <w:sz w:val="27"/>
          <w:szCs w:val="27"/>
        </w:rPr>
        <w:t>2024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  <w:lang w:val="x-none"/>
        </w:rPr>
        <w:t>ПОСТАНОВЛЕНИЕ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</w:rPr>
        <w:t>г</w:t>
      </w:r>
      <w:r w:rsidRPr="00B94E2A" w:rsidR="008015FA">
        <w:rPr>
          <w:bCs/>
          <w:sz w:val="27"/>
          <w:szCs w:val="27"/>
        </w:rPr>
        <w:t>ород</w:t>
      </w:r>
      <w:r w:rsidRPr="00B94E2A">
        <w:rPr>
          <w:bCs/>
          <w:sz w:val="27"/>
          <w:szCs w:val="27"/>
          <w:lang w:val="x-none"/>
        </w:rPr>
        <w:t xml:space="preserve"> Сургут</w:t>
      </w:r>
      <w:r w:rsidRPr="00B94E2A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</w:t>
      </w:r>
      <w:r w:rsidRPr="00B94E2A" w:rsidR="009543B4">
        <w:rPr>
          <w:bCs/>
          <w:sz w:val="27"/>
          <w:szCs w:val="27"/>
        </w:rPr>
        <w:t xml:space="preserve">     </w:t>
      </w:r>
      <w:r w:rsidRPr="00B94E2A" w:rsidR="00D93CFA">
        <w:rPr>
          <w:bCs/>
          <w:sz w:val="27"/>
          <w:szCs w:val="27"/>
        </w:rPr>
        <w:t xml:space="preserve"> </w:t>
      </w:r>
      <w:r w:rsidRPr="00B94E2A" w:rsidR="009543B4">
        <w:rPr>
          <w:bCs/>
          <w:sz w:val="27"/>
          <w:szCs w:val="27"/>
        </w:rPr>
        <w:t xml:space="preserve">                   </w:t>
      </w:r>
      <w:r w:rsidRPr="00B94E2A">
        <w:rPr>
          <w:bCs/>
          <w:sz w:val="27"/>
          <w:szCs w:val="27"/>
        </w:rPr>
        <w:t xml:space="preserve"> </w:t>
      </w:r>
      <w:r w:rsidRPr="00B94E2A" w:rsidR="005C3566">
        <w:rPr>
          <w:bCs/>
          <w:sz w:val="27"/>
          <w:szCs w:val="27"/>
        </w:rPr>
        <w:t xml:space="preserve">     </w:t>
      </w:r>
      <w:r w:rsidRPr="00B94E2A" w:rsidR="00332F15">
        <w:rPr>
          <w:bCs/>
          <w:sz w:val="27"/>
          <w:szCs w:val="27"/>
        </w:rPr>
        <w:t>16 октября</w:t>
      </w:r>
      <w:r w:rsidRPr="00B94E2A" w:rsidR="00364556">
        <w:rPr>
          <w:bCs/>
          <w:sz w:val="27"/>
          <w:szCs w:val="27"/>
        </w:rPr>
        <w:t xml:space="preserve"> 2024</w:t>
      </w:r>
      <w:r w:rsidRPr="00B94E2A" w:rsidR="006B29CC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>года</w:t>
      </w:r>
      <w:r w:rsidRPr="00B94E2A">
        <w:rPr>
          <w:bCs/>
          <w:sz w:val="27"/>
          <w:szCs w:val="27"/>
          <w:lang w:val="x-none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94E2A" w:rsidP="00AA02BF">
      <w:pPr>
        <w:rPr>
          <w:bCs/>
          <w:sz w:val="27"/>
          <w:szCs w:val="27"/>
        </w:rPr>
      </w:pPr>
      <w:r w:rsidRPr="00B94E2A">
        <w:rPr>
          <w:bCs/>
          <w:sz w:val="27"/>
          <w:szCs w:val="27"/>
        </w:rPr>
        <w:t xml:space="preserve">  </w:t>
      </w:r>
    </w:p>
    <w:p w:rsidR="00AA02BF" w:rsidRPr="00B94E2A" w:rsidP="00917EB8">
      <w:pPr>
        <w:ind w:firstLine="708"/>
        <w:jc w:val="both"/>
        <w:rPr>
          <w:sz w:val="27"/>
          <w:szCs w:val="27"/>
        </w:rPr>
      </w:pPr>
      <w:r w:rsidRPr="00B94E2A">
        <w:rPr>
          <w:bCs/>
          <w:sz w:val="27"/>
          <w:szCs w:val="27"/>
        </w:rPr>
        <w:t>М</w:t>
      </w:r>
      <w:r w:rsidRPr="00B94E2A">
        <w:rPr>
          <w:bCs/>
          <w:sz w:val="27"/>
          <w:szCs w:val="27"/>
        </w:rPr>
        <w:t>ирово</w:t>
      </w:r>
      <w:r w:rsidRPr="00B94E2A">
        <w:rPr>
          <w:bCs/>
          <w:sz w:val="27"/>
          <w:szCs w:val="27"/>
        </w:rPr>
        <w:t>й</w:t>
      </w:r>
      <w:r w:rsidRPr="00B94E2A" w:rsidR="008015FA">
        <w:rPr>
          <w:bCs/>
          <w:sz w:val="27"/>
          <w:szCs w:val="27"/>
        </w:rPr>
        <w:t xml:space="preserve"> судь</w:t>
      </w:r>
      <w:r w:rsidRPr="00B94E2A">
        <w:rPr>
          <w:bCs/>
          <w:sz w:val="27"/>
          <w:szCs w:val="27"/>
        </w:rPr>
        <w:t>я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судебного участка № </w:t>
      </w:r>
      <w:r w:rsidRPr="00B94E2A" w:rsidR="008015FA">
        <w:rPr>
          <w:bCs/>
          <w:sz w:val="27"/>
          <w:szCs w:val="27"/>
        </w:rPr>
        <w:t>13</w:t>
      </w:r>
      <w:r w:rsidRPr="00B94E2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94E2A">
        <w:rPr>
          <w:bCs/>
          <w:sz w:val="27"/>
          <w:szCs w:val="27"/>
        </w:rPr>
        <w:t>Айткулова</w:t>
      </w:r>
      <w:r w:rsidRPr="00B94E2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>Д</w:t>
      </w:r>
      <w:r w:rsidRPr="00B94E2A">
        <w:rPr>
          <w:bCs/>
          <w:sz w:val="27"/>
          <w:szCs w:val="27"/>
        </w:rPr>
        <w:t>.</w:t>
      </w:r>
      <w:r w:rsidRPr="00B94E2A">
        <w:rPr>
          <w:bCs/>
          <w:sz w:val="27"/>
          <w:szCs w:val="27"/>
        </w:rPr>
        <w:t>Б</w:t>
      </w:r>
      <w:r w:rsidRPr="00B94E2A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B94E2A">
        <w:rPr>
          <w:sz w:val="27"/>
          <w:szCs w:val="27"/>
        </w:rPr>
        <w:t xml:space="preserve">Сургут, ул. Гагарина, д. 9, зал судебного заседания каб. </w:t>
      </w:r>
      <w:r w:rsidRPr="00B94E2A" w:rsidR="006B29CC">
        <w:rPr>
          <w:sz w:val="27"/>
          <w:szCs w:val="27"/>
        </w:rPr>
        <w:t>501</w:t>
      </w:r>
      <w:r w:rsidRPr="00B94E2A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 должностного лица –</w:t>
      </w:r>
      <w:r w:rsidRPr="00B94E2A" w:rsidR="00814905">
        <w:rPr>
          <w:sz w:val="27"/>
          <w:szCs w:val="27"/>
        </w:rPr>
        <w:t xml:space="preserve"> </w:t>
      </w:r>
      <w:r w:rsidRPr="00D07346" w:rsidR="00D07346">
        <w:rPr>
          <w:sz w:val="27"/>
          <w:szCs w:val="27"/>
        </w:rPr>
        <w:t xml:space="preserve">генерального директора ООО «Тиду» Макарова Валерия Юрьевича, </w:t>
      </w:r>
      <w:r w:rsidR="00917EB8">
        <w:rPr>
          <w:sz w:val="27"/>
          <w:szCs w:val="27"/>
        </w:rPr>
        <w:t>****</w:t>
      </w:r>
    </w:p>
    <w:p w:rsidR="00AA02BF" w:rsidRPr="00B94E2A" w:rsidP="00AA02BF">
      <w:pPr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УСТАНОВИЛ: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Должностное лицо </w:t>
      </w:r>
      <w:r w:rsidRPr="00B94E2A" w:rsidR="004E765D">
        <w:rPr>
          <w:sz w:val="27"/>
          <w:szCs w:val="27"/>
        </w:rPr>
        <w:t>–</w:t>
      </w:r>
      <w:r w:rsidRPr="00B94E2A" w:rsidR="00332F15">
        <w:rPr>
          <w:sz w:val="27"/>
          <w:szCs w:val="27"/>
        </w:rPr>
        <w:t xml:space="preserve"> </w:t>
      </w:r>
      <w:r w:rsidR="00513842">
        <w:rPr>
          <w:sz w:val="27"/>
          <w:szCs w:val="27"/>
        </w:rPr>
        <w:t xml:space="preserve">генеральный </w:t>
      </w:r>
      <w:r w:rsidRPr="00B94E2A" w:rsidR="00B94E2A">
        <w:rPr>
          <w:sz w:val="27"/>
          <w:szCs w:val="27"/>
        </w:rPr>
        <w:t xml:space="preserve">директор </w:t>
      </w:r>
      <w:r w:rsidRPr="00B94E2A" w:rsidR="003A13FD">
        <w:rPr>
          <w:sz w:val="27"/>
          <w:szCs w:val="27"/>
        </w:rPr>
        <w:t>ООО «</w:t>
      </w:r>
      <w:r w:rsidRPr="00D07346" w:rsidR="00D07346">
        <w:rPr>
          <w:sz w:val="27"/>
          <w:szCs w:val="27"/>
        </w:rPr>
        <w:t>Тиду» Макаров В.Ю.</w:t>
      </w:r>
      <w:r w:rsidRPr="00B94E2A" w:rsidR="00332F15">
        <w:rPr>
          <w:sz w:val="27"/>
          <w:szCs w:val="27"/>
        </w:rPr>
        <w:t xml:space="preserve">, </w:t>
      </w:r>
      <w:r w:rsidRPr="00B94E2A" w:rsidR="00B94E2A">
        <w:rPr>
          <w:sz w:val="27"/>
          <w:szCs w:val="27"/>
        </w:rPr>
        <w:t xml:space="preserve">не </w:t>
      </w:r>
      <w:r w:rsidRPr="00B94E2A">
        <w:rPr>
          <w:sz w:val="27"/>
          <w:szCs w:val="27"/>
        </w:rPr>
        <w:t xml:space="preserve">предоставил в </w:t>
      </w:r>
      <w:r w:rsidRPr="00B94E2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пп. 4 п. 1 ст. 23, </w:t>
      </w:r>
      <w:r w:rsidRPr="00B94E2A">
        <w:rPr>
          <w:sz w:val="27"/>
          <w:szCs w:val="27"/>
        </w:rPr>
        <w:t xml:space="preserve">п. </w:t>
      </w:r>
      <w:r w:rsidRPr="00B94E2A" w:rsidR="0060302D">
        <w:rPr>
          <w:sz w:val="27"/>
          <w:szCs w:val="27"/>
        </w:rPr>
        <w:t>1</w:t>
      </w:r>
      <w:r w:rsidRPr="00B94E2A" w:rsidR="00730F1B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ст. </w:t>
      </w:r>
      <w:r w:rsidRPr="00B94E2A" w:rsidR="0060302D">
        <w:rPr>
          <w:sz w:val="27"/>
          <w:szCs w:val="27"/>
        </w:rPr>
        <w:t>346.23</w:t>
      </w:r>
      <w:r w:rsidRPr="00B94E2A">
        <w:rPr>
          <w:sz w:val="27"/>
          <w:szCs w:val="27"/>
        </w:rPr>
        <w:t xml:space="preserve"> Налогового кодекса Российской Федерации, </w:t>
      </w:r>
      <w:r w:rsidRPr="00B94E2A" w:rsidR="0060302D">
        <w:rPr>
          <w:sz w:val="27"/>
          <w:szCs w:val="27"/>
        </w:rPr>
        <w:t xml:space="preserve">декларацию по налогу уплачиваемому в связи с применением упрощенной системы налогообложения за </w:t>
      </w:r>
      <w:r w:rsidR="003A13FD">
        <w:rPr>
          <w:sz w:val="27"/>
          <w:szCs w:val="27"/>
        </w:rPr>
        <w:t>2023 год</w:t>
      </w:r>
      <w:r w:rsidRPr="00B94E2A">
        <w:rPr>
          <w:sz w:val="27"/>
          <w:szCs w:val="27"/>
        </w:rPr>
        <w:t xml:space="preserve">, срок представления </w:t>
      </w:r>
      <w:r w:rsidRPr="00B94E2A" w:rsidR="00730F1B">
        <w:rPr>
          <w:sz w:val="27"/>
          <w:szCs w:val="27"/>
        </w:rPr>
        <w:t>которо</w:t>
      </w:r>
      <w:r w:rsidRPr="00B94E2A" w:rsidR="0060302D">
        <w:rPr>
          <w:sz w:val="27"/>
          <w:szCs w:val="27"/>
        </w:rPr>
        <w:t>й</w:t>
      </w: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не позднее </w:t>
      </w:r>
      <w:r w:rsidRPr="00B94E2A" w:rsidR="00332F15">
        <w:rPr>
          <w:color w:val="0070C0"/>
          <w:sz w:val="27"/>
          <w:szCs w:val="27"/>
        </w:rPr>
        <w:t>25.03.2024</w:t>
      </w:r>
      <w:r w:rsidRPr="00B94E2A" w:rsidR="0014373D">
        <w:rPr>
          <w:sz w:val="27"/>
          <w:szCs w:val="27"/>
        </w:rPr>
        <w:t xml:space="preserve">. Единая (упрощенная) налоговая декларация за </w:t>
      </w:r>
      <w:r w:rsidR="003A13FD">
        <w:rPr>
          <w:color w:val="0070C0"/>
          <w:sz w:val="27"/>
          <w:szCs w:val="27"/>
        </w:rPr>
        <w:t>2023 год</w:t>
      </w:r>
      <w:r w:rsidRPr="00B94E2A" w:rsidR="00B94E2A">
        <w:rPr>
          <w:color w:val="0070C0"/>
          <w:sz w:val="27"/>
          <w:szCs w:val="27"/>
        </w:rPr>
        <w:t xml:space="preserve"> </w:t>
      </w:r>
      <w:r w:rsidRPr="00B94E2A" w:rsidR="0014373D">
        <w:rPr>
          <w:sz w:val="27"/>
          <w:szCs w:val="27"/>
        </w:rPr>
        <w:t xml:space="preserve">предоставлена- </w:t>
      </w:r>
      <w:r w:rsidR="00513842">
        <w:rPr>
          <w:color w:val="0070C0"/>
          <w:sz w:val="27"/>
          <w:szCs w:val="27"/>
        </w:rPr>
        <w:t>01.04</w:t>
      </w:r>
      <w:r w:rsidRPr="00B94E2A" w:rsidR="00332F15">
        <w:rPr>
          <w:color w:val="0070C0"/>
          <w:sz w:val="27"/>
          <w:szCs w:val="27"/>
        </w:rPr>
        <w:t>.2024</w:t>
      </w:r>
      <w:r w:rsidRPr="00B94E2A" w:rsidR="0014373D">
        <w:rPr>
          <w:sz w:val="27"/>
          <w:szCs w:val="27"/>
        </w:rPr>
        <w:t xml:space="preserve">, </w:t>
      </w:r>
      <w:r w:rsidRPr="00B94E2A">
        <w:rPr>
          <w:sz w:val="27"/>
          <w:szCs w:val="27"/>
        </w:rPr>
        <w:t xml:space="preserve">тем самым </w:t>
      </w:r>
      <w:r w:rsidRPr="00D07346" w:rsidR="00D07346">
        <w:rPr>
          <w:sz w:val="27"/>
          <w:szCs w:val="27"/>
        </w:rPr>
        <w:t>Макаров В.Ю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>совершил административное правонарушение, за которое предусмотрен</w:t>
      </w:r>
      <w:r w:rsidRPr="00B94E2A" w:rsidR="000A151B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D07346">
        <w:rPr>
          <w:sz w:val="27"/>
          <w:szCs w:val="27"/>
        </w:rPr>
        <w:t>Макаров В.Ю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B94E2A" w:rsidR="000A151B">
        <w:rPr>
          <w:sz w:val="27"/>
          <w:szCs w:val="27"/>
        </w:rPr>
        <w:t>В судебное заседание не явил</w:t>
      </w:r>
      <w:r w:rsidRPr="00B94E2A" w:rsidR="0014373D">
        <w:rPr>
          <w:sz w:val="27"/>
          <w:szCs w:val="27"/>
        </w:rPr>
        <w:t>ся</w:t>
      </w:r>
      <w:r w:rsidRPr="00B94E2A" w:rsidR="000A151B">
        <w:rPr>
          <w:sz w:val="27"/>
          <w:szCs w:val="27"/>
        </w:rPr>
        <w:t>, ходатайств не заявлял.</w:t>
      </w:r>
      <w:r w:rsidRPr="00B94E2A">
        <w:rPr>
          <w:sz w:val="27"/>
          <w:szCs w:val="27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B94E2A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Юридический адрес общества: </w:t>
      </w:r>
      <w:r w:rsidRPr="00B94E2A" w:rsidR="00AB02F9">
        <w:rPr>
          <w:sz w:val="27"/>
          <w:szCs w:val="27"/>
        </w:rPr>
        <w:t>г. Сургут</w:t>
      </w:r>
      <w:r w:rsidR="00917EB8">
        <w:rPr>
          <w:sz w:val="27"/>
          <w:szCs w:val="27"/>
        </w:rPr>
        <w:t>****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02D" w:rsidRPr="00B94E2A" w:rsidP="0060302D">
      <w:pPr>
        <w:ind w:firstLine="567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A02BF" w:rsidRPr="00B94E2A" w:rsidP="0060302D">
      <w:pPr>
        <w:ind w:firstLine="284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  </w:t>
      </w:r>
      <w:r w:rsidRPr="00B94E2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протоколом об административном правонарушении </w:t>
      </w:r>
      <w:r w:rsidRPr="00B94E2A" w:rsidR="008015FA">
        <w:rPr>
          <w:sz w:val="27"/>
          <w:szCs w:val="27"/>
        </w:rPr>
        <w:t>№</w:t>
      </w:r>
      <w:r w:rsidRPr="00B94E2A" w:rsidR="0014373D">
        <w:rPr>
          <w:sz w:val="27"/>
          <w:szCs w:val="27"/>
        </w:rPr>
        <w:t xml:space="preserve"> </w:t>
      </w:r>
      <w:r w:rsidR="00D07346">
        <w:rPr>
          <w:color w:val="0070C0"/>
          <w:sz w:val="27"/>
          <w:szCs w:val="27"/>
        </w:rPr>
        <w:t>25189</w:t>
      </w:r>
      <w:r w:rsidRPr="00B94E2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B94E2A" w:rsidP="00730F1B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</w:t>
      </w:r>
      <w:r w:rsidRPr="00B94E2A" w:rsidR="00AB02F9">
        <w:rPr>
          <w:sz w:val="27"/>
          <w:szCs w:val="27"/>
        </w:rPr>
        <w:t>справкой</w:t>
      </w:r>
      <w:r w:rsidRPr="00B94E2A">
        <w:rPr>
          <w:sz w:val="27"/>
          <w:szCs w:val="27"/>
        </w:rPr>
        <w:t xml:space="preserve"> о </w:t>
      </w:r>
      <w:r w:rsidRPr="00B94E2A" w:rsidR="00AB02F9">
        <w:rPr>
          <w:sz w:val="27"/>
          <w:szCs w:val="27"/>
        </w:rPr>
        <w:t>непредставлении декларации</w:t>
      </w:r>
      <w:r w:rsidRPr="00B94E2A">
        <w:rPr>
          <w:sz w:val="27"/>
          <w:szCs w:val="27"/>
        </w:rPr>
        <w:t>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94E2A" w:rsidR="00AB02F9">
        <w:rPr>
          <w:sz w:val="27"/>
          <w:szCs w:val="27"/>
        </w:rPr>
        <w:t>декларации с</w:t>
      </w:r>
      <w:r w:rsidRPr="00B94E2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и другими материалами дела.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94E2A" w:rsidR="008015FA">
        <w:rPr>
          <w:sz w:val="27"/>
          <w:szCs w:val="27"/>
        </w:rPr>
        <w:t xml:space="preserve"> </w:t>
      </w:r>
      <w:r w:rsidRPr="00D07346" w:rsidR="00D07346">
        <w:rPr>
          <w:sz w:val="27"/>
          <w:szCs w:val="27"/>
        </w:rPr>
        <w:t>генерального директора ООО «Тиду» Макарова Валерия Юрьевича</w:t>
      </w:r>
      <w:r w:rsidRPr="00B94E2A" w:rsidR="00D07346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94E2A" w:rsidR="00730F1B">
        <w:rPr>
          <w:sz w:val="27"/>
          <w:szCs w:val="27"/>
        </w:rPr>
        <w:t>расчет по страховым взносам</w:t>
      </w:r>
      <w:r w:rsidRPr="00B94E2A">
        <w:rPr>
          <w:sz w:val="27"/>
          <w:szCs w:val="27"/>
        </w:rPr>
        <w:t>) в налоговый орган по месту учета.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</w:t>
      </w:r>
      <w:r w:rsidRPr="00B94E2A">
        <w:rPr>
          <w:sz w:val="27"/>
          <w:szCs w:val="27"/>
        </w:rPr>
        <w:t>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94E2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  <w:lang w:val="x-none"/>
        </w:rPr>
        <w:t>При назначении наказания</w:t>
      </w:r>
      <w:r w:rsidRPr="00B94E2A">
        <w:rPr>
          <w:sz w:val="27"/>
          <w:szCs w:val="27"/>
        </w:rPr>
        <w:t>,</w:t>
      </w:r>
      <w:r w:rsidRPr="00B94E2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94E2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AA02BF" w:rsidRPr="00B94E2A" w:rsidP="00AA02BF">
      <w:pPr>
        <w:ind w:firstLine="708"/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ПОСТАНОВИЛ: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Должностное лицо –</w:t>
      </w:r>
      <w:r w:rsidRPr="00B94E2A" w:rsidR="00332F15">
        <w:rPr>
          <w:sz w:val="27"/>
          <w:szCs w:val="27"/>
        </w:rPr>
        <w:t xml:space="preserve"> </w:t>
      </w:r>
      <w:r w:rsidRPr="00D07346" w:rsidR="00D07346">
        <w:rPr>
          <w:sz w:val="27"/>
          <w:szCs w:val="27"/>
        </w:rPr>
        <w:t>генерального директора ООО «Тиду» Макарова Валерия Юрьевича</w:t>
      </w:r>
      <w:r w:rsidRPr="00513842" w:rsidR="00513842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признать </w:t>
      </w:r>
      <w:r w:rsidRPr="00B94E2A">
        <w:rPr>
          <w:color w:val="0070C0"/>
          <w:sz w:val="27"/>
          <w:szCs w:val="27"/>
        </w:rPr>
        <w:t>виновн</w:t>
      </w:r>
      <w:r w:rsidRPr="00B94E2A" w:rsidR="0014373D">
        <w:rPr>
          <w:color w:val="0070C0"/>
          <w:sz w:val="27"/>
          <w:szCs w:val="27"/>
        </w:rPr>
        <w:t>ым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94E2A">
        <w:rPr>
          <w:sz w:val="27"/>
          <w:szCs w:val="27"/>
        </w:rPr>
        <w:t xml:space="preserve">назначить </w:t>
      </w:r>
      <w:r w:rsidRPr="00B94E2A" w:rsidR="0014373D">
        <w:rPr>
          <w:color w:val="0070C0"/>
          <w:sz w:val="27"/>
          <w:szCs w:val="27"/>
        </w:rPr>
        <w:t>ему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>наказание в виде предупреждения.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Мировой судья                                                      </w:t>
      </w:r>
      <w:r w:rsidRPr="00B94E2A" w:rsidR="00DC3B0F">
        <w:rPr>
          <w:sz w:val="27"/>
          <w:szCs w:val="27"/>
        </w:rPr>
        <w:t xml:space="preserve">                               Д.Б. Айткулова</w:t>
      </w:r>
    </w:p>
    <w:p w:rsidR="00AA02BF" w:rsidRPr="00B94E2A" w:rsidP="00AA02BF">
      <w:pPr>
        <w:jc w:val="both"/>
        <w:rPr>
          <w:sz w:val="27"/>
          <w:szCs w:val="27"/>
          <w:lang w:val="x-none"/>
        </w:rPr>
      </w:pP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1141A3"/>
    <w:rsid w:val="001234DF"/>
    <w:rsid w:val="0014373D"/>
    <w:rsid w:val="00174755"/>
    <w:rsid w:val="00194CC2"/>
    <w:rsid w:val="001A1AF2"/>
    <w:rsid w:val="001B6FCC"/>
    <w:rsid w:val="002413A6"/>
    <w:rsid w:val="002F2656"/>
    <w:rsid w:val="002F6639"/>
    <w:rsid w:val="00300473"/>
    <w:rsid w:val="00332F15"/>
    <w:rsid w:val="003377B4"/>
    <w:rsid w:val="00364556"/>
    <w:rsid w:val="003A13FD"/>
    <w:rsid w:val="003B6EEF"/>
    <w:rsid w:val="003C7AC5"/>
    <w:rsid w:val="004C7285"/>
    <w:rsid w:val="004D4F86"/>
    <w:rsid w:val="004E765D"/>
    <w:rsid w:val="00513842"/>
    <w:rsid w:val="00562622"/>
    <w:rsid w:val="00583CAF"/>
    <w:rsid w:val="005B259C"/>
    <w:rsid w:val="005C0EF6"/>
    <w:rsid w:val="005C3566"/>
    <w:rsid w:val="0060302D"/>
    <w:rsid w:val="006A77FF"/>
    <w:rsid w:val="006B29CC"/>
    <w:rsid w:val="006D1AFF"/>
    <w:rsid w:val="00730F1B"/>
    <w:rsid w:val="0073472A"/>
    <w:rsid w:val="00735D3B"/>
    <w:rsid w:val="00740FCE"/>
    <w:rsid w:val="00744AEB"/>
    <w:rsid w:val="008015FA"/>
    <w:rsid w:val="00814905"/>
    <w:rsid w:val="00833F4B"/>
    <w:rsid w:val="008E20B1"/>
    <w:rsid w:val="008E65B9"/>
    <w:rsid w:val="00917EB8"/>
    <w:rsid w:val="009543B4"/>
    <w:rsid w:val="009566E3"/>
    <w:rsid w:val="009615C6"/>
    <w:rsid w:val="00964D50"/>
    <w:rsid w:val="00A83233"/>
    <w:rsid w:val="00A90B42"/>
    <w:rsid w:val="00A94BE5"/>
    <w:rsid w:val="00AA02BF"/>
    <w:rsid w:val="00AA49FC"/>
    <w:rsid w:val="00AA6D41"/>
    <w:rsid w:val="00AA7D4F"/>
    <w:rsid w:val="00AB02F9"/>
    <w:rsid w:val="00AC14C5"/>
    <w:rsid w:val="00AE1D15"/>
    <w:rsid w:val="00B22E0C"/>
    <w:rsid w:val="00B31EE9"/>
    <w:rsid w:val="00B81C8B"/>
    <w:rsid w:val="00B94E2A"/>
    <w:rsid w:val="00BF4F97"/>
    <w:rsid w:val="00C14C2D"/>
    <w:rsid w:val="00C35825"/>
    <w:rsid w:val="00C53B14"/>
    <w:rsid w:val="00CD01FB"/>
    <w:rsid w:val="00D07346"/>
    <w:rsid w:val="00D21174"/>
    <w:rsid w:val="00D4542A"/>
    <w:rsid w:val="00D93CFA"/>
    <w:rsid w:val="00DC3B0F"/>
    <w:rsid w:val="00DC4B45"/>
    <w:rsid w:val="00E519FC"/>
    <w:rsid w:val="00E71A0E"/>
    <w:rsid w:val="00EB58B0"/>
    <w:rsid w:val="00EE7CCF"/>
    <w:rsid w:val="00F7311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