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361686">
      <w:pPr>
        <w:ind w:firstLine="709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B826E3">
        <w:rPr>
          <w:b/>
          <w:sz w:val="28"/>
          <w:szCs w:val="28"/>
          <w:lang w:eastAsia="ar-SA"/>
        </w:rPr>
        <w:t>117</w:t>
      </w:r>
      <w:r w:rsidR="00B653A6">
        <w:rPr>
          <w:b/>
          <w:sz w:val="28"/>
          <w:szCs w:val="28"/>
          <w:lang w:eastAsia="ar-SA"/>
        </w:rPr>
        <w:t>4</w:t>
      </w:r>
      <w:r w:rsidRPr="00437ADA">
        <w:rPr>
          <w:b/>
          <w:sz w:val="28"/>
          <w:szCs w:val="28"/>
          <w:lang w:eastAsia="ar-SA"/>
        </w:rPr>
        <w:t>-240</w:t>
      </w:r>
      <w:r w:rsidR="00621585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361686">
        <w:rPr>
          <w:b/>
          <w:sz w:val="28"/>
          <w:szCs w:val="28"/>
          <w:lang w:eastAsia="ar-SA"/>
        </w:rPr>
        <w:t>4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07</w:t>
      </w:r>
      <w:r w:rsidR="0036168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ноября</w:t>
      </w:r>
      <w:r w:rsidRPr="00437ADA">
        <w:rPr>
          <w:rFonts w:eastAsia="MS Mincho"/>
          <w:sz w:val="28"/>
          <w:szCs w:val="28"/>
        </w:rPr>
        <w:t xml:space="preserve"> 202</w:t>
      </w:r>
      <w:r w:rsidR="00361686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621585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621585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621585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621585">
        <w:rPr>
          <w:rFonts w:eastAsia="MS Mincho"/>
          <w:sz w:val="28"/>
          <w:szCs w:val="28"/>
        </w:rPr>
        <w:t xml:space="preserve"> Пыть-Яхского</w:t>
      </w:r>
      <w:r w:rsidRPr="00621585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 w:rsidR="00B826E3">
        <w:rPr>
          <w:rFonts w:eastAsia="MS Mincho"/>
          <w:sz w:val="28"/>
          <w:szCs w:val="28"/>
        </w:rPr>
        <w:t xml:space="preserve"> (в период с 06.11.2024 по 15.11.2024)</w:t>
      </w:r>
      <w:r>
        <w:rPr>
          <w:rFonts w:eastAsia="MS Mincho"/>
          <w:sz w:val="28"/>
          <w:szCs w:val="28"/>
        </w:rPr>
        <w:t>,</w:t>
      </w:r>
      <w:r w:rsidRPr="0062158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</w:t>
      </w:r>
      <w:r w:rsidRPr="00437ADA">
        <w:rPr>
          <w:rFonts w:eastAsia="MS Mincho"/>
          <w:sz w:val="28"/>
          <w:szCs w:val="28"/>
        </w:rPr>
        <w:t xml:space="preserve">АО-Югра, г. Пыть-Ях, 2 мкр., д. 4, </w:t>
      </w:r>
    </w:p>
    <w:p w:rsidR="004978B9" w:rsidRPr="004978B9" w:rsidP="004978B9">
      <w:pPr>
        <w:ind w:firstLine="708"/>
        <w:jc w:val="both"/>
        <w:rPr>
          <w:rFonts w:eastAsia="MS Mincho"/>
          <w:sz w:val="28"/>
          <w:szCs w:val="28"/>
        </w:rPr>
      </w:pPr>
      <w:r w:rsidRPr="004978B9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eastAsia="MS Mincho"/>
          <w:sz w:val="28"/>
          <w:szCs w:val="28"/>
        </w:rPr>
        <w:t xml:space="preserve">ч. 1 </w:t>
      </w:r>
      <w:r w:rsidRPr="004978B9">
        <w:rPr>
          <w:rFonts w:eastAsia="MS Mincho"/>
          <w:sz w:val="28"/>
          <w:szCs w:val="28"/>
        </w:rPr>
        <w:t>ст. 20.2</w:t>
      </w:r>
      <w:r>
        <w:rPr>
          <w:rFonts w:eastAsia="MS Mincho"/>
          <w:sz w:val="28"/>
          <w:szCs w:val="28"/>
        </w:rPr>
        <w:t>5</w:t>
      </w:r>
      <w:r w:rsidRPr="004978B9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Латынцева</w:t>
      </w:r>
      <w:r>
        <w:rPr>
          <w:rFonts w:ascii="Times New Roman" w:hAnsi="Times New Roman"/>
          <w:sz w:val="28"/>
          <w:szCs w:val="28"/>
        </w:rPr>
        <w:t xml:space="preserve"> Александра Владимир</w:t>
      </w:r>
      <w:r>
        <w:rPr>
          <w:rFonts w:ascii="Times New Roman" w:hAnsi="Times New Roman"/>
          <w:sz w:val="28"/>
          <w:szCs w:val="28"/>
        </w:rPr>
        <w:t>овича</w:t>
      </w:r>
      <w:r w:rsidRPr="004978B9" w:rsidR="004978B9">
        <w:rPr>
          <w:rFonts w:ascii="Times New Roman" w:hAnsi="Times New Roman"/>
          <w:sz w:val="28"/>
          <w:szCs w:val="28"/>
        </w:rPr>
        <w:t xml:space="preserve">, </w:t>
      </w:r>
      <w:r w:rsidR="00E26C75">
        <w:rPr>
          <w:rFonts w:ascii="Times New Roman" w:hAnsi="Times New Roman"/>
          <w:sz w:val="28"/>
          <w:szCs w:val="28"/>
        </w:rPr>
        <w:t>---</w:t>
      </w:r>
      <w:r w:rsidRPr="00437ADA" w:rsidR="00BC17C1">
        <w:rPr>
          <w:rFonts w:ascii="Times New Roman" w:eastAsia="MS Mincho" w:hAnsi="Times New Roman"/>
          <w:sz w:val="28"/>
          <w:szCs w:val="28"/>
        </w:rPr>
        <w:t>,</w:t>
      </w:r>
    </w:p>
    <w:p w:rsidR="00B826E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B826E3">
        <w:rPr>
          <w:rFonts w:eastAsia="MS Mincho"/>
          <w:sz w:val="28"/>
          <w:szCs w:val="28"/>
        </w:rPr>
        <w:t>Латынцев А.В</w:t>
      </w:r>
      <w:r w:rsidR="004978B9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B826E3">
        <w:rPr>
          <w:rFonts w:eastAsia="MS Mincho"/>
          <w:sz w:val="28"/>
          <w:szCs w:val="28"/>
        </w:rPr>
        <w:t>09</w:t>
      </w:r>
      <w:r w:rsidR="009237AD">
        <w:rPr>
          <w:rFonts w:eastAsia="MS Mincho"/>
          <w:sz w:val="28"/>
          <w:szCs w:val="28"/>
        </w:rPr>
        <w:t>.</w:t>
      </w:r>
      <w:r w:rsidR="00ED4AC6">
        <w:rPr>
          <w:rFonts w:eastAsia="MS Mincho"/>
          <w:sz w:val="28"/>
          <w:szCs w:val="28"/>
        </w:rPr>
        <w:t>0</w:t>
      </w:r>
      <w:r w:rsidR="00B826E3">
        <w:rPr>
          <w:rFonts w:eastAsia="MS Mincho"/>
          <w:sz w:val="28"/>
          <w:szCs w:val="28"/>
        </w:rPr>
        <w:t>7</w:t>
      </w:r>
      <w:r w:rsidR="009237AD">
        <w:rPr>
          <w:rFonts w:eastAsia="MS Mincho"/>
          <w:sz w:val="28"/>
          <w:szCs w:val="28"/>
        </w:rPr>
        <w:t>.202</w:t>
      </w:r>
      <w:r w:rsidR="00ED4AC6">
        <w:rPr>
          <w:rFonts w:eastAsia="MS Mincho"/>
          <w:sz w:val="28"/>
          <w:szCs w:val="28"/>
        </w:rPr>
        <w:t>4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</w:t>
      </w:r>
      <w:r w:rsidR="00E26C75">
        <w:rPr>
          <w:rFonts w:eastAsia="MS Mincho"/>
          <w:sz w:val="28"/>
          <w:szCs w:val="28"/>
        </w:rPr>
        <w:t>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621585">
        <w:rPr>
          <w:rFonts w:eastAsia="MS Mincho"/>
          <w:sz w:val="28"/>
          <w:szCs w:val="28"/>
        </w:rPr>
        <w:t>5</w:t>
      </w:r>
      <w:r w:rsidR="004D6767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B826E3" w:rsidR="00B826E3">
        <w:rPr>
          <w:rFonts w:eastAsia="MS Mincho"/>
          <w:sz w:val="28"/>
          <w:szCs w:val="28"/>
        </w:rPr>
        <w:t>№ 18810586240</w:t>
      </w:r>
      <w:r w:rsidR="00B826E3">
        <w:rPr>
          <w:rFonts w:eastAsia="MS Mincho"/>
          <w:sz w:val="28"/>
          <w:szCs w:val="28"/>
        </w:rPr>
        <w:t>41806</w:t>
      </w:r>
      <w:r w:rsidR="00B653A6">
        <w:rPr>
          <w:rFonts w:eastAsia="MS Mincho"/>
          <w:sz w:val="28"/>
          <w:szCs w:val="28"/>
        </w:rPr>
        <w:t>0520</w:t>
      </w:r>
      <w:r w:rsidRPr="00B826E3" w:rsidR="00B826E3">
        <w:rPr>
          <w:rFonts w:eastAsia="MS Mincho"/>
          <w:sz w:val="28"/>
          <w:szCs w:val="28"/>
        </w:rPr>
        <w:t xml:space="preserve"> от </w:t>
      </w:r>
      <w:r w:rsidR="00B826E3">
        <w:rPr>
          <w:rFonts w:eastAsia="MS Mincho"/>
          <w:sz w:val="28"/>
          <w:szCs w:val="28"/>
        </w:rPr>
        <w:t>18</w:t>
      </w:r>
      <w:r w:rsidRPr="00B826E3" w:rsidR="00B826E3">
        <w:rPr>
          <w:rFonts w:eastAsia="MS Mincho"/>
          <w:sz w:val="28"/>
          <w:szCs w:val="28"/>
        </w:rPr>
        <w:t>.0</w:t>
      </w:r>
      <w:r w:rsidR="00B826E3">
        <w:rPr>
          <w:rFonts w:eastAsia="MS Mincho"/>
          <w:sz w:val="28"/>
          <w:szCs w:val="28"/>
        </w:rPr>
        <w:t>4</w:t>
      </w:r>
      <w:r w:rsidRPr="00B826E3" w:rsidR="00B826E3">
        <w:rPr>
          <w:rFonts w:eastAsia="MS Mincho"/>
          <w:sz w:val="28"/>
          <w:szCs w:val="28"/>
        </w:rPr>
        <w:t xml:space="preserve">.2024 по делу об административном правонарушении, предусмотренном ч. 2 ст. 12.9 КоАП РФ, вступившим в законную силу </w:t>
      </w:r>
      <w:r w:rsidR="00B826E3">
        <w:rPr>
          <w:rFonts w:eastAsia="MS Mincho"/>
          <w:sz w:val="28"/>
          <w:szCs w:val="28"/>
        </w:rPr>
        <w:t>07</w:t>
      </w:r>
      <w:r w:rsidRPr="00B826E3" w:rsidR="00B826E3">
        <w:rPr>
          <w:rFonts w:eastAsia="MS Mincho"/>
          <w:sz w:val="28"/>
          <w:szCs w:val="28"/>
        </w:rPr>
        <w:t>.0</w:t>
      </w:r>
      <w:r w:rsidR="00B826E3">
        <w:rPr>
          <w:rFonts w:eastAsia="MS Mincho"/>
          <w:sz w:val="28"/>
          <w:szCs w:val="28"/>
        </w:rPr>
        <w:t>5</w:t>
      </w:r>
      <w:r w:rsidRPr="00B826E3" w:rsidR="00B826E3">
        <w:rPr>
          <w:rFonts w:eastAsia="MS Mincho"/>
          <w:sz w:val="28"/>
          <w:szCs w:val="28"/>
        </w:rPr>
        <w:t>.2024, чем допустила административное правонарушение, предусмотренное ч. 1 ст. 20.25 КоАП РФ</w:t>
      </w:r>
      <w:r w:rsidRPr="00437ADA">
        <w:rPr>
          <w:rFonts w:eastAsia="MS Mincho"/>
          <w:sz w:val="28"/>
          <w:szCs w:val="28"/>
        </w:rPr>
        <w:t>.</w:t>
      </w:r>
    </w:p>
    <w:p w:rsidR="00B826E3" w:rsidRPr="00B826E3" w:rsidP="00B826E3">
      <w:pPr>
        <w:ind w:firstLine="708"/>
        <w:jc w:val="both"/>
        <w:rPr>
          <w:rFonts w:eastAsia="MS Mincho"/>
          <w:sz w:val="28"/>
          <w:szCs w:val="28"/>
        </w:rPr>
      </w:pPr>
      <w:r w:rsidRPr="00B826E3">
        <w:rPr>
          <w:rFonts w:eastAsia="MS Mincho"/>
          <w:sz w:val="28"/>
          <w:szCs w:val="28"/>
        </w:rPr>
        <w:t>В судебное заседание Латынцев А.В. не яви</w:t>
      </w:r>
      <w:r w:rsidRPr="00B826E3">
        <w:rPr>
          <w:rFonts w:eastAsia="MS Mincho"/>
          <w:sz w:val="28"/>
          <w:szCs w:val="28"/>
        </w:rPr>
        <w:t>лся, о дате, времени и месте рассмотрения дела извещен надлежащим образом, о причинах неявки не сообщил.</w:t>
      </w:r>
    </w:p>
    <w:p w:rsidR="00B826E3" w:rsidRPr="00B826E3" w:rsidP="00B826E3">
      <w:pPr>
        <w:ind w:firstLine="708"/>
        <w:jc w:val="both"/>
        <w:rPr>
          <w:rFonts w:eastAsia="MS Mincho"/>
          <w:sz w:val="28"/>
          <w:szCs w:val="28"/>
        </w:rPr>
      </w:pPr>
      <w:r w:rsidRPr="00B826E3">
        <w:rPr>
          <w:rFonts w:eastAsia="MS Mincho"/>
          <w:sz w:val="28"/>
          <w:szCs w:val="28"/>
        </w:rPr>
        <w:t>Мировым судьей определено рассмотреть дело в отсутствие Латынцев</w:t>
      </w:r>
      <w:r>
        <w:rPr>
          <w:rFonts w:eastAsia="MS Mincho"/>
          <w:sz w:val="28"/>
          <w:szCs w:val="28"/>
        </w:rPr>
        <w:t>а</w:t>
      </w:r>
      <w:r w:rsidRPr="00B826E3">
        <w:rPr>
          <w:rFonts w:eastAsia="MS Mincho"/>
          <w:sz w:val="28"/>
          <w:szCs w:val="28"/>
        </w:rPr>
        <w:t xml:space="preserve"> А.В.</w:t>
      </w:r>
    </w:p>
    <w:p w:rsidR="00621585" w:rsidP="00B826E3">
      <w:pPr>
        <w:ind w:firstLine="708"/>
        <w:jc w:val="both"/>
        <w:rPr>
          <w:rFonts w:eastAsia="MS Mincho"/>
          <w:sz w:val="28"/>
          <w:szCs w:val="28"/>
        </w:rPr>
      </w:pPr>
      <w:r w:rsidRPr="00B826E3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  <w:r w:rsidRPr="00E920B8" w:rsidR="00E920B8">
        <w:rPr>
          <w:rFonts w:eastAsia="MS Mincho"/>
          <w:sz w:val="28"/>
          <w:szCs w:val="28"/>
        </w:rPr>
        <w:tab/>
      </w:r>
      <w:r w:rsidRPr="00621585">
        <w:rPr>
          <w:rFonts w:eastAsia="MS Mincho"/>
          <w:sz w:val="28"/>
          <w:szCs w:val="28"/>
        </w:rPr>
        <w:tab/>
      </w:r>
    </w:p>
    <w:p w:rsidR="004E4BE8" w:rsidRPr="00437ADA" w:rsidP="00621585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</w:t>
      </w:r>
      <w:r w:rsidRPr="00437ADA">
        <w:rPr>
          <w:rFonts w:eastAsia="MS Mincho"/>
          <w:sz w:val="28"/>
          <w:szCs w:val="28"/>
        </w:rPr>
        <w:t>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</w:t>
      </w:r>
      <w:r w:rsidRPr="00437ADA">
        <w:rPr>
          <w:rFonts w:eastAsia="MS Mincho"/>
          <w:sz w:val="28"/>
          <w:szCs w:val="28"/>
        </w:rPr>
        <w:t>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 w:rsidRPr="00437ADA">
        <w:rPr>
          <w:rFonts w:eastAsia="MS Mincho"/>
          <w:sz w:val="28"/>
          <w:szCs w:val="28"/>
        </w:rPr>
        <w:t>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B826E3" w:rsidR="00B826E3">
        <w:rPr>
          <w:rFonts w:eastAsia="MS Mincho"/>
          <w:sz w:val="28"/>
          <w:szCs w:val="28"/>
        </w:rPr>
        <w:t>Латынцев</w:t>
      </w:r>
      <w:r w:rsidR="00B826E3">
        <w:rPr>
          <w:rFonts w:eastAsia="MS Mincho"/>
          <w:sz w:val="28"/>
          <w:szCs w:val="28"/>
        </w:rPr>
        <w:t>а</w:t>
      </w:r>
      <w:r w:rsidRPr="00B826E3" w:rsidR="00B826E3">
        <w:rPr>
          <w:rFonts w:eastAsia="MS Mincho"/>
          <w:sz w:val="28"/>
          <w:szCs w:val="28"/>
        </w:rPr>
        <w:t xml:space="preserve"> А.В.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B826E3" w:rsidRPr="00B826E3" w:rsidP="00B826E3">
      <w:pPr>
        <w:ind w:firstLine="708"/>
        <w:jc w:val="both"/>
        <w:rPr>
          <w:rFonts w:eastAsia="MS Mincho"/>
          <w:sz w:val="28"/>
          <w:szCs w:val="28"/>
        </w:rPr>
      </w:pPr>
      <w:r w:rsidRPr="00B826E3">
        <w:rPr>
          <w:rFonts w:eastAsia="MS Mincho"/>
          <w:sz w:val="28"/>
          <w:szCs w:val="28"/>
        </w:rPr>
        <w:t>- протоколом об административном правонарушении № 188108862409200</w:t>
      </w:r>
      <w:r>
        <w:rPr>
          <w:rFonts w:eastAsia="MS Mincho"/>
          <w:sz w:val="28"/>
          <w:szCs w:val="28"/>
        </w:rPr>
        <w:t>694</w:t>
      </w:r>
      <w:r w:rsidR="00B653A6">
        <w:rPr>
          <w:rFonts w:eastAsia="MS Mincho"/>
          <w:sz w:val="28"/>
          <w:szCs w:val="28"/>
        </w:rPr>
        <w:t>29</w:t>
      </w:r>
      <w:r w:rsidRPr="00B826E3">
        <w:rPr>
          <w:rFonts w:eastAsia="MS Mincho"/>
          <w:sz w:val="28"/>
          <w:szCs w:val="28"/>
        </w:rPr>
        <w:t xml:space="preserve"> от </w:t>
      </w:r>
      <w:r>
        <w:rPr>
          <w:rFonts w:eastAsia="MS Mincho"/>
          <w:sz w:val="28"/>
          <w:szCs w:val="28"/>
        </w:rPr>
        <w:t>11</w:t>
      </w:r>
      <w:r w:rsidRPr="00B826E3">
        <w:rPr>
          <w:rFonts w:eastAsia="MS Mincho"/>
          <w:sz w:val="28"/>
          <w:szCs w:val="28"/>
        </w:rPr>
        <w:t>.0</w:t>
      </w:r>
      <w:r>
        <w:rPr>
          <w:rFonts w:eastAsia="MS Mincho"/>
          <w:sz w:val="28"/>
          <w:szCs w:val="28"/>
        </w:rPr>
        <w:t>9</w:t>
      </w:r>
      <w:r w:rsidRPr="00B826E3">
        <w:rPr>
          <w:rFonts w:eastAsia="MS Mincho"/>
          <w:sz w:val="28"/>
          <w:szCs w:val="28"/>
        </w:rPr>
        <w:t xml:space="preserve">.2024, составленным в соответствии с требованиями ст. 28.2 Кодекса </w:t>
      </w:r>
      <w:r w:rsidRPr="00B826E3">
        <w:rPr>
          <w:rFonts w:eastAsia="MS Mincho"/>
          <w:sz w:val="28"/>
          <w:szCs w:val="28"/>
        </w:rPr>
        <w:t>Российской 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B826E3" w:rsidP="00B826E3">
      <w:pPr>
        <w:ind w:firstLine="708"/>
        <w:jc w:val="both"/>
        <w:rPr>
          <w:rFonts w:eastAsia="MS Mincho"/>
          <w:sz w:val="28"/>
          <w:szCs w:val="28"/>
        </w:rPr>
      </w:pPr>
      <w:r w:rsidRPr="00B826E3">
        <w:rPr>
          <w:rFonts w:eastAsia="MS Mincho"/>
          <w:sz w:val="28"/>
          <w:szCs w:val="28"/>
        </w:rPr>
        <w:t xml:space="preserve">- копией постановления № </w:t>
      </w:r>
      <w:r w:rsidRPr="00B653A6" w:rsidR="00B653A6">
        <w:rPr>
          <w:rFonts w:eastAsia="MS Mincho"/>
          <w:sz w:val="28"/>
          <w:szCs w:val="28"/>
        </w:rPr>
        <w:t>18810586240418060520 от 18.04.2024 по делу об административном правонарушении, предусмотренном ч. 2 ст. 12.9 КоАП РФ, вступившим в законную силу 07.05.2024</w:t>
      </w:r>
      <w:r w:rsidRPr="00B826E3">
        <w:rPr>
          <w:rFonts w:eastAsia="MS Mincho"/>
          <w:sz w:val="28"/>
          <w:szCs w:val="28"/>
        </w:rPr>
        <w:t>, которым Латынцев А.В. подвергнут административному наказанию в виде административного штрафа в размере 500 руб.;</w:t>
      </w:r>
    </w:p>
    <w:p w:rsidR="00B826E3" w:rsidRPr="00B826E3" w:rsidP="00B826E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карточкой операций с водительским удостоверением, из которой следует, что Латын</w:t>
      </w:r>
      <w:r>
        <w:rPr>
          <w:rFonts w:eastAsia="MS Mincho"/>
          <w:sz w:val="28"/>
          <w:szCs w:val="28"/>
        </w:rPr>
        <w:t xml:space="preserve">цеву А.В. выдано водительское удостоверение </w:t>
      </w:r>
      <w:r w:rsidR="00E26C75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;</w:t>
      </w:r>
    </w:p>
    <w:p w:rsidR="00B826E3" w:rsidP="00B826E3">
      <w:pPr>
        <w:ind w:firstLine="708"/>
        <w:jc w:val="both"/>
        <w:rPr>
          <w:rFonts w:eastAsia="MS Mincho"/>
          <w:sz w:val="28"/>
          <w:szCs w:val="28"/>
        </w:rPr>
      </w:pPr>
      <w:r w:rsidRPr="00B826E3">
        <w:rPr>
          <w:rFonts w:eastAsia="MS Mincho"/>
          <w:sz w:val="28"/>
          <w:szCs w:val="28"/>
        </w:rPr>
        <w:t xml:space="preserve">- сведениями ГИС ГМП, из которых следует, что штраф </w:t>
      </w:r>
      <w:r w:rsidR="00B653A6">
        <w:rPr>
          <w:rFonts w:eastAsia="MS Mincho"/>
          <w:sz w:val="28"/>
          <w:szCs w:val="28"/>
        </w:rPr>
        <w:t xml:space="preserve">по указанному выше постановлению не </w:t>
      </w:r>
      <w:r w:rsidRPr="00B826E3">
        <w:rPr>
          <w:rFonts w:eastAsia="MS Mincho"/>
          <w:sz w:val="28"/>
          <w:szCs w:val="28"/>
        </w:rPr>
        <w:t>уплачен.</w:t>
      </w:r>
    </w:p>
    <w:p w:rsidR="00B826E3" w:rsidP="00B826E3">
      <w:pPr>
        <w:ind w:firstLine="708"/>
        <w:jc w:val="both"/>
        <w:rPr>
          <w:rFonts w:eastAsia="MS Mincho"/>
          <w:sz w:val="28"/>
          <w:szCs w:val="28"/>
        </w:rPr>
      </w:pPr>
      <w:r w:rsidRPr="00B826E3">
        <w:rPr>
          <w:rFonts w:eastAsia="MS Mincho"/>
          <w:sz w:val="28"/>
          <w:szCs w:val="28"/>
        </w:rPr>
        <w:t>- карточкой учета транспортного средства, из которой следует, что Латынцев А.В. является собственником</w:t>
      </w:r>
      <w:r w:rsidRPr="00B826E3">
        <w:rPr>
          <w:rFonts w:eastAsia="MS Mincho"/>
          <w:sz w:val="28"/>
          <w:szCs w:val="28"/>
        </w:rPr>
        <w:t xml:space="preserve"> транспортного средства «</w:t>
      </w:r>
      <w:r>
        <w:rPr>
          <w:rFonts w:eastAsia="MS Mincho"/>
          <w:sz w:val="28"/>
          <w:szCs w:val="28"/>
        </w:rPr>
        <w:t>Вольво ХС90</w:t>
      </w:r>
      <w:r w:rsidRPr="00B826E3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E26C75">
        <w:rPr>
          <w:rFonts w:eastAsia="MS Mincho"/>
          <w:sz w:val="28"/>
          <w:szCs w:val="28"/>
        </w:rPr>
        <w:t>---</w:t>
      </w:r>
      <w:r w:rsidRPr="00B826E3">
        <w:rPr>
          <w:rFonts w:eastAsia="MS Mincho"/>
          <w:sz w:val="28"/>
          <w:szCs w:val="28"/>
        </w:rPr>
        <w:t>;</w:t>
      </w:r>
    </w:p>
    <w:p w:rsidR="00B826E3" w:rsidP="00B826E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правонарушений;</w:t>
      </w:r>
    </w:p>
    <w:p w:rsidR="00B826E3" w:rsidP="00B826E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B826E3">
        <w:rPr>
          <w:rFonts w:eastAsia="MS Mincho"/>
          <w:sz w:val="28"/>
          <w:szCs w:val="28"/>
        </w:rPr>
        <w:t xml:space="preserve">справкой </w:t>
      </w:r>
      <w:r>
        <w:rPr>
          <w:rFonts w:eastAsia="MS Mincho"/>
          <w:sz w:val="28"/>
          <w:szCs w:val="28"/>
        </w:rPr>
        <w:t>инспектора по ИАЗ ЦАФАП в ОДД ГИБДД УМВД России по ХМАО-Югре</w:t>
      </w:r>
      <w:r w:rsidRPr="00B826E3">
        <w:rPr>
          <w:rFonts w:eastAsia="MS Mincho"/>
          <w:sz w:val="28"/>
          <w:szCs w:val="28"/>
        </w:rPr>
        <w:t>, из которой следует, что согласно условиям Контракта № 11/23/246 от 27.</w:t>
      </w:r>
      <w:r w:rsidRPr="00B826E3">
        <w:rPr>
          <w:rFonts w:eastAsia="MS Mincho"/>
          <w:sz w:val="28"/>
          <w:szCs w:val="28"/>
        </w:rPr>
        <w:t>11.2023 на оказание услуг по предпочтовой подготовке и отправке заказных почтовых отправлений с документами об административных правонарушениях в области обеспечения безопасности дорожного движения и в соответствии с требованиями Правил оказания услуг почт</w:t>
      </w:r>
      <w:r w:rsidRPr="00B826E3">
        <w:rPr>
          <w:rFonts w:eastAsia="MS Mincho"/>
          <w:sz w:val="28"/>
          <w:szCs w:val="28"/>
        </w:rPr>
        <w:t>овой связи (ПОУПС), утв. Приказом Министерства связи и массовых коммуникаций РФ № 234 от 31.07.2014, возврат конвертов производится только по заявлению заказчика по необходимости</w:t>
      </w:r>
      <w:r w:rsidR="0032149E">
        <w:rPr>
          <w:rFonts w:eastAsia="MS Mincho"/>
          <w:sz w:val="28"/>
          <w:szCs w:val="28"/>
        </w:rPr>
        <w:t>.</w:t>
      </w:r>
    </w:p>
    <w:p w:rsidR="0032149E" w:rsidP="00B826E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Дополнительно мировым судьей исследованы сведения о месте регистрации Латынц</w:t>
      </w:r>
      <w:r>
        <w:rPr>
          <w:rFonts w:eastAsia="MS Mincho"/>
          <w:sz w:val="28"/>
          <w:szCs w:val="28"/>
        </w:rPr>
        <w:t xml:space="preserve">ева А.В.: согласно информации ОМВД России по г. Пыть-Яху от 01.10.2024, Латынцев А.В. с 02.06.1989 по 02.11.2021 значился зарегистрированным по адресу: </w:t>
      </w:r>
      <w:r w:rsidR="00E26C75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, с 17.01.2023 по 02.06.2023 по адресу: </w:t>
      </w:r>
      <w:r w:rsidR="00E26C75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.</w:t>
      </w:r>
    </w:p>
    <w:p w:rsidR="0032149E" w:rsidP="00B826E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При извещении Латынцева А.В. о времени и месте рассмотрения дела, он пояснил, что в настоящее время проживает по адресу: </w:t>
      </w:r>
      <w:r w:rsidR="00E26C75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.</w:t>
      </w:r>
    </w:p>
    <w:p w:rsidR="00B826E3" w:rsidP="00B826E3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</w:t>
      </w:r>
      <w:r w:rsidRPr="00B85098">
        <w:rPr>
          <w:rFonts w:eastAsia="MS Mincho"/>
          <w:sz w:val="28"/>
          <w:szCs w:val="28"/>
        </w:rPr>
        <w:t>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B826E3" w:rsidRPr="004E4BE8" w:rsidP="00B826E3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>
        <w:t xml:space="preserve"> </w:t>
      </w:r>
      <w:r w:rsidRPr="0032149E" w:rsidR="0032149E">
        <w:rPr>
          <w:rFonts w:eastAsia="MS Mincho"/>
          <w:sz w:val="28"/>
          <w:szCs w:val="28"/>
        </w:rPr>
        <w:t>Латынцев</w:t>
      </w:r>
      <w:r w:rsidR="0032149E">
        <w:rPr>
          <w:rFonts w:eastAsia="MS Mincho"/>
          <w:sz w:val="28"/>
          <w:szCs w:val="28"/>
        </w:rPr>
        <w:t>ым</w:t>
      </w:r>
      <w:r w:rsidRPr="0032149E" w:rsidR="0032149E">
        <w:rPr>
          <w:rFonts w:eastAsia="MS Mincho"/>
          <w:sz w:val="28"/>
          <w:szCs w:val="28"/>
        </w:rPr>
        <w:t xml:space="preserve"> А.В</w:t>
      </w:r>
      <w:r w:rsidRPr="00423DA9">
        <w:rPr>
          <w:rFonts w:eastAsia="MS Mincho"/>
          <w:sz w:val="28"/>
          <w:szCs w:val="28"/>
        </w:rPr>
        <w:t>.</w:t>
      </w:r>
      <w:r w:rsidRPr="0007762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установленный </w:t>
      </w:r>
      <w:r w:rsidRPr="004E4BE8">
        <w:rPr>
          <w:rFonts w:eastAsia="MS Mincho"/>
          <w:sz w:val="28"/>
          <w:szCs w:val="28"/>
        </w:rPr>
        <w:t>законом срок не имеется.</w:t>
      </w:r>
    </w:p>
    <w:p w:rsidR="00B826E3" w:rsidRPr="004E4BE8" w:rsidP="00B826E3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>
        <w:t xml:space="preserve"> </w:t>
      </w:r>
      <w:r w:rsidRPr="0032149E" w:rsidR="0032149E">
        <w:rPr>
          <w:rFonts w:eastAsia="MS Mincho"/>
          <w:sz w:val="28"/>
          <w:szCs w:val="28"/>
        </w:rPr>
        <w:t>Латынцев</w:t>
      </w:r>
      <w:r w:rsidR="0032149E">
        <w:rPr>
          <w:rFonts w:eastAsia="MS Mincho"/>
          <w:sz w:val="28"/>
          <w:szCs w:val="28"/>
        </w:rPr>
        <w:t>у</w:t>
      </w:r>
      <w:r w:rsidRPr="0032149E" w:rsidR="0032149E">
        <w:rPr>
          <w:rFonts w:eastAsia="MS Mincho"/>
          <w:sz w:val="28"/>
          <w:szCs w:val="28"/>
        </w:rPr>
        <w:t xml:space="preserve"> А.В</w:t>
      </w:r>
      <w:r w:rsidRPr="00423DA9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,</w:t>
      </w:r>
      <w:r w:rsidRP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</w:t>
      </w:r>
      <w:r w:rsidRPr="004E4BE8">
        <w:rPr>
          <w:rFonts w:eastAsia="MS Mincho"/>
          <w:sz w:val="28"/>
          <w:szCs w:val="28"/>
        </w:rPr>
        <w:t>требованиями ст. 31.5 Кодекса Российской Фед</w:t>
      </w:r>
      <w:r w:rsidRPr="004E4BE8">
        <w:rPr>
          <w:rFonts w:eastAsia="MS Mincho"/>
          <w:sz w:val="28"/>
          <w:szCs w:val="28"/>
        </w:rPr>
        <w:t>ерации об административных правонарушениях, не предоставлялась.</w:t>
      </w:r>
    </w:p>
    <w:p w:rsidR="00B826E3" w:rsidRPr="004E4BE8" w:rsidP="00B826E3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>
        <w:t xml:space="preserve"> </w:t>
      </w:r>
      <w:r w:rsidRPr="0032149E" w:rsidR="0032149E">
        <w:rPr>
          <w:rFonts w:eastAsia="MS Mincho"/>
          <w:sz w:val="28"/>
          <w:szCs w:val="28"/>
        </w:rPr>
        <w:t>Латынцев</w:t>
      </w:r>
      <w:r w:rsidR="0032149E">
        <w:rPr>
          <w:rFonts w:eastAsia="MS Mincho"/>
          <w:sz w:val="28"/>
          <w:szCs w:val="28"/>
        </w:rPr>
        <w:t>а</w:t>
      </w:r>
      <w:r w:rsidRPr="0032149E" w:rsidR="0032149E">
        <w:rPr>
          <w:rFonts w:eastAsia="MS Mincho"/>
          <w:sz w:val="28"/>
          <w:szCs w:val="28"/>
        </w:rPr>
        <w:t xml:space="preserve"> А.В</w:t>
      </w:r>
      <w:r w:rsidRPr="00423DA9">
        <w:rPr>
          <w:rFonts w:eastAsia="MS Mincho"/>
          <w:sz w:val="28"/>
          <w:szCs w:val="28"/>
        </w:rPr>
        <w:t>.</w:t>
      </w:r>
      <w:r w:rsidRP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</w:t>
      </w:r>
      <w:r w:rsidRPr="004E4BE8">
        <w:rPr>
          <w:rFonts w:eastAsia="MS Mincho"/>
          <w:sz w:val="28"/>
          <w:szCs w:val="28"/>
        </w:rPr>
        <w:t xml:space="preserve">ях – неуплата административного штрафа в срок, предусмотренный данным Кодексом. </w:t>
      </w:r>
    </w:p>
    <w:p w:rsidR="00B826E3" w:rsidP="00B826E3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B826E3" w:rsidP="00B826E3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</w:t>
      </w:r>
      <w:r w:rsidRPr="004E4BE8">
        <w:rPr>
          <w:rFonts w:eastAsia="MS Mincho"/>
          <w:sz w:val="28"/>
          <w:szCs w:val="28"/>
        </w:rPr>
        <w:t>характер совершенного правонарушения, личность</w:t>
      </w:r>
      <w:r w:rsidRPr="00F72799">
        <w:t xml:space="preserve"> </w:t>
      </w:r>
      <w:r w:rsidRPr="0032149E" w:rsidR="0032149E">
        <w:rPr>
          <w:rFonts w:eastAsia="MS Mincho"/>
          <w:sz w:val="28"/>
          <w:szCs w:val="28"/>
        </w:rPr>
        <w:t>Латынцев</w:t>
      </w:r>
      <w:r w:rsidR="0032149E">
        <w:rPr>
          <w:rFonts w:eastAsia="MS Mincho"/>
          <w:sz w:val="28"/>
          <w:szCs w:val="28"/>
        </w:rPr>
        <w:t>а</w:t>
      </w:r>
      <w:r w:rsidRPr="0032149E" w:rsidR="0032149E">
        <w:rPr>
          <w:rFonts w:eastAsia="MS Mincho"/>
          <w:sz w:val="28"/>
          <w:szCs w:val="28"/>
        </w:rPr>
        <w:t xml:space="preserve"> А.В.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мировой судья считает возможным назначить наказание в виде административного штра</w:t>
      </w:r>
      <w:r w:rsidRPr="004E4BE8">
        <w:rPr>
          <w:rFonts w:eastAsia="MS Mincho"/>
          <w:sz w:val="28"/>
          <w:szCs w:val="28"/>
        </w:rPr>
        <w:t xml:space="preserve">фа. </w:t>
      </w:r>
    </w:p>
    <w:p w:rsidR="00B826E3" w:rsidRPr="00B51702" w:rsidP="00B826E3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32149E" w:rsidP="00B826E3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B826E3" w:rsidRPr="00B51702" w:rsidP="0032149E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B826E3" w:rsidRPr="00B51702" w:rsidP="00B826E3">
      <w:pPr>
        <w:rPr>
          <w:rFonts w:eastAsia="MS Mincho"/>
          <w:b/>
          <w:sz w:val="28"/>
          <w:szCs w:val="28"/>
        </w:rPr>
      </w:pPr>
    </w:p>
    <w:p w:rsidR="00B826E3" w:rsidRPr="008623B2" w:rsidP="00B826E3">
      <w:pPr>
        <w:ind w:firstLine="708"/>
        <w:jc w:val="both"/>
        <w:rPr>
          <w:rFonts w:eastAsia="MS Mincho"/>
          <w:sz w:val="28"/>
          <w:szCs w:val="28"/>
        </w:rPr>
      </w:pPr>
      <w:r w:rsidRPr="0032149E">
        <w:rPr>
          <w:rFonts w:eastAsia="MS Mincho"/>
          <w:sz w:val="28"/>
          <w:szCs w:val="28"/>
        </w:rPr>
        <w:t xml:space="preserve">Латынцева Александра Владимировича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1000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тысячи</w:t>
      </w:r>
      <w:r w:rsidRPr="008623B2">
        <w:rPr>
          <w:rFonts w:eastAsia="MS Mincho"/>
          <w:sz w:val="28"/>
          <w:szCs w:val="28"/>
        </w:rPr>
        <w:t>) рублей.</w:t>
      </w:r>
    </w:p>
    <w:p w:rsidR="00B826E3" w:rsidRPr="005B0E79" w:rsidP="00B826E3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B826E3" w:rsidRPr="005B0E79" w:rsidP="00B826E3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УФК по </w:t>
      </w:r>
      <w:r w:rsidRPr="005B0E79">
        <w:rPr>
          <w:snapToGrid w:val="0"/>
          <w:sz w:val="28"/>
          <w:szCs w:val="28"/>
        </w:rPr>
        <w:t>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B826E3" w:rsidRPr="005B0E79" w:rsidP="00B826E3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</w:t>
      </w:r>
      <w:r w:rsidRPr="005B0E79">
        <w:rPr>
          <w:snapToGrid w:val="0"/>
          <w:sz w:val="28"/>
          <w:szCs w:val="28"/>
        </w:rPr>
        <w:t>йск;</w:t>
      </w:r>
    </w:p>
    <w:p w:rsidR="00B826E3" w:rsidRPr="005B0E79" w:rsidP="00B826E3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B826E3" w:rsidRPr="005B0E79" w:rsidP="00B826E3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B826E3" w:rsidRPr="005B0E79" w:rsidP="00B826E3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B826E3" w:rsidRPr="005B0E79" w:rsidP="00B826E3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B826E3" w:rsidRPr="005B0E79" w:rsidP="00B826E3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B826E3" w:rsidRPr="005B0E79" w:rsidP="00B826E3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B826E3" w:rsidRPr="005B0E79" w:rsidP="00B826E3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</w:t>
      </w:r>
      <w:r w:rsidRPr="005B0E79">
        <w:rPr>
          <w:snapToGrid w:val="0"/>
          <w:sz w:val="28"/>
          <w:szCs w:val="28"/>
        </w:rPr>
        <w:t>;</w:t>
      </w:r>
    </w:p>
    <w:p w:rsidR="00B826E3" w:rsidRPr="00B51702" w:rsidP="00B826E3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Pr="00B653A6" w:rsidR="00B653A6">
        <w:rPr>
          <w:snapToGrid w:val="0"/>
          <w:sz w:val="28"/>
          <w:szCs w:val="28"/>
        </w:rPr>
        <w:t>0412365400555011742420103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B826E3" w:rsidRPr="00B51702" w:rsidP="00B826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</w:t>
      </w:r>
      <w:r w:rsidRPr="00B51702">
        <w:rPr>
          <w:sz w:val="28"/>
          <w:szCs w:val="28"/>
        </w:rPr>
        <w:t xml:space="preserve">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B826E3" w:rsidRPr="00B51702" w:rsidP="00B826E3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</w:t>
      </w:r>
      <w:r w:rsidR="0032149E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B826E3" w:rsidRPr="00B51702" w:rsidP="00B826E3">
      <w:pPr>
        <w:ind w:firstLine="708"/>
        <w:jc w:val="both"/>
        <w:rPr>
          <w:rFonts w:eastAsia="MS Mincho"/>
          <w:sz w:val="28"/>
          <w:szCs w:val="28"/>
        </w:rPr>
      </w:pPr>
    </w:p>
    <w:p w:rsidR="00B826E3" w:rsidRPr="00B51702" w:rsidP="00B826E3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B826E3" w:rsidRPr="00437ADA" w:rsidP="00B826E3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B826E3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C75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1686" w:rsidRPr="00361686" w:rsidP="00361686">
    <w:pPr>
      <w:pStyle w:val="Header"/>
    </w:pPr>
    <w:r w:rsidRPr="00361686">
      <w:t>УИД 86MS00</w:t>
    </w:r>
    <w:r w:rsidR="00621585">
      <w:t>55</w:t>
    </w:r>
    <w:r w:rsidRPr="00361686">
      <w:t>-01-202</w:t>
    </w:r>
    <w:r w:rsidR="007B2F91">
      <w:t>4</w:t>
    </w:r>
    <w:r w:rsidRPr="00361686">
      <w:t>-00</w:t>
    </w:r>
    <w:r w:rsidR="00B826E3">
      <w:t>93</w:t>
    </w:r>
    <w:r w:rsidR="00E920B8">
      <w:t>4</w:t>
    </w:r>
    <w:r w:rsidR="00B653A6">
      <w:t>4</w:t>
    </w:r>
    <w:r w:rsidRPr="00361686">
      <w:t>-</w:t>
    </w:r>
    <w:r w:rsidR="00B653A6">
      <w:t>87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5F88"/>
    <w:rsid w:val="00066089"/>
    <w:rsid w:val="00074459"/>
    <w:rsid w:val="0007643D"/>
    <w:rsid w:val="00077620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0A91"/>
    <w:rsid w:val="000B2CEB"/>
    <w:rsid w:val="000B52AE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76B0"/>
    <w:rsid w:val="00250D9A"/>
    <w:rsid w:val="00260D89"/>
    <w:rsid w:val="00262B59"/>
    <w:rsid w:val="00264C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6E05"/>
    <w:rsid w:val="002B71A0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149E"/>
    <w:rsid w:val="00326268"/>
    <w:rsid w:val="003302FF"/>
    <w:rsid w:val="00333D54"/>
    <w:rsid w:val="003417F9"/>
    <w:rsid w:val="0035067D"/>
    <w:rsid w:val="00350F02"/>
    <w:rsid w:val="00351AD9"/>
    <w:rsid w:val="00351B85"/>
    <w:rsid w:val="00351C9C"/>
    <w:rsid w:val="00352432"/>
    <w:rsid w:val="00361686"/>
    <w:rsid w:val="00362107"/>
    <w:rsid w:val="003672A7"/>
    <w:rsid w:val="003676B1"/>
    <w:rsid w:val="00370243"/>
    <w:rsid w:val="003714E6"/>
    <w:rsid w:val="00371DD3"/>
    <w:rsid w:val="00373C07"/>
    <w:rsid w:val="00382535"/>
    <w:rsid w:val="0038470B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6397"/>
    <w:rsid w:val="00417C4A"/>
    <w:rsid w:val="00423DA9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50CA8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E0E"/>
    <w:rsid w:val="00493366"/>
    <w:rsid w:val="00493E16"/>
    <w:rsid w:val="00495088"/>
    <w:rsid w:val="00495D2D"/>
    <w:rsid w:val="00496CB9"/>
    <w:rsid w:val="00496F76"/>
    <w:rsid w:val="004978B9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767"/>
    <w:rsid w:val="004D72CB"/>
    <w:rsid w:val="004E10CA"/>
    <w:rsid w:val="004E27A9"/>
    <w:rsid w:val="004E3B84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5104"/>
    <w:rsid w:val="00540B4C"/>
    <w:rsid w:val="0054278F"/>
    <w:rsid w:val="00546A00"/>
    <w:rsid w:val="00546D3F"/>
    <w:rsid w:val="0055031B"/>
    <w:rsid w:val="00550D48"/>
    <w:rsid w:val="00551588"/>
    <w:rsid w:val="00560749"/>
    <w:rsid w:val="00562939"/>
    <w:rsid w:val="00572C84"/>
    <w:rsid w:val="00572F55"/>
    <w:rsid w:val="00573F98"/>
    <w:rsid w:val="00575829"/>
    <w:rsid w:val="005847AE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31F1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010C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1585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876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2F91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D7A29"/>
    <w:rsid w:val="007E1CDA"/>
    <w:rsid w:val="007E24F5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A95"/>
    <w:rsid w:val="00833368"/>
    <w:rsid w:val="00836F33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0F10"/>
    <w:rsid w:val="00881742"/>
    <w:rsid w:val="00884E23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685F"/>
    <w:rsid w:val="008D75CF"/>
    <w:rsid w:val="008E1E15"/>
    <w:rsid w:val="008E267F"/>
    <w:rsid w:val="008E3D72"/>
    <w:rsid w:val="008E5A57"/>
    <w:rsid w:val="008E7A6C"/>
    <w:rsid w:val="008F34D1"/>
    <w:rsid w:val="009001DC"/>
    <w:rsid w:val="009009D0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569C4"/>
    <w:rsid w:val="009603E2"/>
    <w:rsid w:val="00960F59"/>
    <w:rsid w:val="009648B7"/>
    <w:rsid w:val="00964D93"/>
    <w:rsid w:val="00965EB9"/>
    <w:rsid w:val="009772F4"/>
    <w:rsid w:val="00983D12"/>
    <w:rsid w:val="00986A41"/>
    <w:rsid w:val="00996750"/>
    <w:rsid w:val="00996BF5"/>
    <w:rsid w:val="00996C26"/>
    <w:rsid w:val="009A3FEE"/>
    <w:rsid w:val="009A7612"/>
    <w:rsid w:val="009B1B19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52D"/>
    <w:rsid w:val="00A17BDB"/>
    <w:rsid w:val="00A243C9"/>
    <w:rsid w:val="00A258A2"/>
    <w:rsid w:val="00A2657B"/>
    <w:rsid w:val="00A31131"/>
    <w:rsid w:val="00A33A51"/>
    <w:rsid w:val="00A34BB2"/>
    <w:rsid w:val="00A35557"/>
    <w:rsid w:val="00A40C7F"/>
    <w:rsid w:val="00A42992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6408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3A6"/>
    <w:rsid w:val="00B65BB5"/>
    <w:rsid w:val="00B70049"/>
    <w:rsid w:val="00B74CB7"/>
    <w:rsid w:val="00B75636"/>
    <w:rsid w:val="00B826E3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34EC"/>
    <w:rsid w:val="00C1367C"/>
    <w:rsid w:val="00C14C15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1C98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08BD"/>
    <w:rsid w:val="00CB28FD"/>
    <w:rsid w:val="00CB5AF8"/>
    <w:rsid w:val="00CB5FE3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19D3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2872"/>
    <w:rsid w:val="00D4336D"/>
    <w:rsid w:val="00D44B0E"/>
    <w:rsid w:val="00D54E46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26C75"/>
    <w:rsid w:val="00E30773"/>
    <w:rsid w:val="00E34D95"/>
    <w:rsid w:val="00E3645D"/>
    <w:rsid w:val="00E376A9"/>
    <w:rsid w:val="00E379F7"/>
    <w:rsid w:val="00E428A0"/>
    <w:rsid w:val="00E43677"/>
    <w:rsid w:val="00E45010"/>
    <w:rsid w:val="00E4682B"/>
    <w:rsid w:val="00E46ABD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0B8"/>
    <w:rsid w:val="00E922A6"/>
    <w:rsid w:val="00E92D46"/>
    <w:rsid w:val="00E93D33"/>
    <w:rsid w:val="00E96048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4AC6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2799"/>
    <w:rsid w:val="00F73469"/>
    <w:rsid w:val="00F76244"/>
    <w:rsid w:val="00F861EA"/>
    <w:rsid w:val="00F91107"/>
    <w:rsid w:val="00F9542C"/>
    <w:rsid w:val="00F960B8"/>
    <w:rsid w:val="00FA04B4"/>
    <w:rsid w:val="00FA0545"/>
    <w:rsid w:val="00FA58F0"/>
    <w:rsid w:val="00FA6C13"/>
    <w:rsid w:val="00FA767F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10B12-B3D7-4555-AE57-877448F39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