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955473">
        <w:rPr>
          <w:rFonts w:ascii="Times New Roman" w:hAnsi="Times New Roman" w:cs="Times New Roman"/>
          <w:color w:val="FF0000"/>
          <w:sz w:val="24"/>
          <w:szCs w:val="24"/>
        </w:rPr>
        <w:t>919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736E42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55473">
        <w:rPr>
          <w:rFonts w:ascii="Times New Roman" w:hAnsi="Times New Roman" w:cs="Times New Roman"/>
          <w:sz w:val="24"/>
          <w:szCs w:val="24"/>
        </w:rPr>
        <w:t>86MS0046-01-2025-006120-67</w:t>
      </w:r>
    </w:p>
    <w:p w:rsidR="004336C5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4312">
        <w:rPr>
          <w:rFonts w:ascii="Times New Roman" w:hAnsi="Times New Roman" w:cs="Times New Roman"/>
          <w:sz w:val="24"/>
          <w:szCs w:val="24"/>
        </w:rPr>
        <w:t xml:space="preserve">   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4336C5">
        <w:rPr>
          <w:rFonts w:ascii="Times New Roman" w:hAnsi="Times New Roman" w:cs="Times New Roman"/>
          <w:sz w:val="24"/>
          <w:szCs w:val="24"/>
        </w:rPr>
        <w:t>08</w:t>
      </w:r>
      <w:r w:rsidR="00736E42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Юсуфжонова </w:t>
      </w:r>
      <w:r>
        <w:rPr>
          <w:rFonts w:ascii="Times New Roman" w:hAnsi="Times New Roman" w:cs="Times New Roman"/>
          <w:color w:val="FF0000"/>
          <w:sz w:val="24"/>
          <w:szCs w:val="24"/>
        </w:rPr>
        <w:t>Жавохирбека Аъзамжоновича угли, *</w:t>
      </w:r>
      <w:r w:rsidR="004F3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D84312">
        <w:rPr>
          <w:rFonts w:ascii="Times New Roman" w:hAnsi="Times New Roman" w:cs="Times New Roman"/>
          <w:sz w:val="24"/>
          <w:szCs w:val="24"/>
        </w:rPr>
        <w:t>ца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водительское удо</w:t>
      </w:r>
      <w:r>
        <w:rPr>
          <w:rFonts w:ascii="Times New Roman" w:hAnsi="Times New Roman" w:cs="Times New Roman"/>
          <w:sz w:val="24"/>
          <w:szCs w:val="24"/>
        </w:rPr>
        <w:t>стоверение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F203A4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B67F90">
        <w:rPr>
          <w:rFonts w:ascii="Times New Roman" w:hAnsi="Times New Roman" w:cs="Times New Roman"/>
          <w:sz w:val="24"/>
          <w:szCs w:val="24"/>
        </w:rPr>
        <w:t xml:space="preserve">№ </w:t>
      </w:r>
      <w:r w:rsidR="00955473">
        <w:rPr>
          <w:rFonts w:ascii="Times New Roman" w:hAnsi="Times New Roman" w:cs="Times New Roman"/>
          <w:color w:val="FF0000"/>
          <w:sz w:val="24"/>
          <w:szCs w:val="24"/>
        </w:rPr>
        <w:t>18810586250512066196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от 12.05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ст. 12.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23.05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уплате штрафа не исполнил.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</w:t>
      </w:r>
      <w:r w:rsidRPr="004001B4">
        <w:rPr>
          <w:rFonts w:ascii="Times New Roman" w:hAnsi="Times New Roman" w:cs="Times New Roman"/>
          <w:sz w:val="24"/>
          <w:szCs w:val="24"/>
        </w:rPr>
        <w:t>е явил</w:t>
      </w:r>
      <w:r w:rsidR="00D84312">
        <w:rPr>
          <w:rFonts w:ascii="Times New Roman" w:hAnsi="Times New Roman" w:cs="Times New Roman"/>
          <w:sz w:val="24"/>
          <w:szCs w:val="24"/>
        </w:rPr>
        <w:t>ся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Юсуфжонова Ж.А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</w:t>
      </w:r>
      <w:r w:rsidRPr="004001B4">
        <w:rPr>
          <w:rFonts w:ascii="Times New Roman" w:hAnsi="Times New Roman" w:cs="Times New Roman"/>
          <w:sz w:val="24"/>
          <w:szCs w:val="24"/>
        </w:rPr>
        <w:t xml:space="preserve">об АП мировой судья считает возможным рассмотреть дело в отсутствие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Юсуфжонова Ж.А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="00D84312">
        <w:rPr>
          <w:rFonts w:ascii="Times New Roman" w:hAnsi="Times New Roman" w:cs="Times New Roman"/>
          <w:sz w:val="24"/>
          <w:szCs w:val="24"/>
        </w:rPr>
        <w:t>его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336C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="004336C5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="00955473">
        <w:rPr>
          <w:rFonts w:ascii="Times New Roman" w:hAnsi="Times New Roman" w:cs="Times New Roman"/>
          <w:color w:val="FF0000"/>
          <w:sz w:val="24"/>
          <w:szCs w:val="24"/>
        </w:rPr>
        <w:t>544438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от 07.09.2025</w:t>
      </w:r>
      <w:r w:rsidR="004336C5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Юсуфжонову Ж.А</w:t>
      </w:r>
      <w:r w:rsidR="004336C5">
        <w:rPr>
          <w:rFonts w:ascii="Times New Roman" w:hAnsi="Times New Roman" w:cs="Times New Roman"/>
          <w:sz w:val="24"/>
          <w:szCs w:val="24"/>
        </w:rPr>
        <w:t>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копию постановления № </w:t>
      </w:r>
      <w:r w:rsidR="00955473">
        <w:rPr>
          <w:rFonts w:ascii="Times New Roman" w:hAnsi="Times New Roman" w:cs="Times New Roman"/>
          <w:color w:val="FF0000"/>
          <w:sz w:val="24"/>
          <w:szCs w:val="24"/>
        </w:rPr>
        <w:t>18810586250512066196 от 12.05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336C5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Ж.А</w:t>
      </w:r>
      <w:r w:rsidRPr="004001B4" w:rsidR="004336C5">
        <w:rPr>
          <w:rFonts w:ascii="Times New Roman" w:hAnsi="Times New Roman" w:cs="Times New Roman"/>
          <w:sz w:val="24"/>
          <w:szCs w:val="24"/>
        </w:rPr>
        <w:t>. признан виновн</w:t>
      </w:r>
      <w:r w:rsidR="004336C5">
        <w:rPr>
          <w:rFonts w:ascii="Times New Roman" w:hAnsi="Times New Roman" w:cs="Times New Roman"/>
          <w:sz w:val="24"/>
          <w:szCs w:val="24"/>
        </w:rPr>
        <w:t>ым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ч.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 xml:space="preserve">2 ст. 12.9 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4336C5">
        <w:rPr>
          <w:rFonts w:ascii="Times New Roman" w:hAnsi="Times New Roman" w:cs="Times New Roman"/>
          <w:sz w:val="24"/>
          <w:szCs w:val="24"/>
        </w:rPr>
        <w:t>ему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 xml:space="preserve">750 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руб. Постановление вступило в законную силу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23.05.2025</w:t>
      </w:r>
      <w:r w:rsidRPr="004001B4" w:rsidR="004336C5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4336C5" w:rsidR="004336C5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сведения из базы ГИС ГМП, согласно которой штраф по постановлению № </w:t>
      </w:r>
      <w:r w:rsidR="00955473">
        <w:rPr>
          <w:rFonts w:ascii="Times New Roman" w:hAnsi="Times New Roman" w:cs="Times New Roman"/>
          <w:color w:val="FF0000"/>
          <w:sz w:val="24"/>
          <w:szCs w:val="24"/>
        </w:rPr>
        <w:t>18810586250512066196 от 12.05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336C5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  <w:r w:rsidR="004336C5">
        <w:rPr>
          <w:rFonts w:ascii="Times New Roman" w:hAnsi="Times New Roman" w:cs="Times New Roman"/>
          <w:sz w:val="24"/>
          <w:szCs w:val="24"/>
        </w:rPr>
        <w:t xml:space="preserve"> не оплачен; отчет об отслеживании отправления, согласно которому</w:t>
      </w:r>
      <w:r w:rsidRPr="004336C5" w:rsidR="004336C5">
        <w:rPr>
          <w:rFonts w:ascii="Times New Roman" w:hAnsi="Times New Roman" w:cs="Times New Roman"/>
          <w:sz w:val="24"/>
          <w:szCs w:val="24"/>
        </w:rPr>
        <w:t xml:space="preserve"> </w:t>
      </w:r>
      <w:r w:rsidR="004336C5">
        <w:rPr>
          <w:rFonts w:ascii="Times New Roman" w:hAnsi="Times New Roman" w:cs="Times New Roman"/>
          <w:sz w:val="24"/>
          <w:szCs w:val="24"/>
        </w:rPr>
        <w:t>на имя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Юсуфжонова Ж.А</w:t>
      </w:r>
      <w:r w:rsidR="004336C5">
        <w:rPr>
          <w:rFonts w:ascii="Times New Roman" w:hAnsi="Times New Roman" w:cs="Times New Roman"/>
          <w:sz w:val="24"/>
          <w:szCs w:val="24"/>
        </w:rPr>
        <w:t>. было направлено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</w:t>
      </w:r>
      <w:r w:rsidR="004336C5">
        <w:rPr>
          <w:rFonts w:ascii="Times New Roman" w:hAnsi="Times New Roman" w:cs="Times New Roman"/>
          <w:sz w:val="24"/>
          <w:szCs w:val="24"/>
        </w:rPr>
        <w:t xml:space="preserve">,  вручение состоялось </w:t>
      </w:r>
      <w:r w:rsidRPr="004336C5" w:rsidR="004336C5">
        <w:rPr>
          <w:rFonts w:ascii="Times New Roman" w:hAnsi="Times New Roman" w:cs="Times New Roman"/>
          <w:color w:val="FF0000"/>
          <w:sz w:val="24"/>
          <w:szCs w:val="24"/>
        </w:rPr>
        <w:t>12.05.2025</w:t>
      </w:r>
      <w:r w:rsidR="004336C5">
        <w:rPr>
          <w:rFonts w:ascii="Times New Roman" w:hAnsi="Times New Roman" w:cs="Times New Roman"/>
          <w:sz w:val="24"/>
          <w:szCs w:val="24"/>
        </w:rPr>
        <w:t xml:space="preserve">; сведения об административных правонарушениях; копию ВУ; карточку операции с ВУ; копию паспорта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  <w:r w:rsidR="00736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001B4">
        <w:rPr>
          <w:rFonts w:ascii="Times New Roman" w:hAnsi="Times New Roman" w:cs="Times New Roman"/>
          <w:sz w:val="24"/>
          <w:szCs w:val="24"/>
        </w:rPr>
        <w:t>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4001B4">
        <w:rPr>
          <w:rFonts w:ascii="Times New Roman" w:hAnsi="Times New Roman" w:cs="Times New Roman"/>
          <w:sz w:val="24"/>
          <w:szCs w:val="24"/>
        </w:rPr>
        <w:t xml:space="preserve">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Из материалов административного дела следует, ч</w:t>
      </w:r>
      <w:r w:rsidRPr="004001B4">
        <w:rPr>
          <w:rFonts w:ascii="Times New Roman" w:hAnsi="Times New Roman" w:cs="Times New Roman"/>
          <w:sz w:val="24"/>
          <w:szCs w:val="24"/>
        </w:rPr>
        <w:t xml:space="preserve">то в отношении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Юсуфжонова Ж.А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955473">
        <w:rPr>
          <w:rFonts w:ascii="Times New Roman" w:hAnsi="Times New Roman" w:cs="Times New Roman"/>
          <w:color w:val="FF0000"/>
          <w:sz w:val="24"/>
          <w:szCs w:val="24"/>
        </w:rPr>
        <w:t>18810586250512066196 от 12.05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</w:t>
      </w:r>
      <w:r w:rsidRPr="004001B4">
        <w:rPr>
          <w:rFonts w:ascii="Times New Roman" w:hAnsi="Times New Roman" w:cs="Times New Roman"/>
          <w:sz w:val="24"/>
          <w:szCs w:val="24"/>
        </w:rPr>
        <w:t xml:space="preserve"> адрес последнего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955473">
        <w:rPr>
          <w:rFonts w:ascii="Times New Roman" w:hAnsi="Times New Roman" w:cs="Times New Roman"/>
          <w:color w:val="FF0000"/>
          <w:sz w:val="24"/>
          <w:szCs w:val="24"/>
        </w:rPr>
        <w:t>18810586250512066196 от 12.05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6A43B7">
        <w:rPr>
          <w:rFonts w:ascii="Times New Roman" w:hAnsi="Times New Roman" w:cs="Times New Roman"/>
          <w:color w:val="FF0000"/>
          <w:sz w:val="24"/>
          <w:szCs w:val="24"/>
        </w:rPr>
        <w:t>Юсуфжоновым Ж.А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A43B7">
        <w:rPr>
          <w:rFonts w:ascii="Times New Roman" w:hAnsi="Times New Roman" w:cs="Times New Roman"/>
          <w:color w:val="FF0000"/>
          <w:sz w:val="24"/>
          <w:szCs w:val="24"/>
        </w:rPr>
        <w:t>12.05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3B7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955473">
        <w:rPr>
          <w:rFonts w:ascii="Times New Roman" w:hAnsi="Times New Roman" w:cs="Times New Roman"/>
          <w:color w:val="FF0000"/>
          <w:sz w:val="24"/>
          <w:szCs w:val="24"/>
        </w:rPr>
        <w:t>18810586250512066196 от 12.05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>
        <w:rPr>
          <w:rFonts w:ascii="Times New Roman" w:hAnsi="Times New Roman" w:cs="Times New Roman"/>
          <w:color w:val="FF0000"/>
          <w:sz w:val="24"/>
          <w:szCs w:val="24"/>
        </w:rPr>
        <w:t>23.05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21.07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 xml:space="preserve">750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A43B7"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>, отсутствие смягчающих и от</w:t>
      </w:r>
      <w:r w:rsidRPr="004001B4">
        <w:rPr>
          <w:rFonts w:ascii="Times New Roman" w:hAnsi="Times New Roman" w:cs="Times New Roman"/>
          <w:sz w:val="24"/>
          <w:szCs w:val="24"/>
        </w:rPr>
        <w:t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</w:t>
      </w:r>
      <w:r w:rsidRPr="004001B4">
        <w:rPr>
          <w:rFonts w:ascii="Times New Roman" w:hAnsi="Times New Roman" w:cs="Times New Roman"/>
          <w:sz w:val="24"/>
          <w:szCs w:val="24"/>
        </w:rPr>
        <w:t>ствуясь ст.  ст. 29.9, 29.10 Кодекса РФ об АП, мировой судья,</w:t>
      </w:r>
    </w:p>
    <w:p w:rsidR="00F203A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Юсуфжонова Жавохирбека Аъзамжоновича угли </w:t>
      </w:r>
      <w:r w:rsidRPr="004001B4">
        <w:rPr>
          <w:rFonts w:ascii="Times New Roman" w:hAnsi="Times New Roman" w:cs="Times New Roman"/>
          <w:sz w:val="24"/>
          <w:szCs w:val="24"/>
        </w:rPr>
        <w:t>признать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>1500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="006F6733">
        <w:rPr>
          <w:rFonts w:ascii="Times New Roman" w:hAnsi="Times New Roman" w:cs="Times New Roman"/>
          <w:sz w:val="24"/>
          <w:szCs w:val="24"/>
        </w:rPr>
        <w:t>одна тысяча пятьсот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>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955473" w:rsidR="00955473">
        <w:rPr>
          <w:rFonts w:ascii="Times New Roman" w:hAnsi="Times New Roman" w:cs="Times New Roman"/>
          <w:color w:val="FF0000"/>
          <w:sz w:val="24"/>
          <w:szCs w:val="24"/>
        </w:rPr>
        <w:t>0412365400465009192520176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</w:t>
      </w:r>
      <w:r>
        <w:rPr>
          <w:rFonts w:ascii="Times New Roman" w:hAnsi="Times New Roman" w:cs="Times New Roman"/>
          <w:sz w:val="24"/>
          <w:szCs w:val="24"/>
        </w:rPr>
        <w:t xml:space="preserve">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rFonts w:ascii="Times New Roman" w:hAnsi="Times New Roman" w:cs="Times New Roman"/>
          <w:sz w:val="24"/>
          <w:szCs w:val="24"/>
        </w:rPr>
        <w:t xml:space="preserve">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</w:t>
      </w:r>
      <w:r>
        <w:rPr>
          <w:rFonts w:ascii="Times New Roman" w:hAnsi="Times New Roman" w:cs="Times New Roman"/>
          <w:sz w:val="24"/>
          <w:szCs w:val="24"/>
        </w:rPr>
        <w:t xml:space="preserve">ул. Нефтяников, д. 6, каб. </w:t>
      </w:r>
      <w:r>
        <w:rPr>
          <w:rFonts w:ascii="Times New Roman" w:hAnsi="Times New Roman" w:cs="Times New Roman"/>
          <w:color w:val="FF0000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получени</w:t>
      </w:r>
      <w:r>
        <w:rPr>
          <w:rFonts w:ascii="Times New Roman" w:hAnsi="Times New Roman" w:cs="Times New Roman"/>
          <w:sz w:val="24"/>
          <w:szCs w:val="24"/>
        </w:rPr>
        <w:t xml:space="preserve">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B67F90" w:rsidP="00B67F9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B67F90" w:rsidP="00736E42">
      <w:pPr>
        <w:pStyle w:val="NoSpacing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77A0" w:rsidRPr="004001B4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D843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D1A87"/>
    <w:rsid w:val="000E4790"/>
    <w:rsid w:val="00184DCE"/>
    <w:rsid w:val="00195074"/>
    <w:rsid w:val="00204141"/>
    <w:rsid w:val="004001B4"/>
    <w:rsid w:val="004336C5"/>
    <w:rsid w:val="004D4F9F"/>
    <w:rsid w:val="004F3336"/>
    <w:rsid w:val="004F66C7"/>
    <w:rsid w:val="006839BB"/>
    <w:rsid w:val="006A43B7"/>
    <w:rsid w:val="006B001F"/>
    <w:rsid w:val="006D6BE4"/>
    <w:rsid w:val="006F6733"/>
    <w:rsid w:val="00736E42"/>
    <w:rsid w:val="00897715"/>
    <w:rsid w:val="00910F37"/>
    <w:rsid w:val="00955473"/>
    <w:rsid w:val="00B2586D"/>
    <w:rsid w:val="00B67F90"/>
    <w:rsid w:val="00BD617F"/>
    <w:rsid w:val="00D54C6B"/>
    <w:rsid w:val="00D84312"/>
    <w:rsid w:val="00DB77A0"/>
    <w:rsid w:val="00E22414"/>
    <w:rsid w:val="00E62780"/>
    <w:rsid w:val="00EC1854"/>
    <w:rsid w:val="00F20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