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537325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537325" w:rsidR="00207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913</w:t>
      </w:r>
      <w:r w:rsidRPr="00537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537325" w:rsidR="00BC6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2003</w:t>
      </w:r>
      <w:r w:rsidRPr="00537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537325" w:rsidR="00AA2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</w:p>
    <w:p w:rsidR="00564F39" w:rsidRPr="00537325" w:rsidP="00CC471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537325" w:rsidP="00CC4714">
      <w:pPr>
        <w:pStyle w:val="NoSpacing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537325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537325" w:rsidR="00255F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537325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 w:rsidR="00255F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августа</w:t>
      </w:r>
      <w:r w:rsidRPr="00537325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 w:rsidR="008F244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537325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537325" w:rsidR="00CC471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537325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537325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537325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</w:t>
      </w:r>
      <w:r w:rsidRPr="00537325" w:rsidR="007A673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537325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</w:t>
      </w:r>
      <w:r w:rsidRPr="00537325" w:rsidR="0005639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</w:t>
      </w:r>
      <w:r w:rsidRPr="00537325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537325" w:rsidR="00640DA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537325" w:rsidR="0073361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537325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537325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C6A3C" w:rsidRPr="00537325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судья судебного участка № </w:t>
      </w:r>
      <w:r w:rsidRPr="00537325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Нефтеюганского</w:t>
      </w:r>
      <w:r w:rsidRPr="00537325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автономного округа-Югры </w:t>
      </w:r>
      <w:r w:rsidRPr="00537325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Постовалова Т.П., </w:t>
      </w:r>
      <w:r w:rsidRPr="00537325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и.о</w:t>
      </w:r>
      <w:r w:rsidRPr="00537325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мирового судьи судебного участка № 3 </w:t>
      </w:r>
      <w:r w:rsidRPr="00537325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Нефтеюганского</w:t>
      </w:r>
      <w:r w:rsidRPr="00537325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 Ханты-Мансийского автономного округа-Югры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(628309, ХМАО-Югра, г. Нефтеюганск, 1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мкр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-н, дом 30), рассмотр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537325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537325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Стародубцева Г.Н.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  <w:r w:rsidRPr="00537325">
        <w:rPr>
          <w:rFonts w:hint="eastAsia"/>
          <w:color w:val="000000" w:themeColor="text1"/>
          <w:sz w:val="24"/>
          <w:szCs w:val="24"/>
        </w:rPr>
        <w:t>***</w:t>
      </w:r>
      <w:r w:rsidRPr="00537325">
        <w:rPr>
          <w:color w:val="000000" w:themeColor="text1"/>
          <w:sz w:val="24"/>
          <w:szCs w:val="24"/>
        </w:rPr>
        <w:t xml:space="preserve">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года рождения, уроженца </w:t>
      </w:r>
      <w:r w:rsidRPr="00537325">
        <w:rPr>
          <w:rFonts w:hint="eastAsia"/>
          <w:color w:val="000000" w:themeColor="text1"/>
          <w:sz w:val="24"/>
          <w:szCs w:val="24"/>
        </w:rPr>
        <w:t>***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  <w:r w:rsidRPr="00537325">
        <w:rPr>
          <w:rFonts w:hint="eastAsia"/>
          <w:color w:val="000000" w:themeColor="text1"/>
          <w:sz w:val="24"/>
          <w:szCs w:val="24"/>
        </w:rPr>
        <w:t>***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  <w:r w:rsidRPr="00537325">
        <w:rPr>
          <w:rFonts w:hint="eastAsia"/>
          <w:color w:val="000000" w:themeColor="text1"/>
          <w:sz w:val="24"/>
          <w:szCs w:val="24"/>
        </w:rPr>
        <w:t>***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проживающего по адресу: </w:t>
      </w:r>
      <w:r w:rsidRPr="00537325">
        <w:rPr>
          <w:rFonts w:hint="eastAsia"/>
          <w:color w:val="000000" w:themeColor="text1"/>
          <w:sz w:val="24"/>
          <w:szCs w:val="24"/>
        </w:rPr>
        <w:t>***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,</w:t>
      </w:r>
    </w:p>
    <w:p w:rsidR="00564F39" w:rsidRPr="00537325" w:rsidP="00CC471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537325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58D" w:rsidRPr="00537325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31</w:t>
      </w:r>
      <w:r w:rsidRPr="0053732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37325" w:rsidR="00255F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53732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37325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537325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24</w:t>
      </w:r>
      <w:r w:rsidRPr="0053732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 w:rsidR="004E00A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53732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537325">
        <w:rPr>
          <w:rFonts w:hint="eastAsia"/>
          <w:color w:val="000000" w:themeColor="text1"/>
          <w:sz w:val="24"/>
          <w:szCs w:val="24"/>
        </w:rPr>
        <w:t>***</w:t>
      </w:r>
      <w:r w:rsidRPr="00537325" w:rsidR="00F038A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  <w:r w:rsidRPr="00537325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 Г.Н.</w:t>
      </w:r>
      <w:r w:rsidRPr="00537325" w:rsidR="00A87DA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53732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537325" w:rsidR="00AE5A2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500</w:t>
      </w:r>
      <w:r w:rsidRPr="0053732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86 №290834</w:t>
      </w:r>
      <w:r w:rsidRPr="0053732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20.05.2024</w:t>
      </w:r>
      <w:r w:rsidRPr="0053732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вступившим в законную силу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31.05.2024</w:t>
      </w:r>
      <w:r w:rsidRPr="00537325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537325" w:rsidR="00000E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20.05.2024</w:t>
      </w:r>
      <w:r w:rsidRPr="00537325" w:rsidR="007301B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12058D" w:rsidRPr="00537325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537325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 Г.Н.</w:t>
      </w:r>
      <w:r w:rsidRPr="00537325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537325" w:rsidR="003B448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537325" w:rsidR="006A70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537325" w:rsidR="00000E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Инвалидом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 не является.</w:t>
      </w:r>
    </w:p>
    <w:p w:rsidR="0012058D" w:rsidRPr="00537325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судья, выслушав </w:t>
      </w:r>
      <w:r w:rsidRPr="00537325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537325" w:rsidR="0086755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537325" w:rsidR="00000E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537325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537325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537325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537325" w:rsidP="00476541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537325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537325" w:rsidR="00AE5A2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</w:t>
      </w:r>
      <w:r w:rsidRPr="00537325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29218</w:t>
      </w:r>
      <w:r w:rsidRPr="00537325" w:rsidR="006C62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537325" w:rsidR="007B63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 w:rsidR="00C1201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537325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537325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37325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537325" w:rsidR="000D3B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537325" w:rsidR="00EB6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537325" w:rsidR="00AE5A2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 w:rsidR="00E7593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согласно которому, </w:t>
      </w:r>
      <w:r w:rsidRPr="00537325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 Г.Н.</w:t>
      </w:r>
      <w:r w:rsidRPr="00537325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537325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537325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537325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537325" w:rsidR="00CC471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BC6A3C" w:rsidRPr="00537325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рапортом </w:t>
      </w:r>
      <w:r w:rsidRPr="00537325" w:rsidR="00DD461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полицейского ОР ППСП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537325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37325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537325" w:rsidR="00DD461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24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  </w:t>
      </w:r>
    </w:p>
    <w:p w:rsidR="005F0944" w:rsidRPr="00537325" w:rsidP="005F094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Стародубцева Г.Н.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537325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37325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.2024;</w:t>
      </w:r>
    </w:p>
    <w:p w:rsidR="00B3539A" w:rsidRPr="00537325" w:rsidP="00B3539A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537325" w:rsidR="006C036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86 №290834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537325" w:rsidR="006C036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20.05.2024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из которого следует, что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Стародубцев Г.Н.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был подвергнут административному наказанию, предусмотре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нному ч. 1 ст. </w:t>
      </w:r>
      <w:r w:rsidRPr="00537325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20.20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537325" w:rsidR="006C036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31.05.2024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476541" w:rsidRPr="00537325" w:rsidP="00476541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537325" w:rsidR="009578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</w:t>
      </w:r>
      <w:r w:rsidRPr="00537325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537325" w:rsidR="009578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08</w:t>
      </w:r>
      <w:r w:rsidRPr="00537325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.2024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476541" w:rsidRPr="00537325" w:rsidP="00476541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протоколом об административном задержании от </w:t>
      </w:r>
      <w:r w:rsidRPr="00537325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537325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07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Pr="00537325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согласно которому </w:t>
      </w:r>
      <w:r w:rsidRPr="00537325" w:rsidR="00BC6A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Стародубцев Г.Н.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был доставлен в дежурную часть УМВД ОМВД по гор. Нефтеюганску </w:t>
      </w:r>
      <w:r w:rsidRPr="00537325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537325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08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Pr="00537325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Pr="00537325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537325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40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час.;</w:t>
      </w:r>
    </w:p>
    <w:p w:rsidR="0012058D" w:rsidRPr="00537325" w:rsidP="0012058D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сведениями о привлечении </w:t>
      </w:r>
      <w:r w:rsidRPr="00537325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>Стародубцева Г.Н.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административной ответственности, согласно которым </w:t>
      </w:r>
      <w:r w:rsidRPr="00537325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>Стародубцев Г.Н.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течении календарного года </w:t>
      </w:r>
      <w:r w:rsidRPr="00537325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неоднократно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привлекался к административной ответственности по </w:t>
      </w:r>
      <w:r w:rsidRPr="00537325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>20 главе КоАП РФ.</w:t>
      </w:r>
    </w:p>
    <w:p w:rsidR="00CC4714" w:rsidRPr="00537325" w:rsidP="0012058D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537325" w:rsidR="0012409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537325" w:rsidR="00A83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537325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537325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Стародубцевым Г.Н.</w:t>
      </w:r>
      <w:r w:rsidRPr="00537325" w:rsidR="0073361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537325" w:rsidR="006C62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30</w:t>
      </w:r>
      <w:r w:rsidRPr="00537325" w:rsidR="00EF580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37325" w:rsidR="009E5FA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537325" w:rsidR="00B219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37325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537325" w:rsidR="0012058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537325" w:rsidR="007A673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537325" w:rsidR="009866C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537325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537325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537325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537325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537325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537325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2058D" w:rsidRPr="00537325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37325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>ране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>привлекавшегося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административной ответственности по ч. 1 ст. 20.25 КоАП РФ.</w:t>
      </w:r>
    </w:p>
    <w:p w:rsidR="0012058D" w:rsidRPr="00537325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</w:t>
      </w:r>
      <w:r w:rsidRPr="005373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 вины.</w:t>
      </w:r>
    </w:p>
    <w:p w:rsidR="0012058D" w:rsidRPr="00537325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 20 Кодекса Российской Федерации об административных правонарушениях.  </w:t>
      </w:r>
    </w:p>
    <w:p w:rsidR="0012058D" w:rsidRPr="00537325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</w:pPr>
      <w:r w:rsidRPr="0053732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53732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537325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Стародубцеву Г.Н.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</w:t>
      </w:r>
      <w:r w:rsidRPr="0053732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 административных правонарушений.</w:t>
      </w:r>
    </w:p>
    <w:p w:rsidR="0012058D" w:rsidRPr="00537325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</w:pPr>
      <w:r w:rsidRPr="0053732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Сведений о том, что </w:t>
      </w:r>
      <w:r w:rsidRPr="00537325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 Г.Н.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3732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2058D" w:rsidRPr="00537325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енного и руководствуясь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>ст.ст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 </w:t>
      </w:r>
    </w:p>
    <w:p w:rsidR="007A6738" w:rsidRPr="00537325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58D" w:rsidRPr="00537325" w:rsidP="0012058D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73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12058D" w:rsidRPr="00537325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Стародубцева Г.Н.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признать виновным в совершении административного правонарушения,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53732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ареста сроком на </w:t>
      </w:r>
      <w:r w:rsidRPr="00537325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537325" w:rsidR="007A6738">
        <w:rPr>
          <w:rFonts w:ascii="Times New Roman" w:hAnsi="Times New Roman" w:cs="Times New Roman"/>
          <w:color w:val="000000" w:themeColor="text1"/>
          <w:sz w:val="24"/>
          <w:szCs w:val="24"/>
        </w:rPr>
        <w:t>пят</w:t>
      </w:r>
      <w:r w:rsidRPr="00537325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надцать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>) суток.</w:t>
      </w:r>
    </w:p>
    <w:p w:rsidR="0012058D" w:rsidRPr="00537325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>Срок ареста исчислять с</w:t>
      </w:r>
      <w:r w:rsidRPr="00537325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административного задержания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25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25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Pr="00537325" w:rsidR="00FD58A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 </w:t>
      </w:r>
      <w:r w:rsidRPr="00537325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Pr="00537325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мин.  </w:t>
      </w:r>
    </w:p>
    <w:p w:rsidR="0012058D" w:rsidRPr="00537325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течение 10 суток в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Нефтеюганский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районный суд Ханты-Мансийского автономного округа – Югры с подачей апелляционной жалобы через мирового судью. В этот же срок постановление может бы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>ть опротестовано прокурором.</w:t>
      </w:r>
    </w:p>
    <w:p w:rsidR="0012058D" w:rsidRPr="00537325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58D" w:rsidRPr="00537325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Мировой судья              </w:t>
      </w:r>
      <w:r w:rsidRPr="00537325" w:rsidR="00FD5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подпись</w:t>
      </w:r>
      <w:r w:rsidRPr="00537325" w:rsidR="00FD5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Т.П. Постовалова</w:t>
      </w:r>
    </w:p>
    <w:p w:rsidR="00FD58A5" w:rsidRPr="00537325" w:rsidP="0012058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Копия верна.</w:t>
      </w:r>
    </w:p>
    <w:p w:rsidR="0012058D" w:rsidRPr="00537325" w:rsidP="0012058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                         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Т.П. Постовалова</w:t>
      </w:r>
    </w:p>
    <w:p w:rsidR="0012058D" w:rsidRPr="00537325" w:rsidP="00476541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2058D" w:rsidRPr="00537325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8A5" w:rsidRPr="00537325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8A5" w:rsidRPr="00537325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8A5" w:rsidRPr="00537325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DDA" w:rsidRPr="00537325" w:rsidP="0047654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Подлинник находится в судебном участке №</w:t>
      </w:r>
      <w:r w:rsidRPr="00537325" w:rsidR="00BC6A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Нефтеюганского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судебного района ХМАО-Югры, в деле № 5-</w:t>
      </w:r>
      <w:r w:rsidRPr="00537325" w:rsidR="00A155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913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537325" w:rsidR="00BC6A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2003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 202</w:t>
      </w:r>
      <w:r w:rsidRPr="00537325" w:rsidR="00FD58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537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год.  </w:t>
      </w:r>
      <w:r w:rsidRPr="00537325">
        <w:rPr>
          <w:rFonts w:ascii="Times New Roman" w:hAnsi="Times New Roman" w:cs="Times New Roman"/>
          <w:color w:val="000000" w:themeColor="text1"/>
          <w:sz w:val="24"/>
          <w:szCs w:val="24"/>
        </w:rPr>
        <w:t>«Постановление не вступило в законную силу»</w:t>
      </w:r>
    </w:p>
    <w:sectPr w:rsidSect="007A6738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4742B"/>
    <w:rsid w:val="00056392"/>
    <w:rsid w:val="00063CA1"/>
    <w:rsid w:val="0007364B"/>
    <w:rsid w:val="00080AC0"/>
    <w:rsid w:val="00093317"/>
    <w:rsid w:val="00096CEB"/>
    <w:rsid w:val="000A2F74"/>
    <w:rsid w:val="000C013F"/>
    <w:rsid w:val="000D3BF7"/>
    <w:rsid w:val="000E5501"/>
    <w:rsid w:val="000E5D33"/>
    <w:rsid w:val="00103269"/>
    <w:rsid w:val="0010377F"/>
    <w:rsid w:val="0010586B"/>
    <w:rsid w:val="0011410E"/>
    <w:rsid w:val="0012058D"/>
    <w:rsid w:val="00121453"/>
    <w:rsid w:val="0012409D"/>
    <w:rsid w:val="00143854"/>
    <w:rsid w:val="001704CF"/>
    <w:rsid w:val="0017271A"/>
    <w:rsid w:val="00172B46"/>
    <w:rsid w:val="00182F95"/>
    <w:rsid w:val="001916A5"/>
    <w:rsid w:val="0019354F"/>
    <w:rsid w:val="001A1A56"/>
    <w:rsid w:val="001A3511"/>
    <w:rsid w:val="001C4E22"/>
    <w:rsid w:val="001C65CD"/>
    <w:rsid w:val="001D5CEA"/>
    <w:rsid w:val="001F1B8F"/>
    <w:rsid w:val="00207D1E"/>
    <w:rsid w:val="00212854"/>
    <w:rsid w:val="00226275"/>
    <w:rsid w:val="00226399"/>
    <w:rsid w:val="00227685"/>
    <w:rsid w:val="00234623"/>
    <w:rsid w:val="00245893"/>
    <w:rsid w:val="00251AE4"/>
    <w:rsid w:val="00255FD7"/>
    <w:rsid w:val="00265F9F"/>
    <w:rsid w:val="00267AC9"/>
    <w:rsid w:val="00282227"/>
    <w:rsid w:val="002B21C8"/>
    <w:rsid w:val="002B37F4"/>
    <w:rsid w:val="002B5FA5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7D27"/>
    <w:rsid w:val="00411D03"/>
    <w:rsid w:val="004178C6"/>
    <w:rsid w:val="00435EC9"/>
    <w:rsid w:val="004423E7"/>
    <w:rsid w:val="00445EA4"/>
    <w:rsid w:val="00456ED4"/>
    <w:rsid w:val="00476541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37325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0944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1CB0"/>
    <w:rsid w:val="007A4688"/>
    <w:rsid w:val="007A6738"/>
    <w:rsid w:val="007B514F"/>
    <w:rsid w:val="007B5F54"/>
    <w:rsid w:val="007B63D7"/>
    <w:rsid w:val="007D2FD3"/>
    <w:rsid w:val="007E477D"/>
    <w:rsid w:val="008069D1"/>
    <w:rsid w:val="00822FEF"/>
    <w:rsid w:val="00826E6E"/>
    <w:rsid w:val="008332C7"/>
    <w:rsid w:val="00840D45"/>
    <w:rsid w:val="00862BEC"/>
    <w:rsid w:val="00867559"/>
    <w:rsid w:val="008972FF"/>
    <w:rsid w:val="008A7186"/>
    <w:rsid w:val="008D3FBD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800"/>
    <w:rsid w:val="00974E15"/>
    <w:rsid w:val="009866C4"/>
    <w:rsid w:val="009A35FD"/>
    <w:rsid w:val="009A4124"/>
    <w:rsid w:val="009A5621"/>
    <w:rsid w:val="009C4525"/>
    <w:rsid w:val="009C51A4"/>
    <w:rsid w:val="009D5877"/>
    <w:rsid w:val="009E5FA3"/>
    <w:rsid w:val="00A155A0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A28EE"/>
    <w:rsid w:val="00AB4422"/>
    <w:rsid w:val="00AE5A21"/>
    <w:rsid w:val="00AF5C00"/>
    <w:rsid w:val="00AF63AD"/>
    <w:rsid w:val="00AF6A41"/>
    <w:rsid w:val="00B030DF"/>
    <w:rsid w:val="00B052CE"/>
    <w:rsid w:val="00B1160C"/>
    <w:rsid w:val="00B219C3"/>
    <w:rsid w:val="00B32FAC"/>
    <w:rsid w:val="00B340D4"/>
    <w:rsid w:val="00B3539A"/>
    <w:rsid w:val="00B45589"/>
    <w:rsid w:val="00B45AF8"/>
    <w:rsid w:val="00B7456D"/>
    <w:rsid w:val="00B8005F"/>
    <w:rsid w:val="00BA10D3"/>
    <w:rsid w:val="00BC6A3C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C4714"/>
    <w:rsid w:val="00CD67FC"/>
    <w:rsid w:val="00CE157F"/>
    <w:rsid w:val="00CE63F3"/>
    <w:rsid w:val="00D076EE"/>
    <w:rsid w:val="00D473FC"/>
    <w:rsid w:val="00D57AF0"/>
    <w:rsid w:val="00D72AA4"/>
    <w:rsid w:val="00D87D9E"/>
    <w:rsid w:val="00D90593"/>
    <w:rsid w:val="00DD461C"/>
    <w:rsid w:val="00DD5512"/>
    <w:rsid w:val="00DE6100"/>
    <w:rsid w:val="00DE6C2E"/>
    <w:rsid w:val="00E13DC3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F1D8B-1B4D-47EC-992D-5BED5E0A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