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B15" w:rsidRPr="0038084D" w:rsidP="006C4B15">
      <w:pPr>
        <w:jc w:val="right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дело </w:t>
      </w:r>
      <w:r w:rsidRPr="0038084D">
        <w:rPr>
          <w:color w:val="000000"/>
        </w:rPr>
        <w:t>05-</w:t>
      </w:r>
      <w:r w:rsidR="00E905F9">
        <w:rPr>
          <w:color w:val="000000"/>
        </w:rPr>
        <w:t>897</w:t>
      </w:r>
      <w:r w:rsidRPr="0038084D" w:rsidR="0038084D">
        <w:rPr>
          <w:color w:val="000000"/>
        </w:rPr>
        <w:t>-2806</w:t>
      </w:r>
      <w:r w:rsidRPr="0038084D">
        <w:rPr>
          <w:color w:val="000000"/>
        </w:rPr>
        <w:t>/2024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ПОСТАНОВЛЕНИЕ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о прекращении производства по делу </w:t>
      </w:r>
    </w:p>
    <w:p w:rsidR="006C4B15" w:rsidRPr="0038084D" w:rsidP="006C4B15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823"/>
        <w:gridCol w:w="4815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6C4B15" w:rsidRPr="0038084D" w:rsidP="00286835">
            <w:pPr>
              <w:spacing w:line="252" w:lineRule="auto"/>
              <w:jc w:val="both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rFonts w:eastAsia="Times New Roman CYR"/>
                <w:color w:val="000000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6C4B15" w:rsidRPr="0038084D" w:rsidP="00021402">
            <w:pPr>
              <w:spacing w:line="252" w:lineRule="auto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color w:val="000000"/>
              </w:rPr>
              <w:t xml:space="preserve">                           </w:t>
            </w:r>
            <w:r w:rsidRPr="0038084D" w:rsidR="0038084D">
              <w:rPr>
                <w:color w:val="000000"/>
              </w:rPr>
              <w:t xml:space="preserve"> </w:t>
            </w:r>
            <w:r w:rsidR="0038084D">
              <w:rPr>
                <w:color w:val="000000"/>
              </w:rPr>
              <w:t xml:space="preserve">         </w:t>
            </w:r>
            <w:r w:rsidR="00A871FE">
              <w:rPr>
                <w:color w:val="000000"/>
              </w:rPr>
              <w:t xml:space="preserve">  </w:t>
            </w:r>
            <w:r w:rsidR="00021402">
              <w:rPr>
                <w:color w:val="000000"/>
              </w:rPr>
              <w:t>07</w:t>
            </w:r>
            <w:r w:rsidRPr="0038084D">
              <w:rPr>
                <w:color w:val="000000"/>
              </w:rPr>
              <w:t xml:space="preserve"> </w:t>
            </w:r>
            <w:r w:rsidR="00021402">
              <w:rPr>
                <w:color w:val="000000"/>
              </w:rPr>
              <w:t>октября</w:t>
            </w:r>
            <w:r w:rsidRPr="0038084D">
              <w:rPr>
                <w:color w:val="000000"/>
              </w:rPr>
              <w:t xml:space="preserve"> 2024 года</w:t>
            </w:r>
          </w:p>
        </w:tc>
      </w:tr>
    </w:tbl>
    <w:p w:rsidR="006C4B15" w:rsidRPr="0038084D" w:rsidP="006C4B15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</w:p>
    <w:p w:rsidR="006C4B15" w:rsidRPr="0038084D" w:rsidP="006C4B15">
      <w:pPr>
        <w:ind w:firstLine="720"/>
        <w:jc w:val="both"/>
        <w:rPr>
          <w:rFonts w:eastAsia="Malgun Gothic"/>
          <w:color w:val="000000"/>
        </w:rPr>
      </w:pPr>
      <w:r w:rsidRPr="0038084D">
        <w:rPr>
          <w:rFonts w:eastAsia="Malgun Gothic"/>
          <w:color w:val="000000"/>
        </w:rPr>
        <w:t xml:space="preserve">Мировой судья судебного участка №3 Ханты-Мансийского судебного ХМАО - Югры Миненко Юлия Борисовна, </w:t>
      </w:r>
    </w:p>
    <w:p w:rsidR="006C4B15" w:rsidRPr="00A871FE" w:rsidP="00A871FE">
      <w:pPr>
        <w:ind w:firstLine="720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="00E905F9">
        <w:rPr>
          <w:color w:val="000000"/>
        </w:rPr>
        <w:t>Махалина Сергея Евгеньевича</w:t>
      </w:r>
      <w:r w:rsidRPr="0038084D">
        <w:rPr>
          <w:color w:val="000000"/>
        </w:rPr>
        <w:t xml:space="preserve">, </w:t>
      </w:r>
      <w:r>
        <w:rPr>
          <w:color w:val="000000"/>
        </w:rPr>
        <w:t>…</w:t>
      </w:r>
      <w:r w:rsidRPr="0038084D">
        <w:rPr>
          <w:color w:val="000000"/>
        </w:rPr>
        <w:t>,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у с т а н о в и л: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>
        <w:rPr>
          <w:color w:val="000000"/>
        </w:rPr>
        <w:t>Согласно протоколу об административном правонарушении №...</w:t>
      </w:r>
      <w:r>
        <w:rPr>
          <w:color w:val="000000"/>
        </w:rPr>
        <w:t xml:space="preserve"> от 29.07.2024, составленным государственным налоговым инспектором МИ ФНС России №11 по ХМАО-Югре Шагиевой Р.Н., </w:t>
      </w:r>
      <w:r w:rsidR="00E905F9">
        <w:rPr>
          <w:color w:val="000000"/>
        </w:rPr>
        <w:t>Махалин С.Е.</w:t>
      </w:r>
      <w:r w:rsidRPr="00D2362A">
        <w:rPr>
          <w:color w:val="000000"/>
        </w:rPr>
        <w:t xml:space="preserve"> </w:t>
      </w:r>
      <w:r>
        <w:rPr>
          <w:color w:val="000000"/>
        </w:rPr>
        <w:t>28.04.2024</w:t>
      </w:r>
      <w:r w:rsidRPr="0038084D">
        <w:rPr>
          <w:color w:val="000000"/>
        </w:rPr>
        <w:t xml:space="preserve"> в 00:01 час., находясь по месту жительства </w:t>
      </w:r>
      <w:r w:rsidRPr="0038084D">
        <w:rPr>
          <w:rFonts w:eastAsia="Times New Roman CYR"/>
          <w:color w:val="000000"/>
        </w:rPr>
        <w:t>п</w:t>
      </w:r>
      <w:r w:rsidRPr="0038084D">
        <w:rPr>
          <w:rFonts w:eastAsia="Times New Roman CYR"/>
          <w:color w:val="000000"/>
        </w:rPr>
        <w:t>о адресу</w:t>
      </w:r>
      <w:r w:rsidRPr="0038084D">
        <w:rPr>
          <w:color w:val="000000"/>
        </w:rPr>
        <w:t xml:space="preserve">: г.Ханты-Мансийск, </w:t>
      </w:r>
      <w:r w:rsidR="00E905F9">
        <w:rPr>
          <w:color w:val="000000"/>
        </w:rPr>
        <w:t>СОТ «НАУКА» 3 км. автодороги Х-М-Т СНТ уч.№28</w:t>
      </w:r>
      <w:r w:rsidRPr="0038084D">
        <w:rPr>
          <w:color w:val="000000"/>
        </w:rPr>
        <w:t>,</w:t>
      </w:r>
      <w:r w:rsidRPr="0038084D">
        <w:rPr>
          <w:rFonts w:eastAsia="Times New Roman CYR"/>
          <w:color w:val="000000"/>
        </w:rPr>
        <w:t xml:space="preserve"> не уплатил в срок, предусмотренный ч.1 ст.32.2 КоАП РФ, ад</w:t>
      </w:r>
      <w:r w:rsidRPr="0038084D" w:rsidR="00101168">
        <w:rPr>
          <w:rFonts w:eastAsia="Times New Roman CYR"/>
          <w:color w:val="000000"/>
        </w:rPr>
        <w:t xml:space="preserve">министративный штраф в размере </w:t>
      </w:r>
      <w:r w:rsidR="00B65A1A">
        <w:rPr>
          <w:rFonts w:eastAsia="Times New Roman CYR"/>
          <w:color w:val="000000"/>
        </w:rPr>
        <w:t>500</w:t>
      </w:r>
      <w:r w:rsidR="00E905F9">
        <w:rPr>
          <w:rFonts w:eastAsia="Times New Roman CYR"/>
          <w:color w:val="000000"/>
        </w:rPr>
        <w:t>0</w:t>
      </w:r>
      <w:r w:rsidRPr="0038084D">
        <w:rPr>
          <w:rFonts w:eastAsia="Times New Roman CYR"/>
          <w:color w:val="000000"/>
        </w:rPr>
        <w:t xml:space="preserve"> руб., назначенный 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E905F9">
        <w:rPr>
          <w:rFonts w:eastAsia="Times New Roman CYR"/>
          <w:color w:val="000000"/>
        </w:rPr>
        <w:t>29.01.2024</w:t>
      </w:r>
      <w:r w:rsidRPr="0038084D">
        <w:rPr>
          <w:rFonts w:eastAsia="Times New Roman CYR"/>
          <w:color w:val="000000"/>
        </w:rPr>
        <w:t xml:space="preserve"> за совершение правонарушения, предусмотренного </w:t>
      </w:r>
      <w:r w:rsidR="00E905F9">
        <w:rPr>
          <w:rFonts w:eastAsia="Times New Roman CYR"/>
          <w:color w:val="000000"/>
        </w:rPr>
        <w:t>ч.4 ст.14.25</w:t>
      </w:r>
      <w:r>
        <w:rPr>
          <w:rFonts w:eastAsia="Times New Roman CYR"/>
          <w:color w:val="000000"/>
        </w:rPr>
        <w:t xml:space="preserve"> КоАП РФ, чем совершил правонарушение, предусмотренное ч.1 ст.20.25 КоАП РФ.</w:t>
      </w:r>
    </w:p>
    <w:p w:rsidR="00101168" w:rsidRPr="0038084D" w:rsidP="00101168">
      <w:pPr>
        <w:ind w:firstLine="709"/>
        <w:jc w:val="both"/>
        <w:rPr>
          <w:color w:val="000000"/>
        </w:rPr>
      </w:pPr>
      <w:r>
        <w:rPr>
          <w:color w:val="000000"/>
        </w:rPr>
        <w:t>Махалин С.Е.</w:t>
      </w:r>
      <w:r w:rsidRPr="0038084D" w:rsidR="006C4B15">
        <w:rPr>
          <w:color w:val="000000"/>
        </w:rPr>
        <w:t xml:space="preserve"> </w:t>
      </w:r>
      <w:r w:rsidRPr="0038084D">
        <w:rPr>
          <w:color w:val="000000"/>
        </w:rPr>
        <w:t>в судебное заседание не явился, о месте и времени судебного заседания извещен надлежащим образом,</w:t>
      </w:r>
      <w:r w:rsidRPr="0038084D">
        <w:rPr>
          <w:color w:val="000000"/>
        </w:rPr>
        <w:t xml:space="preserve"> об отложении судебного заседания не ходатайствовал.</w:t>
      </w:r>
    </w:p>
    <w:p w:rsidR="00101168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E905F9">
        <w:rPr>
          <w:color w:val="000000"/>
        </w:rPr>
        <w:t>Махалина С.Е.</w:t>
      </w:r>
    </w:p>
    <w:p w:rsidR="006C4B15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Изучив письменные материалы дела, мировой судья пришел к с</w:t>
      </w:r>
      <w:r w:rsidRPr="0038084D">
        <w:rPr>
          <w:color w:val="000000"/>
        </w:rPr>
        <w:t xml:space="preserve">ледующему. 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</w:t>
      </w:r>
      <w:r w:rsidRPr="00C60769">
        <w:rPr>
          <w:color w:val="000000"/>
        </w:rPr>
        <w:t>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Согласно ч.ч.1,2 ст.26.2 КоАП РФ доказательствами по делу об административном правонарушении являются любые фактич</w:t>
      </w:r>
      <w:r w:rsidRPr="00C60769">
        <w:rPr>
          <w:color w:val="000000"/>
        </w:rPr>
        <w:t>еские данные, которые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</w:t>
      </w:r>
      <w:r w:rsidRPr="00C60769">
        <w:rPr>
          <w:color w:val="000000"/>
        </w:rPr>
        <w:t>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</w:t>
      </w:r>
      <w:r w:rsidRPr="00C60769">
        <w:rPr>
          <w:color w:val="000000"/>
        </w:rPr>
        <w:t>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В соответствии с ч.3 ст.26.2 КоАП РФ не допускается использование доказательств по делу об административном правонарушени</w:t>
      </w:r>
      <w:r w:rsidRPr="00C60769">
        <w:rPr>
          <w:color w:val="000000"/>
        </w:rPr>
        <w:t>и, если указанные доказательства получены с нарушением закона.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В силу положений частей</w:t>
      </w:r>
      <w:r w:rsidRPr="00C60769">
        <w:rPr>
          <w:color w:val="000000"/>
        </w:rPr>
        <w:t xml:space="preserve"> 2, 3, 4, 4.1, 6 ст.28.2 КоАП РФ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</w:t>
      </w:r>
      <w:r w:rsidRPr="00C60769">
        <w:rPr>
          <w:color w:val="000000"/>
        </w:rPr>
        <w:t>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</w:t>
      </w:r>
      <w:r w:rsidRPr="00C60769">
        <w:rPr>
          <w:color w:val="000000"/>
        </w:rPr>
        <w:t xml:space="preserve">дерации, предусматривающая административную ответственность за данное административное правонарушение, объяснение физического лица </w:t>
      </w:r>
      <w:r w:rsidRPr="00C60769">
        <w:rPr>
          <w:color w:val="000000"/>
        </w:rPr>
        <w:t>или законного представителя юридического лица, в отношении которых возбуждено дело, иные сведения, необходимые для разрешения</w:t>
      </w:r>
      <w:r w:rsidRPr="00C60769">
        <w:rPr>
          <w:color w:val="000000"/>
        </w:rPr>
        <w:t xml:space="preserve"> дела.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</w:t>
      </w:r>
      <w:r w:rsidRPr="00C60769">
        <w:rPr>
          <w:color w:val="000000"/>
        </w:rPr>
        <w:t>яются их права и обязанности, предусмотренные настоящим Кодексом, о чем делается запись в протоколе (ч.3 ст. 28.2).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</w:t>
      </w:r>
      <w:r w:rsidRPr="00C60769">
        <w:rPr>
          <w:color w:val="000000"/>
        </w:rPr>
        <w:t>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(ч.4 ст. 28.2).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В случае неявки физического ли</w:t>
      </w:r>
      <w:r w:rsidRPr="00C60769">
        <w:rPr>
          <w:color w:val="000000"/>
        </w:rPr>
        <w:t>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</w:t>
      </w:r>
      <w:r w:rsidRPr="00C60769">
        <w:rPr>
          <w:color w:val="000000"/>
        </w:rPr>
        <w:t>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 (ч. 4.1 ст. 28.2).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Физическому лицу или законно</w:t>
      </w:r>
      <w:r w:rsidRPr="00C60769">
        <w:rPr>
          <w:color w:val="000000"/>
        </w:rPr>
        <w:t>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 (ч.6 ст. 28.2).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Содержание вышеперечисленных норм сви</w:t>
      </w:r>
      <w:r w:rsidRPr="00C60769">
        <w:rPr>
          <w:color w:val="000000"/>
        </w:rPr>
        <w:t>детельствует о том, что основным условием возбуждения дела в отсутствие лица, привлекаемого к административной ответственности, является надлежащее извещение этого лица о времени и месте составления протокола, а также предоставление ему возможности реализо</w:t>
      </w:r>
      <w:r w:rsidRPr="00C60769">
        <w:rPr>
          <w:color w:val="000000"/>
        </w:rPr>
        <w:t>вать свои права.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Согласно п.6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</w:t>
      </w:r>
      <w:r w:rsidRPr="00C60769">
        <w:rPr>
          <w:color w:val="000000"/>
        </w:rPr>
        <w:t>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</w:t>
      </w:r>
      <w:r w:rsidRPr="00C60769">
        <w:rPr>
          <w:color w:val="000000"/>
        </w:rPr>
        <w:t xml:space="preserve">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</w:t>
      </w:r>
      <w:r w:rsidRPr="00C60769">
        <w:rPr>
          <w:color w:val="000000"/>
        </w:rPr>
        <w:t>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 xml:space="preserve">Лицо, в отношении которого ведется производство по делу, считается </w:t>
      </w:r>
      <w:r w:rsidRPr="00C60769">
        <w:rPr>
          <w:color w:val="000000"/>
        </w:rP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</w:t>
      </w:r>
      <w:r w:rsidRPr="00C60769">
        <w:rPr>
          <w:color w:val="000000"/>
        </w:rPr>
        <w:t>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</w:t>
      </w:r>
      <w:r>
        <w:rPr>
          <w:color w:val="000000"/>
        </w:rPr>
        <w:t>а почтовых отправлений разряда «Судебное»</w:t>
      </w:r>
      <w:r w:rsidRPr="00C60769">
        <w:rPr>
          <w:color w:val="000000"/>
        </w:rPr>
        <w:t>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Указан</w:t>
      </w:r>
      <w:r w:rsidRPr="00C60769">
        <w:rPr>
          <w:color w:val="000000"/>
        </w:rPr>
        <w:t>ное также относится к должностным лицам, ведущим производство по делу об административном правонарушении.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Процедура доставки и хранени</w:t>
      </w:r>
      <w:r>
        <w:rPr>
          <w:color w:val="000000"/>
        </w:rPr>
        <w:t>я почтовых отправлений разряда «судебное»</w:t>
      </w:r>
      <w:r w:rsidRPr="00C60769">
        <w:rPr>
          <w:color w:val="000000"/>
        </w:rPr>
        <w:t xml:space="preserve"> </w:t>
      </w:r>
      <w:r>
        <w:rPr>
          <w:color w:val="000000"/>
        </w:rPr>
        <w:t xml:space="preserve">и «административное» </w:t>
      </w:r>
      <w:r w:rsidRPr="00C60769">
        <w:rPr>
          <w:color w:val="000000"/>
        </w:rPr>
        <w:t>установлена в Правилах оказания услуг почтовой связи, утвер</w:t>
      </w:r>
      <w:r w:rsidRPr="00C60769">
        <w:rPr>
          <w:color w:val="000000"/>
        </w:rPr>
        <w:t>жденных приказом Минцифры России от 17.04.2023 № 382 «Об утверждении Правил оказания услуг почтовой связи», а также в Порядке приема и вручения внутренних регистрируемых почтовых отправл</w:t>
      </w:r>
      <w:r>
        <w:rPr>
          <w:color w:val="000000"/>
        </w:rPr>
        <w:t>ений, утвержденном Приказом АО «Почта России» от 21 июня 2022 года №</w:t>
      </w:r>
      <w:r w:rsidRPr="00C60769">
        <w:rPr>
          <w:color w:val="000000"/>
        </w:rPr>
        <w:t>23</w:t>
      </w:r>
      <w:r w:rsidRPr="00C60769">
        <w:rPr>
          <w:color w:val="000000"/>
        </w:rPr>
        <w:t>0-п.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Согласно п.34 Правил и п.</w:t>
      </w:r>
      <w:r w:rsidRPr="00C60769">
        <w:rPr>
          <w:color w:val="000000"/>
        </w:rPr>
        <w:t>11.2 Порядк</w:t>
      </w:r>
      <w:r>
        <w:rPr>
          <w:color w:val="000000"/>
        </w:rPr>
        <w:t>а почтовые отправления разряда «судебное» и «административное»</w:t>
      </w:r>
      <w:r w:rsidRPr="00C60769">
        <w:rPr>
          <w:color w:val="000000"/>
        </w:rPr>
        <w:t xml:space="preserve"> при невозможности их вручения адресатам (их уполномоченным представителям) хранятся в объектах почтовой связи места назначения в течение 7 дней.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При исч</w:t>
      </w:r>
      <w:r w:rsidRPr="00C60769">
        <w:rPr>
          <w:color w:val="000000"/>
        </w:rPr>
        <w:t>ислении срока хранени</w:t>
      </w:r>
      <w:r>
        <w:rPr>
          <w:color w:val="000000"/>
        </w:rPr>
        <w:t>я почтовых отправлений разряда «административное»</w:t>
      </w:r>
      <w:r w:rsidRPr="00C60769">
        <w:rPr>
          <w:color w:val="000000"/>
        </w:rPr>
        <w:t xml:space="preserve"> день поступления и возврата почтового отправления, а также нерабочие праздничные дни, установленные трудовым законодательством Российской Федерации, не учитываются (абз. 4 п. 34абз. 4 п</w:t>
      </w:r>
      <w:r w:rsidRPr="00C60769">
        <w:rPr>
          <w:color w:val="000000"/>
        </w:rPr>
        <w:t>. 34 Правил, абз. 9 п. 11.1 Порядка).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Срок хранения почтовых отправлений (почтовых переводов) исчисляется со следующего рабочего дня после поступления почтового отправления (почтового перевода) в объект почтовой связи места назначения (абз. 5 п. 34абз. 5 п</w:t>
      </w:r>
      <w:r w:rsidRPr="00C60769">
        <w:rPr>
          <w:color w:val="000000"/>
        </w:rPr>
        <w:t>. 34 Правил).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 xml:space="preserve">Как следует из материалов дела, составление протокола об административном правонарушении в отношении </w:t>
      </w:r>
      <w:r>
        <w:rPr>
          <w:color w:val="000000"/>
        </w:rPr>
        <w:t>Махалина С.Е.</w:t>
      </w:r>
      <w:r w:rsidRPr="00C60769">
        <w:rPr>
          <w:color w:val="000000"/>
        </w:rPr>
        <w:t xml:space="preserve"> административным органом назначено на </w:t>
      </w:r>
      <w:r>
        <w:rPr>
          <w:color w:val="000000"/>
        </w:rPr>
        <w:t>29.07.2024 в 10:30 по адресу г.Сургут ул.Республики д.73/1каб.302.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При составлении проток</w:t>
      </w:r>
      <w:r w:rsidRPr="00C60769">
        <w:rPr>
          <w:color w:val="000000"/>
        </w:rPr>
        <w:t xml:space="preserve">ола об административном правонарушении </w:t>
      </w:r>
      <w:r>
        <w:rPr>
          <w:color w:val="000000"/>
        </w:rPr>
        <w:t>29.07.2024</w:t>
      </w:r>
      <w:r w:rsidRPr="00C60769">
        <w:rPr>
          <w:color w:val="000000"/>
        </w:rPr>
        <w:t xml:space="preserve"> </w:t>
      </w:r>
      <w:r>
        <w:rPr>
          <w:color w:val="000000"/>
        </w:rPr>
        <w:t>Махалин С.Е.</w:t>
      </w:r>
      <w:r w:rsidRPr="00C60769">
        <w:rPr>
          <w:color w:val="000000"/>
        </w:rPr>
        <w:t xml:space="preserve"> не участвовал, при этом в материалах дела отсутствуют данные о надлежащем извещении </w:t>
      </w:r>
      <w:r>
        <w:rPr>
          <w:color w:val="000000"/>
        </w:rPr>
        <w:t>Махалина С.Е.</w:t>
      </w:r>
      <w:r w:rsidRPr="00C60769">
        <w:rPr>
          <w:color w:val="000000"/>
        </w:rPr>
        <w:t xml:space="preserve"> о дате, времени и месте составления протокола об административном правонарушении.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 xml:space="preserve">Так согласно материалам дела об административном правонарушении, </w:t>
      </w:r>
      <w:r>
        <w:rPr>
          <w:color w:val="000000"/>
        </w:rPr>
        <w:t>извещение</w:t>
      </w:r>
      <w:r w:rsidRPr="00C60769">
        <w:rPr>
          <w:color w:val="000000"/>
        </w:rPr>
        <w:t xml:space="preserve"> о дате, времени и месте составления протокола об административном правонарушении направлено </w:t>
      </w:r>
      <w:r>
        <w:rPr>
          <w:color w:val="000000"/>
        </w:rPr>
        <w:t>Махалину С.Е.</w:t>
      </w:r>
      <w:r w:rsidRPr="00C60769">
        <w:rPr>
          <w:color w:val="000000"/>
        </w:rPr>
        <w:t xml:space="preserve"> </w:t>
      </w:r>
      <w:r>
        <w:rPr>
          <w:color w:val="000000"/>
        </w:rPr>
        <w:t>посредством</w:t>
      </w:r>
      <w:r w:rsidRPr="00C60769">
        <w:rPr>
          <w:color w:val="000000"/>
        </w:rPr>
        <w:t xml:space="preserve"> почтовой связи </w:t>
      </w:r>
      <w:r>
        <w:rPr>
          <w:color w:val="000000"/>
        </w:rPr>
        <w:t>03.05.2024, почтовому отправлению присвоен номер</w:t>
      </w:r>
      <w:r>
        <w:rPr>
          <w:color w:val="000000"/>
        </w:rPr>
        <w:t xml:space="preserve"> 180081296604444.</w:t>
      </w:r>
    </w:p>
    <w:p w:rsidR="00D2362A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Как следует из отчета об отслеживании отправления с почтовым идентификатором №</w:t>
      </w:r>
      <w:r>
        <w:rPr>
          <w:color w:val="000000"/>
        </w:rPr>
        <w:t>180081296604444</w:t>
      </w:r>
      <w:r w:rsidRPr="00C60769">
        <w:rPr>
          <w:color w:val="000000"/>
        </w:rPr>
        <w:t xml:space="preserve">, извещение прибыло в место вручения </w:t>
      </w:r>
      <w:r>
        <w:rPr>
          <w:color w:val="000000"/>
        </w:rPr>
        <w:t>04.05.2024, 07.05.2024 была неудачная попытка вручения,</w:t>
      </w:r>
      <w:r w:rsidRPr="00C60769">
        <w:rPr>
          <w:color w:val="000000"/>
        </w:rPr>
        <w:t xml:space="preserve"> и </w:t>
      </w:r>
      <w:r>
        <w:rPr>
          <w:color w:val="000000"/>
        </w:rPr>
        <w:t>13.05.2024 в 00:00 письмо</w:t>
      </w:r>
      <w:r w:rsidRPr="00C60769">
        <w:rPr>
          <w:color w:val="000000"/>
        </w:rPr>
        <w:t xml:space="preserve"> возвращено отправителю и</w:t>
      </w:r>
      <w:r w:rsidRPr="00C60769">
        <w:rPr>
          <w:color w:val="000000"/>
        </w:rPr>
        <w:t xml:space="preserve">з-за истечения срока хранения, то есть находилось в почтовом отделении </w:t>
      </w:r>
      <w:r>
        <w:rPr>
          <w:color w:val="000000"/>
        </w:rPr>
        <w:t>менее 7 дней, а при соблюдении Правил оказания услуг почтовой связи письмо должно было храниться со следующего рабочего дня после прибытия в отделении почтовой связи, то есть с 06.05.20</w:t>
      </w:r>
      <w:r>
        <w:rPr>
          <w:color w:val="000000"/>
        </w:rPr>
        <w:t>24 (понедельник) и до 24:00 13.05.2024, исключая 09.05.2024 как нерабочий праздничный день, предусмотренный ст.112 ТК РФ, и 14.05.2024 письмо при невозможности его вручения могло быть возвращено отправителю.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Таким образом, суд считает, что административным</w:t>
      </w:r>
      <w:r w:rsidRPr="00C60769">
        <w:rPr>
          <w:color w:val="000000"/>
        </w:rPr>
        <w:t xml:space="preserve"> органом, при составлении протокола об административном правонарушении в отношении </w:t>
      </w:r>
      <w:r w:rsidR="00957FF8">
        <w:rPr>
          <w:color w:val="000000"/>
        </w:rPr>
        <w:t>Махалина С.Е.</w:t>
      </w:r>
      <w:r w:rsidRPr="00C60769">
        <w:rPr>
          <w:color w:val="000000"/>
        </w:rPr>
        <w:t xml:space="preserve"> нарушено </w:t>
      </w:r>
      <w:r w:rsidR="00957FF8">
        <w:rPr>
          <w:color w:val="000000"/>
        </w:rPr>
        <w:t xml:space="preserve">его </w:t>
      </w:r>
      <w:r w:rsidRPr="00C60769">
        <w:rPr>
          <w:color w:val="000000"/>
        </w:rPr>
        <w:t>право на защиту, поскольку он не был</w:t>
      </w:r>
      <w:r w:rsidR="00957FF8">
        <w:rPr>
          <w:color w:val="000000"/>
        </w:rPr>
        <w:t xml:space="preserve"> </w:t>
      </w:r>
      <w:r w:rsidRPr="00C60769">
        <w:rPr>
          <w:color w:val="000000"/>
        </w:rPr>
        <w:t xml:space="preserve">надлежащим образом извещен о дате, времени и месте составления протокола об административном правонарушении, </w:t>
      </w:r>
      <w:r w:rsidRPr="00C60769">
        <w:rPr>
          <w:color w:val="000000"/>
        </w:rPr>
        <w:t>что является существенным процессуальным нарушением.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Согласно подпункту 2 пункта 4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</w:t>
      </w:r>
      <w:r w:rsidRPr="00C60769">
        <w:rPr>
          <w:color w:val="000000"/>
        </w:rPr>
        <w:t>тративных правонарушениях» существенным недостатком протокола является отсутствие данных, прямо перечисленных в части 2 статьи 28.2 Кодекса Российской Федерации об административных правонарушениях, и иных сведений в зависимости от их значимости для данного</w:t>
      </w:r>
      <w:r w:rsidRPr="00C60769">
        <w:rPr>
          <w:color w:val="000000"/>
        </w:rPr>
        <w:t xml:space="preserve"> конкретного дела об административном правонарушении. Несущественными являются такие недостатки протокола, которые могут быть восполнены при рассмотрении дела по существу, а также нарушение установленных статьями 28.5 и 28.8 КоАП РФ сроков составления прот</w:t>
      </w:r>
      <w:r w:rsidRPr="00C60769">
        <w:rPr>
          <w:color w:val="000000"/>
        </w:rPr>
        <w:t>окола об административном правонарушении и направления протокола для рассмотрения судье, поскольку эти сроки не являются пресекательными, либо составление протокола в отсутствие лица, в отношении которого возбуждено дело об административном правонарушении,</w:t>
      </w:r>
      <w:r w:rsidRPr="00C60769">
        <w:rPr>
          <w:color w:val="000000"/>
        </w:rPr>
        <w:t xml:space="preserve"> если этому лицу было надлежащим образом сообщено о времени и месте его составления, но оно не явилось в назначенный срок и не уведомило о причинах неявки или причины неявки были признаны неуважительными.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Вместе с тем, подпункт 4 названного пункта предусма</w:t>
      </w:r>
      <w:r w:rsidRPr="00C60769">
        <w:rPr>
          <w:color w:val="000000"/>
        </w:rPr>
        <w:t>тривает возможность возвращения протокола об административном правонарушении в орган или должностному лицу, его составившему, в случае его несоответствия указанным выше требования процессуального закона только при подготовке дела к судебному рассмотрению и</w:t>
      </w:r>
      <w:r w:rsidRPr="00C60769">
        <w:rPr>
          <w:color w:val="000000"/>
        </w:rPr>
        <w:t xml:space="preserve"> не допускается при рассмотрении дела об административном правонарушении по существу, поскольку часть 2 статьи 29.9 </w:t>
      </w:r>
      <w:r>
        <w:rPr>
          <w:color w:val="000000"/>
        </w:rPr>
        <w:t>КоАП РФ</w:t>
      </w:r>
      <w:r w:rsidRPr="00C60769">
        <w:rPr>
          <w:color w:val="000000"/>
        </w:rPr>
        <w:t xml:space="preserve"> не</w:t>
      </w:r>
      <w:r>
        <w:rPr>
          <w:color w:val="000000"/>
        </w:rPr>
        <w:t xml:space="preserve"> </w:t>
      </w:r>
      <w:r w:rsidRPr="00C60769">
        <w:rPr>
          <w:color w:val="000000"/>
        </w:rPr>
        <w:t xml:space="preserve">предусматривает возможности вынесения </w:t>
      </w:r>
      <w:r w:rsidRPr="00C60769">
        <w:rPr>
          <w:color w:val="000000"/>
        </w:rPr>
        <w:t xml:space="preserve">определения о возвращении протокола и иных материалов органу или должностному лицу, </w:t>
      </w:r>
      <w:r w:rsidRPr="00C60769">
        <w:rPr>
          <w:color w:val="000000"/>
        </w:rPr>
        <w:t>составившим протокол, по результатам рассмотрения дела.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Согла</w:t>
      </w:r>
      <w:r>
        <w:rPr>
          <w:color w:val="000000"/>
        </w:rPr>
        <w:t>сно ч.3 ст.26.2 КоАП РФ</w:t>
      </w:r>
      <w:r w:rsidRPr="00C60769">
        <w:rPr>
          <w:color w:val="000000"/>
        </w:rPr>
        <w:t xml:space="preserve"> не допускается использование доказательств по делу об а</w:t>
      </w:r>
      <w:r>
        <w:rPr>
          <w:color w:val="000000"/>
        </w:rPr>
        <w:t>дминистративном правонарушении</w:t>
      </w:r>
      <w:r w:rsidRPr="00C60769">
        <w:rPr>
          <w:color w:val="000000"/>
        </w:rPr>
        <w:t>, если указанные доказательства получены с нарушением закона.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Поскольку протокол об ад</w:t>
      </w:r>
      <w:r w:rsidRPr="00C60769">
        <w:rPr>
          <w:color w:val="000000"/>
        </w:rPr>
        <w:t xml:space="preserve">министративном правонарушении в отношении </w:t>
      </w:r>
      <w:r w:rsidR="00957FF8">
        <w:rPr>
          <w:color w:val="000000"/>
        </w:rPr>
        <w:t xml:space="preserve">Махалина С.Е. </w:t>
      </w:r>
      <w:r w:rsidRPr="00C60769">
        <w:rPr>
          <w:color w:val="000000"/>
        </w:rPr>
        <w:t xml:space="preserve">составлен с существенными процессуальными нарушениями, то он не может являться надлежащим доказательством по делу. Возможность пересоставления протокола об административном правонарушении на </w:t>
      </w:r>
      <w:r>
        <w:rPr>
          <w:color w:val="000000"/>
        </w:rPr>
        <w:t>момент ра</w:t>
      </w:r>
      <w:r>
        <w:rPr>
          <w:color w:val="000000"/>
        </w:rPr>
        <w:t>ссмотрения дела</w:t>
      </w:r>
      <w:r w:rsidRPr="00C60769">
        <w:rPr>
          <w:color w:val="000000"/>
        </w:rPr>
        <w:t>, отсутствует.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Исключение из числа доказательств протокола об административном правонарушении влечет невозможность привлечения лица к административной ответственности.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Исходя из положений ч.1 ст.1.6 КоАП РФ обеспечение законности при примене</w:t>
      </w:r>
      <w:r w:rsidRPr="00C60769">
        <w:rPr>
          <w:color w:val="000000"/>
        </w:rPr>
        <w:t>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D2362A" w:rsidRPr="00C60769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В соответствии со ст.1.5</w:t>
      </w:r>
      <w:r w:rsidRPr="00C60769">
        <w:rPr>
          <w:color w:val="000000"/>
        </w:rPr>
        <w:t xml:space="preserve"> КоАП РФ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 Лицо подлежит привлечению к а</w:t>
      </w:r>
      <w:r w:rsidRPr="00C60769">
        <w:rPr>
          <w:color w:val="000000"/>
        </w:rPr>
        <w:t>дминистративной ответственности только за те административные правонарушения, в отношении которых установлена его вина.</w:t>
      </w:r>
    </w:p>
    <w:p w:rsidR="00D2362A" w:rsidP="00D2362A">
      <w:pPr>
        <w:shd w:val="clear" w:color="auto" w:fill="FFFFFF"/>
        <w:ind w:firstLine="720"/>
        <w:jc w:val="both"/>
        <w:rPr>
          <w:color w:val="000000"/>
        </w:rPr>
      </w:pPr>
      <w:r w:rsidRPr="00C60769">
        <w:rPr>
          <w:color w:val="000000"/>
        </w:rPr>
        <w:t>Согласно ст.118, ч.3 ст.123 Конституции РФ, суд, рассматривая административные дела, осуществляет исключительную функцию правосудия и не</w:t>
      </w:r>
      <w:r w:rsidRPr="00C60769">
        <w:rPr>
          <w:color w:val="000000"/>
        </w:rPr>
        <w:t xml:space="preserve"> должен подменять органы и лиц, предъявляющих и обосновывающих обвинение в административном правонарушении. Согласно же конституционному положению о том, что судопроизводство в РФ осуществляется на основе состязательности и равноправия сторон, обязанность </w:t>
      </w:r>
      <w:r w:rsidRPr="00C60769">
        <w:rPr>
          <w:color w:val="000000"/>
        </w:rPr>
        <w:t>по доказыванию обвинения в совершении правонарушения возлагается на административный орган.</w:t>
      </w:r>
    </w:p>
    <w:p w:rsidR="00D2362A" w:rsidRPr="00D92F86" w:rsidP="00D2362A">
      <w:pPr>
        <w:shd w:val="clear" w:color="auto" w:fill="FFFFFF"/>
        <w:ind w:firstLine="720"/>
        <w:jc w:val="both"/>
        <w:rPr>
          <w:color w:val="000000"/>
        </w:rPr>
      </w:pPr>
      <w:r w:rsidRPr="00561A22">
        <w:rPr>
          <w:color w:val="000000" w:themeColor="text1"/>
        </w:rPr>
        <w:t xml:space="preserve">При таких обстоятельствах, мировой судья считает, что производство по делу в отношении </w:t>
      </w:r>
      <w:r w:rsidR="00957FF8">
        <w:rPr>
          <w:color w:val="000000" w:themeColor="text1"/>
        </w:rPr>
        <w:t>Махалина С.Е.</w:t>
      </w:r>
      <w:r w:rsidRPr="00561A22">
        <w:rPr>
          <w:color w:val="000000" w:themeColor="text1"/>
        </w:rPr>
        <w:t xml:space="preserve"> подлежит </w:t>
      </w:r>
      <w:r w:rsidRPr="00561A22">
        <w:rPr>
          <w:iCs/>
          <w:color w:val="000000" w:themeColor="text1"/>
        </w:rPr>
        <w:t>прекращению</w:t>
      </w:r>
      <w:r w:rsidR="00957FF8">
        <w:rPr>
          <w:color w:val="000000" w:themeColor="text1"/>
        </w:rPr>
        <w:t xml:space="preserve"> за отсутствием в его</w:t>
      </w:r>
      <w:r w:rsidRPr="00561A22">
        <w:rPr>
          <w:color w:val="000000" w:themeColor="text1"/>
        </w:rPr>
        <w:t xml:space="preserve"> действиях состава </w:t>
      </w:r>
      <w:r w:rsidRPr="00561A22">
        <w:rPr>
          <w:iCs/>
          <w:color w:val="000000" w:themeColor="text1"/>
        </w:rPr>
        <w:t>адм</w:t>
      </w:r>
      <w:r w:rsidRPr="00561A22">
        <w:rPr>
          <w:iCs/>
          <w:color w:val="000000" w:themeColor="text1"/>
        </w:rPr>
        <w:t>инистративного</w:t>
      </w:r>
      <w:r w:rsidRPr="00561A22">
        <w:rPr>
          <w:i/>
          <w:color w:val="000000" w:themeColor="text1"/>
        </w:rPr>
        <w:t xml:space="preserve"> </w:t>
      </w:r>
      <w:r w:rsidRPr="00561A22">
        <w:rPr>
          <w:iCs/>
          <w:color w:val="000000" w:themeColor="text1"/>
        </w:rPr>
        <w:t>правонарушения</w:t>
      </w:r>
      <w:r w:rsidRPr="00561A22">
        <w:rPr>
          <w:color w:val="000000" w:themeColor="text1"/>
        </w:rPr>
        <w:t xml:space="preserve">, предусмотренного </w:t>
      </w:r>
      <w:hyperlink r:id="rId4" w:anchor="/document/12125267/entry/202501" w:history="1">
        <w:r w:rsidRPr="00561A22">
          <w:rPr>
            <w:color w:val="000000" w:themeColor="text1"/>
          </w:rPr>
          <w:t>ч.1</w:t>
        </w:r>
        <w:r w:rsidRPr="00561A22">
          <w:rPr>
            <w:i/>
            <w:color w:val="000000" w:themeColor="text1"/>
          </w:rPr>
          <w:t xml:space="preserve"> </w:t>
        </w:r>
        <w:r w:rsidRPr="00561A22">
          <w:rPr>
            <w:iCs/>
            <w:color w:val="000000" w:themeColor="text1"/>
          </w:rPr>
          <w:t>ст</w:t>
        </w:r>
        <w:r w:rsidRPr="00561A22">
          <w:rPr>
            <w:i/>
            <w:color w:val="000000" w:themeColor="text1"/>
          </w:rPr>
          <w:t>.</w:t>
        </w:r>
        <w:r w:rsidRPr="00561A22">
          <w:rPr>
            <w:iCs/>
            <w:color w:val="000000" w:themeColor="text1"/>
          </w:rPr>
          <w:t>20</w:t>
        </w:r>
        <w:r w:rsidRPr="00561A22">
          <w:rPr>
            <w:i/>
            <w:color w:val="000000" w:themeColor="text1"/>
          </w:rPr>
          <w:t>.</w:t>
        </w:r>
        <w:r w:rsidRPr="00561A22">
          <w:rPr>
            <w:iCs/>
            <w:color w:val="000000" w:themeColor="text1"/>
          </w:rPr>
          <w:t>25</w:t>
        </w:r>
      </w:hyperlink>
      <w:r w:rsidRPr="00561A22">
        <w:rPr>
          <w:i/>
          <w:color w:val="000000" w:themeColor="text1"/>
        </w:rPr>
        <w:t xml:space="preserve"> </w:t>
      </w:r>
      <w:r w:rsidRPr="00561A22">
        <w:rPr>
          <w:iCs/>
          <w:color w:val="000000" w:themeColor="text1"/>
        </w:rPr>
        <w:t>КоАП</w:t>
      </w:r>
      <w:r w:rsidRPr="00561A22">
        <w:rPr>
          <w:i/>
          <w:color w:val="000000" w:themeColor="text1"/>
        </w:rPr>
        <w:t xml:space="preserve"> </w:t>
      </w:r>
      <w:r w:rsidRPr="00561A22">
        <w:rPr>
          <w:color w:val="000000" w:themeColor="text1"/>
        </w:rPr>
        <w:t>РФ.</w:t>
      </w:r>
    </w:p>
    <w:p w:rsidR="00D2362A" w:rsidRPr="00561A22" w:rsidP="00D2362A">
      <w:pPr>
        <w:ind w:firstLine="567"/>
        <w:jc w:val="both"/>
        <w:rPr>
          <w:rFonts w:eastAsiaTheme="minorHAnsi"/>
          <w:lang w:eastAsia="en-US"/>
        </w:rPr>
      </w:pPr>
      <w:r w:rsidRPr="00561A22">
        <w:rPr>
          <w:rFonts w:eastAsiaTheme="minorHAnsi"/>
          <w:lang w:eastAsia="en-US"/>
        </w:rPr>
        <w:t>На основании изложенного, руководствуясь ч.2 ст.24.5, ст.29.10 КоАП РФ, мировой судья,</w:t>
      </w:r>
    </w:p>
    <w:p w:rsidR="00D2362A" w:rsidRPr="00561A22" w:rsidP="00A871FE">
      <w:pPr>
        <w:rPr>
          <w:rFonts w:eastAsiaTheme="minorHAnsi"/>
          <w:b/>
          <w:lang w:eastAsia="en-US"/>
        </w:rPr>
      </w:pPr>
    </w:p>
    <w:p w:rsidR="00D2362A" w:rsidRPr="00A871FE" w:rsidP="00D2362A">
      <w:pPr>
        <w:jc w:val="center"/>
        <w:rPr>
          <w:rFonts w:eastAsiaTheme="minorHAnsi"/>
          <w:lang w:eastAsia="en-US"/>
        </w:rPr>
      </w:pPr>
      <w:r w:rsidRPr="00A871FE">
        <w:rPr>
          <w:rFonts w:eastAsiaTheme="minorHAnsi"/>
          <w:lang w:eastAsia="en-US"/>
        </w:rPr>
        <w:t>п о с т а н о в и л:</w:t>
      </w:r>
    </w:p>
    <w:p w:rsidR="00D2362A" w:rsidP="00D2362A">
      <w:pPr>
        <w:ind w:firstLine="567"/>
        <w:jc w:val="both"/>
        <w:rPr>
          <w:rFonts w:eastAsiaTheme="minorHAnsi"/>
          <w:lang w:eastAsia="en-US"/>
        </w:rPr>
      </w:pPr>
    </w:p>
    <w:p w:rsidR="00D2362A" w:rsidRPr="00561A22" w:rsidP="00D2362A">
      <w:pPr>
        <w:ind w:firstLine="567"/>
        <w:jc w:val="both"/>
        <w:rPr>
          <w:rFonts w:eastAsiaTheme="minorHAnsi"/>
          <w:lang w:eastAsia="en-US"/>
        </w:rPr>
      </w:pPr>
      <w:r w:rsidRPr="00561A22">
        <w:rPr>
          <w:rFonts w:eastAsiaTheme="minorHAnsi"/>
          <w:lang w:eastAsia="en-US"/>
        </w:rPr>
        <w:t>прекратить производство по делу об административном правонарушении №5-</w:t>
      </w:r>
      <w:r w:rsidR="00957FF8">
        <w:rPr>
          <w:rFonts w:eastAsiaTheme="minorHAnsi"/>
          <w:lang w:eastAsia="en-US"/>
        </w:rPr>
        <w:t>897-2806</w:t>
      </w:r>
      <w:r>
        <w:rPr>
          <w:rFonts w:eastAsiaTheme="minorHAnsi"/>
          <w:lang w:eastAsia="en-US"/>
        </w:rPr>
        <w:t>/2024</w:t>
      </w:r>
      <w:r w:rsidRPr="00561A22">
        <w:rPr>
          <w:rFonts w:eastAsiaTheme="minorHAnsi"/>
          <w:lang w:eastAsia="en-US"/>
        </w:rPr>
        <w:t xml:space="preserve"> в отношении </w:t>
      </w:r>
      <w:r w:rsidR="00957FF8">
        <w:rPr>
          <w:b/>
        </w:rPr>
        <w:t>Махалина Сергея Евгеньевича</w:t>
      </w:r>
      <w:r w:rsidRPr="00561A22">
        <w:t xml:space="preserve"> </w:t>
      </w:r>
      <w:r w:rsidRPr="00561A22">
        <w:rPr>
          <w:rFonts w:eastAsiaTheme="minorHAnsi"/>
          <w:lang w:eastAsia="en-US"/>
        </w:rPr>
        <w:t>на основании п.2 ч.1 ст.24.5 КоАП РФ,</w:t>
      </w:r>
      <w:r w:rsidR="00957FF8">
        <w:rPr>
          <w:rFonts w:eastAsiaTheme="minorHAnsi"/>
          <w:lang w:eastAsia="en-US"/>
        </w:rPr>
        <w:t xml:space="preserve"> в связи с отсутствием в его</w:t>
      </w:r>
      <w:r w:rsidRPr="00561A22">
        <w:rPr>
          <w:rFonts w:eastAsiaTheme="minorHAnsi"/>
          <w:lang w:eastAsia="en-US"/>
        </w:rPr>
        <w:t xml:space="preserve"> действиях состава административного правонарушения, предусмотрен</w:t>
      </w:r>
      <w:r w:rsidRPr="00561A22">
        <w:rPr>
          <w:rFonts w:eastAsiaTheme="minorHAnsi"/>
          <w:lang w:eastAsia="en-US"/>
        </w:rPr>
        <w:t>ного ч.1 ст.20.25 КоАП РФ.</w:t>
      </w:r>
    </w:p>
    <w:p w:rsidR="00D2362A" w:rsidRPr="00561A22" w:rsidP="00D2362A">
      <w:pPr>
        <w:ind w:firstLine="567"/>
        <w:jc w:val="both"/>
        <w:rPr>
          <w:rFonts w:eastAsiaTheme="minorHAnsi"/>
          <w:lang w:eastAsia="en-US"/>
        </w:rPr>
      </w:pPr>
      <w:r w:rsidRPr="00561A22">
        <w:rPr>
          <w:rFonts w:eastAsiaTheme="minorHAnsi"/>
          <w:lang w:eastAsia="en-US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D2362A" w:rsidRPr="00561A22" w:rsidP="00D2362A">
      <w:pPr>
        <w:jc w:val="both"/>
        <w:rPr>
          <w:rFonts w:eastAsiaTheme="minorHAnsi"/>
          <w:lang w:eastAsia="en-US"/>
        </w:rPr>
      </w:pPr>
    </w:p>
    <w:p w:rsidR="00D2362A" w:rsidRPr="00561A22" w:rsidP="00D2362A">
      <w:pPr>
        <w:jc w:val="both"/>
        <w:rPr>
          <w:rFonts w:eastAsiaTheme="minorHAnsi"/>
          <w:lang w:eastAsia="en-US"/>
        </w:rPr>
      </w:pPr>
      <w:r w:rsidRPr="00561A22">
        <w:rPr>
          <w:rFonts w:eastAsiaTheme="minorHAnsi"/>
          <w:lang w:eastAsia="en-US"/>
        </w:rPr>
        <w:t>Мировой судья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     </w:t>
      </w:r>
      <w:r w:rsidRPr="00561A22">
        <w:rPr>
          <w:rFonts w:eastAsiaTheme="minorHAnsi"/>
          <w:lang w:eastAsia="en-US"/>
        </w:rPr>
        <w:t>Ю.Б. Миненко</w:t>
      </w:r>
    </w:p>
    <w:p w:rsidR="00D2362A" w:rsidRPr="00561A22" w:rsidP="00D2362A">
      <w:pPr>
        <w:jc w:val="both"/>
        <w:rPr>
          <w:rFonts w:eastAsiaTheme="minorHAnsi"/>
          <w:lang w:eastAsia="en-US"/>
        </w:rPr>
      </w:pPr>
    </w:p>
    <w:p w:rsidR="00D2362A" w:rsidRPr="00561A22" w:rsidP="00D2362A">
      <w:pPr>
        <w:jc w:val="both"/>
        <w:rPr>
          <w:rFonts w:eastAsiaTheme="minorHAnsi"/>
          <w:lang w:eastAsia="en-US"/>
        </w:rPr>
      </w:pPr>
      <w:r w:rsidRPr="00561A22">
        <w:rPr>
          <w:rFonts w:eastAsiaTheme="minorHAnsi"/>
          <w:lang w:eastAsia="en-US"/>
        </w:rPr>
        <w:t>Копия верна:</w:t>
      </w:r>
    </w:p>
    <w:p w:rsidR="00D2362A" w:rsidRPr="00D92F86" w:rsidP="00D2362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Мировой судь</w:t>
      </w:r>
      <w:r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</w:t>
      </w:r>
      <w:r w:rsidRPr="00561A22">
        <w:rPr>
          <w:rFonts w:eastAsiaTheme="minorHAnsi"/>
          <w:lang w:eastAsia="en-US"/>
        </w:rPr>
        <w:t>Ю.Б.Миненко</w:t>
      </w:r>
    </w:p>
    <w:p w:rsidR="004F41DA" w:rsidRPr="0038084D" w:rsidP="00D2362A">
      <w:pPr>
        <w:ind w:firstLine="709"/>
        <w:jc w:val="both"/>
      </w:pPr>
    </w:p>
    <w:sectPr w:rsidSect="0038084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15"/>
    <w:rsid w:val="00021402"/>
    <w:rsid w:val="00101168"/>
    <w:rsid w:val="00286835"/>
    <w:rsid w:val="0038084D"/>
    <w:rsid w:val="003C6F45"/>
    <w:rsid w:val="00443405"/>
    <w:rsid w:val="004F41DA"/>
    <w:rsid w:val="00561A22"/>
    <w:rsid w:val="0061322A"/>
    <w:rsid w:val="00665348"/>
    <w:rsid w:val="006C4B15"/>
    <w:rsid w:val="00706416"/>
    <w:rsid w:val="00716EDC"/>
    <w:rsid w:val="008662D0"/>
    <w:rsid w:val="00957FF8"/>
    <w:rsid w:val="00A871FE"/>
    <w:rsid w:val="00B443D1"/>
    <w:rsid w:val="00B65A1A"/>
    <w:rsid w:val="00C36B57"/>
    <w:rsid w:val="00C60769"/>
    <w:rsid w:val="00CC1D91"/>
    <w:rsid w:val="00D2362A"/>
    <w:rsid w:val="00D92F86"/>
    <w:rsid w:val="00E905F9"/>
    <w:rsid w:val="00FF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136980-0AAF-490E-A9F0-EC655A6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4B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B15"/>
  </w:style>
  <w:style w:type="paragraph" w:styleId="BalloonText">
    <w:name w:val="Balloon Text"/>
    <w:basedOn w:val="Normal"/>
    <w:link w:val="a"/>
    <w:uiPriority w:val="99"/>
    <w:semiHidden/>
    <w:unhideWhenUsed/>
    <w:rsid w:val="00CC1D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