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68D">
      <w:pPr>
        <w:jc w:val="right"/>
        <w:rPr>
          <w:sz w:val="28"/>
        </w:rPr>
      </w:pPr>
      <w:r>
        <w:rPr>
          <w:sz w:val="28"/>
        </w:rPr>
        <w:t>Дело № 5-</w:t>
      </w:r>
      <w:r w:rsidR="008174E1">
        <w:rPr>
          <w:sz w:val="28"/>
        </w:rPr>
        <w:t>889</w:t>
      </w:r>
      <w:r>
        <w:rPr>
          <w:sz w:val="28"/>
        </w:rPr>
        <w:t>-220</w:t>
      </w:r>
      <w:r w:rsidR="008174E1">
        <w:rPr>
          <w:sz w:val="28"/>
        </w:rPr>
        <w:t>3</w:t>
      </w:r>
      <w:r>
        <w:rPr>
          <w:sz w:val="28"/>
        </w:rPr>
        <w:t>/202</w:t>
      </w:r>
      <w:r w:rsidR="00316162">
        <w:rPr>
          <w:sz w:val="28"/>
        </w:rPr>
        <w:t>5</w:t>
      </w:r>
    </w:p>
    <w:p w:rsidR="0019768D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8174E1" w:rsidR="008174E1">
        <w:rPr>
          <w:sz w:val="28"/>
        </w:rPr>
        <w:t>86MS0054-01-2025-004465-49</w:t>
      </w:r>
    </w:p>
    <w:p w:rsidR="00316162">
      <w:pPr>
        <w:jc w:val="right"/>
        <w:rPr>
          <w:sz w:val="28"/>
        </w:rPr>
      </w:pPr>
    </w:p>
    <w:p w:rsidR="0019768D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19768D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19768D">
      <w:pPr>
        <w:jc w:val="center"/>
        <w:rPr>
          <w:sz w:val="28"/>
        </w:rPr>
      </w:pPr>
    </w:p>
    <w:p w:rsidR="0019768D">
      <w:pPr>
        <w:rPr>
          <w:sz w:val="28"/>
        </w:rPr>
      </w:pPr>
      <w:r>
        <w:rPr>
          <w:sz w:val="28"/>
        </w:rPr>
        <w:t>10 июля</w:t>
      </w:r>
      <w:r w:rsidR="00316162">
        <w:rPr>
          <w:sz w:val="28"/>
        </w:rPr>
        <w:t xml:space="preserve"> 2025</w:t>
      </w:r>
      <w:r w:rsidR="00CE3A41">
        <w:rPr>
          <w:sz w:val="28"/>
        </w:rPr>
        <w:t xml:space="preserve"> года                                                       г. Нягань ХМАО-Югры</w:t>
      </w:r>
    </w:p>
    <w:p w:rsidR="0019768D">
      <w:pPr>
        <w:jc w:val="both"/>
        <w:rPr>
          <w:sz w:val="28"/>
        </w:rPr>
      </w:pPr>
    </w:p>
    <w:p w:rsidR="0019768D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 судебного района Ханты-Мансийского автономного округа – Югры Л.Г. Волкова,</w:t>
      </w:r>
      <w:r w:rsidR="008174E1">
        <w:rPr>
          <w:sz w:val="28"/>
        </w:rPr>
        <w:t xml:space="preserve"> исполняя обязанности мирового судьи судебного участка № 3</w:t>
      </w:r>
      <w:r w:rsidRPr="008174E1" w:rsidR="008174E1">
        <w:rPr>
          <w:sz w:val="28"/>
        </w:rPr>
        <w:t xml:space="preserve"> </w:t>
      </w:r>
      <w:r w:rsidR="008174E1">
        <w:rPr>
          <w:sz w:val="28"/>
        </w:rPr>
        <w:t>Няганского судебного района Ханты-Мансийского автономного округа – Югры,</w:t>
      </w:r>
    </w:p>
    <w:p w:rsidR="008D2BE5">
      <w:pPr>
        <w:ind w:firstLine="708"/>
        <w:jc w:val="both"/>
        <w:rPr>
          <w:sz w:val="28"/>
        </w:rPr>
      </w:pPr>
      <w:r>
        <w:rPr>
          <w:sz w:val="28"/>
        </w:rPr>
        <w:t>с участием помощника прокурора г.Нягани</w:t>
      </w:r>
      <w:r>
        <w:rPr>
          <w:sz w:val="28"/>
        </w:rPr>
        <w:t xml:space="preserve"> </w:t>
      </w:r>
      <w:r w:rsidR="00891311">
        <w:rPr>
          <w:sz w:val="28"/>
        </w:rPr>
        <w:t>Казаченко Ю.В.</w:t>
      </w:r>
      <w:r>
        <w:rPr>
          <w:sz w:val="28"/>
        </w:rPr>
        <w:t>,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8174E1">
        <w:rPr>
          <w:sz w:val="28"/>
        </w:rPr>
        <w:t>Колесова Дениса Михайловича</w:t>
      </w:r>
      <w:r>
        <w:rPr>
          <w:sz w:val="28"/>
        </w:rPr>
        <w:t xml:space="preserve">, </w:t>
      </w:r>
      <w:r w:rsidR="0001051A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96B5A">
        <w:rPr>
          <w:sz w:val="28"/>
        </w:rPr>
        <w:t>ца</w:t>
      </w:r>
      <w:r>
        <w:rPr>
          <w:sz w:val="28"/>
        </w:rPr>
        <w:t xml:space="preserve"> </w:t>
      </w:r>
      <w:r w:rsidR="0001051A">
        <w:rPr>
          <w:sz w:val="28"/>
        </w:rPr>
        <w:t>*</w:t>
      </w:r>
      <w:r>
        <w:rPr>
          <w:sz w:val="28"/>
        </w:rPr>
        <w:t>, граждан</w:t>
      </w:r>
      <w:r w:rsidR="00996B5A">
        <w:rPr>
          <w:sz w:val="28"/>
        </w:rPr>
        <w:t>ина</w:t>
      </w:r>
      <w:r>
        <w:rPr>
          <w:sz w:val="28"/>
        </w:rPr>
        <w:t xml:space="preserve"> Российской Федерации, паспорт </w:t>
      </w:r>
      <w:r w:rsidR="0001051A">
        <w:rPr>
          <w:sz w:val="28"/>
        </w:rPr>
        <w:t>*</w:t>
      </w:r>
      <w:r w:rsidR="008174E1">
        <w:rPr>
          <w:sz w:val="28"/>
        </w:rPr>
        <w:t>,</w:t>
      </w:r>
      <w:r w:rsidR="00F47F5A">
        <w:rPr>
          <w:sz w:val="28"/>
        </w:rPr>
        <w:t xml:space="preserve"> </w:t>
      </w:r>
      <w:r>
        <w:rPr>
          <w:sz w:val="28"/>
        </w:rPr>
        <w:t>зарегистрированно</w:t>
      </w:r>
      <w:r w:rsidR="00996B5A">
        <w:rPr>
          <w:sz w:val="28"/>
        </w:rPr>
        <w:t>го</w:t>
      </w:r>
      <w:r>
        <w:rPr>
          <w:sz w:val="28"/>
        </w:rPr>
        <w:t xml:space="preserve"> </w:t>
      </w:r>
      <w:r w:rsidR="008174E1">
        <w:rPr>
          <w:sz w:val="28"/>
        </w:rPr>
        <w:t xml:space="preserve">по адресу: ХМАО-Югра, </w:t>
      </w:r>
      <w:r w:rsidR="0001051A">
        <w:rPr>
          <w:sz w:val="28"/>
        </w:rPr>
        <w:t>*</w:t>
      </w:r>
      <w:r>
        <w:rPr>
          <w:sz w:val="28"/>
        </w:rPr>
        <w:t xml:space="preserve"> 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 xml:space="preserve"> о совершении пра</w:t>
      </w:r>
      <w:r>
        <w:rPr>
          <w:sz w:val="28"/>
        </w:rPr>
        <w:t>вонарушения, предусмотренного частью 1 статьи 5.61 Кодекса Российской Федерации об административных правонарушениях,</w:t>
      </w:r>
    </w:p>
    <w:p w:rsidR="0019768D">
      <w:pPr>
        <w:ind w:firstLine="708"/>
        <w:jc w:val="both"/>
        <w:rPr>
          <w:sz w:val="28"/>
        </w:rPr>
      </w:pPr>
    </w:p>
    <w:p w:rsidR="0019768D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19768D">
      <w:pPr>
        <w:jc w:val="center"/>
        <w:rPr>
          <w:sz w:val="28"/>
        </w:rPr>
      </w:pP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>14</w:t>
      </w:r>
      <w:r w:rsidR="00996B5A">
        <w:rPr>
          <w:sz w:val="28"/>
        </w:rPr>
        <w:t xml:space="preserve"> апреля</w:t>
      </w:r>
      <w:r w:rsidR="00ED6F80">
        <w:rPr>
          <w:sz w:val="28"/>
        </w:rPr>
        <w:t xml:space="preserve"> 2025</w:t>
      </w:r>
      <w:r w:rsidR="00CE3A41">
        <w:rPr>
          <w:sz w:val="28"/>
        </w:rPr>
        <w:t xml:space="preserve"> года </w:t>
      </w:r>
      <w:r>
        <w:rPr>
          <w:sz w:val="28"/>
        </w:rPr>
        <w:t>в период времени с 00 часов 30 минут до 01 час</w:t>
      </w:r>
      <w:r w:rsidR="00891311">
        <w:rPr>
          <w:sz w:val="28"/>
        </w:rPr>
        <w:t>а</w:t>
      </w:r>
      <w:r>
        <w:rPr>
          <w:sz w:val="28"/>
        </w:rPr>
        <w:t xml:space="preserve"> 00</w:t>
      </w:r>
      <w:r w:rsidR="00CE3A41">
        <w:rPr>
          <w:sz w:val="28"/>
        </w:rPr>
        <w:t xml:space="preserve"> минут по адресу:</w:t>
      </w:r>
      <w:r w:rsidR="00D144B4">
        <w:rPr>
          <w:sz w:val="28"/>
        </w:rPr>
        <w:t xml:space="preserve"> ХМАО-Югра, </w:t>
      </w:r>
      <w:r w:rsidR="0001051A">
        <w:rPr>
          <w:sz w:val="28"/>
        </w:rPr>
        <w:t>*</w:t>
      </w:r>
      <w:r w:rsidR="00CE3A41">
        <w:rPr>
          <w:sz w:val="28"/>
        </w:rPr>
        <w:t xml:space="preserve"> </w:t>
      </w:r>
      <w:r>
        <w:rPr>
          <w:sz w:val="28"/>
        </w:rPr>
        <w:t>Колесов Д.М</w:t>
      </w:r>
      <w:r w:rsidR="00CE3A41">
        <w:rPr>
          <w:sz w:val="28"/>
        </w:rPr>
        <w:t xml:space="preserve">. высказывал в адрес </w:t>
      </w:r>
      <w:r w:rsidR="0001051A">
        <w:rPr>
          <w:sz w:val="28"/>
        </w:rPr>
        <w:t>*</w:t>
      </w:r>
      <w:r>
        <w:rPr>
          <w:sz w:val="28"/>
        </w:rPr>
        <w:t>Т.Г</w:t>
      </w:r>
      <w:r w:rsidR="0013538E">
        <w:rPr>
          <w:sz w:val="28"/>
        </w:rPr>
        <w:t>.</w:t>
      </w:r>
      <w:r w:rsidR="00CE3A41">
        <w:rPr>
          <w:sz w:val="28"/>
        </w:rPr>
        <w:t xml:space="preserve"> слова, выраженные в неприличной, противоречащей общепринятым нормам морали и нравственной форме.</w:t>
      </w:r>
    </w:p>
    <w:p w:rsidR="008174E1" w:rsidRPr="008174E1" w:rsidP="008174E1">
      <w:pPr>
        <w:pStyle w:val="BodyTextIndent"/>
        <w:spacing w:after="0"/>
        <w:ind w:left="142" w:firstLine="708"/>
        <w:jc w:val="both"/>
        <w:rPr>
          <w:sz w:val="28"/>
        </w:rPr>
      </w:pPr>
      <w:r>
        <w:rPr>
          <w:sz w:val="28"/>
        </w:rPr>
        <w:t>Колесов Д.М</w:t>
      </w:r>
      <w:r w:rsidRPr="008174E1">
        <w:rPr>
          <w:sz w:val="28"/>
        </w:rPr>
        <w:t>., извещенный надлежащим образом, на рассмотрение дела об администр</w:t>
      </w:r>
      <w:r w:rsidRPr="008174E1">
        <w:rPr>
          <w:sz w:val="28"/>
        </w:rPr>
        <w:t>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874DE6" w:rsidP="008174E1">
      <w:pPr>
        <w:pStyle w:val="BodyTextIndent"/>
        <w:spacing w:after="0"/>
        <w:ind w:left="142" w:firstLine="708"/>
        <w:jc w:val="both"/>
        <w:rPr>
          <w:sz w:val="28"/>
          <w:szCs w:val="28"/>
        </w:rPr>
      </w:pPr>
      <w:r w:rsidRPr="008174E1">
        <w:rPr>
          <w:sz w:val="28"/>
        </w:rPr>
        <w:t>В соответствии с частью 2 статьи 25.1 Кодекса Российской Федерации об административных правонарушениях де</w:t>
      </w:r>
      <w:r w:rsidRPr="008174E1">
        <w:rPr>
          <w:sz w:val="28"/>
        </w:rPr>
        <w:t>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</w:t>
      </w:r>
      <w:r w:rsidRPr="008174E1">
        <w:rPr>
          <w:sz w:val="28"/>
        </w:rPr>
        <w:t xml:space="preserve"> считает возможным рассмотреть дело в отсутствии Колесов</w:t>
      </w:r>
      <w:r>
        <w:rPr>
          <w:sz w:val="28"/>
        </w:rPr>
        <w:t>а</w:t>
      </w:r>
      <w:r w:rsidRPr="008174E1">
        <w:rPr>
          <w:sz w:val="28"/>
        </w:rPr>
        <w:t xml:space="preserve"> Д.М.</w:t>
      </w:r>
      <w:r w:rsidR="00F47F5A">
        <w:rPr>
          <w:sz w:val="28"/>
          <w:szCs w:val="28"/>
        </w:rPr>
        <w:t xml:space="preserve">   </w:t>
      </w:r>
    </w:p>
    <w:p w:rsidR="00E137B7" w:rsidP="008174E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CE3A41">
        <w:rPr>
          <w:sz w:val="28"/>
        </w:rPr>
        <w:t>Потерпевш</w:t>
      </w:r>
      <w:r w:rsidR="008174E1">
        <w:rPr>
          <w:sz w:val="28"/>
        </w:rPr>
        <w:t>ая</w:t>
      </w:r>
      <w:r w:rsidR="00CE3A41">
        <w:rPr>
          <w:sz w:val="28"/>
        </w:rPr>
        <w:t xml:space="preserve"> </w:t>
      </w:r>
      <w:r w:rsidR="0001051A">
        <w:rPr>
          <w:sz w:val="28"/>
        </w:rPr>
        <w:t>*</w:t>
      </w:r>
      <w:r w:rsidR="008174E1">
        <w:rPr>
          <w:sz w:val="28"/>
        </w:rPr>
        <w:t xml:space="preserve"> Т.Г</w:t>
      </w:r>
      <w:r>
        <w:rPr>
          <w:sz w:val="28"/>
        </w:rPr>
        <w:t>.</w:t>
      </w:r>
      <w:r w:rsidR="00F537F4">
        <w:rPr>
          <w:sz w:val="28"/>
        </w:rPr>
        <w:t xml:space="preserve">, </w:t>
      </w:r>
      <w:r w:rsidR="00CE3A41">
        <w:rPr>
          <w:sz w:val="28"/>
        </w:rPr>
        <w:t>извещенн</w:t>
      </w:r>
      <w:r w:rsidR="008174E1">
        <w:rPr>
          <w:sz w:val="28"/>
        </w:rPr>
        <w:t>ая</w:t>
      </w:r>
      <w:r w:rsidR="00CE3A41"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 w:rsidR="008174E1">
        <w:rPr>
          <w:sz w:val="28"/>
        </w:rPr>
        <w:t>ась</w:t>
      </w:r>
      <w:r w:rsidR="00CE3A41">
        <w:rPr>
          <w:sz w:val="28"/>
        </w:rPr>
        <w:t xml:space="preserve">, </w:t>
      </w:r>
      <w:r w:rsidR="00996B5A">
        <w:rPr>
          <w:sz w:val="28"/>
          <w:szCs w:val="28"/>
        </w:rPr>
        <w:t>телефонограммой направленной в адрес суда просил</w:t>
      </w:r>
      <w:r w:rsidR="008174E1">
        <w:rPr>
          <w:sz w:val="28"/>
          <w:szCs w:val="28"/>
        </w:rPr>
        <w:t>а</w:t>
      </w:r>
      <w:r w:rsidR="00996B5A">
        <w:rPr>
          <w:sz w:val="28"/>
          <w:szCs w:val="28"/>
        </w:rPr>
        <w:t xml:space="preserve"> дело об административном правонарушении рассмотреть в е</w:t>
      </w:r>
      <w:r w:rsidR="008174E1">
        <w:rPr>
          <w:sz w:val="28"/>
          <w:szCs w:val="28"/>
        </w:rPr>
        <w:t>е</w:t>
      </w:r>
      <w:r w:rsidR="00996B5A">
        <w:rPr>
          <w:sz w:val="28"/>
          <w:szCs w:val="28"/>
        </w:rPr>
        <w:t xml:space="preserve"> отсутствие.</w:t>
      </w:r>
    </w:p>
    <w:p w:rsidR="0019768D">
      <w:pPr>
        <w:ind w:firstLine="709"/>
        <w:jc w:val="both"/>
        <w:rPr>
          <w:sz w:val="28"/>
        </w:rPr>
      </w:pPr>
      <w:r>
        <w:rPr>
          <w:sz w:val="28"/>
        </w:rPr>
        <w:t xml:space="preserve">Помощник прокурора г.Нягани </w:t>
      </w:r>
      <w:r w:rsidR="00891311">
        <w:rPr>
          <w:sz w:val="28"/>
        </w:rPr>
        <w:t>Казаченко Ю.В.</w:t>
      </w:r>
      <w:r>
        <w:rPr>
          <w:sz w:val="28"/>
        </w:rPr>
        <w:t xml:space="preserve"> при рассмотрении дела об административном правонарушении поддержала доводы, изложенные в </w:t>
      </w:r>
      <w:r>
        <w:rPr>
          <w:sz w:val="28"/>
        </w:rPr>
        <w:t xml:space="preserve">постановлении о возбуждении производства по делу об административном правонарушении. Просила привлечь </w:t>
      </w:r>
      <w:r w:rsidR="008174E1">
        <w:rPr>
          <w:sz w:val="28"/>
        </w:rPr>
        <w:t>Колесова Д.М</w:t>
      </w:r>
      <w:r>
        <w:rPr>
          <w:sz w:val="28"/>
        </w:rPr>
        <w:t>. к административной ответственности, предусмотренной частью 1 статьи 5.61 Кодекса Российской Федерации об административных правонарушениях.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зучив материалы дела, заслушав помощника прокурора г.Нягани </w:t>
      </w:r>
      <w:r w:rsidR="00891311">
        <w:rPr>
          <w:sz w:val="28"/>
        </w:rPr>
        <w:t>Казаченко Ю.В.</w:t>
      </w:r>
      <w:r>
        <w:rPr>
          <w:sz w:val="28"/>
        </w:rPr>
        <w:t xml:space="preserve">, мировой судья находит вину </w:t>
      </w:r>
      <w:r w:rsidR="008174E1">
        <w:rPr>
          <w:sz w:val="28"/>
        </w:rPr>
        <w:t>Колесова Д.М</w:t>
      </w:r>
      <w:r>
        <w:rPr>
          <w:sz w:val="28"/>
        </w:rPr>
        <w:t>. в совершении административного правонарушения, предусмотренного частью 1 статьи 5.61 Кодекса Российской Федерации об административных право</w:t>
      </w:r>
      <w:r>
        <w:rPr>
          <w:sz w:val="28"/>
        </w:rPr>
        <w:t>нарушениях установленной.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>На основании части 1 статьи 21 и части 1 статьи 23 Конституции Российской Федерации, достоинство личности охраняется государством, ничто не может быть основанием для его умаления, каждый имеет право на неприкосновенность частной ж</w:t>
      </w:r>
      <w:r>
        <w:rPr>
          <w:sz w:val="28"/>
        </w:rPr>
        <w:t>изни, защиту своей чести и доброго имени.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1 </w:t>
      </w:r>
      <w:hyperlink r:id="rId4" w:history="1">
        <w:r>
          <w:rPr>
            <w:rStyle w:val="Hyperlink"/>
            <w:color w:val="000000"/>
            <w:sz w:val="28"/>
            <w:u w:val="none"/>
          </w:rPr>
          <w:t>статьи 5.61 Кодекса</w:t>
        </w:r>
      </w:hyperlink>
      <w:r>
        <w:t xml:space="preserve"> </w:t>
      </w:r>
      <w:r>
        <w:rPr>
          <w:sz w:val="28"/>
        </w:rPr>
        <w:t xml:space="preserve">об административных правонарушениях Российской Федерации оскорбление, то есть унижение чести и </w:t>
      </w:r>
      <w:r>
        <w:rPr>
          <w:sz w:val="28"/>
        </w:rPr>
        <w:t>достоинства другого лица оскорбление, то есть унижение чести и достоинства другого лица, выраженное в неприличной форме, влечет административную ответственность.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>Под неприличной формой следует понимать циничную, противоречащую нравственным нормам, правилам</w:t>
      </w:r>
      <w:r>
        <w:rPr>
          <w:sz w:val="28"/>
        </w:rPr>
        <w:t xml:space="preserve"> поведения в обществе форму унизительного обращения с человеком.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 xml:space="preserve">Как установлено при рассмотрении дела об административном правонарушении, </w:t>
      </w:r>
      <w:r w:rsidR="008174E1">
        <w:rPr>
          <w:sz w:val="28"/>
        </w:rPr>
        <w:t>14 апреля 2025 года в период времени с 00 часов 30 минут до 01 час</w:t>
      </w:r>
      <w:r w:rsidR="00891311">
        <w:rPr>
          <w:sz w:val="28"/>
        </w:rPr>
        <w:t>а</w:t>
      </w:r>
      <w:r w:rsidR="008174E1">
        <w:rPr>
          <w:sz w:val="28"/>
        </w:rPr>
        <w:t xml:space="preserve"> 00 минут по адресу: ХМАО-Югра, </w:t>
      </w:r>
      <w:r w:rsidR="0001051A">
        <w:rPr>
          <w:sz w:val="28"/>
        </w:rPr>
        <w:t>*</w:t>
      </w:r>
      <w:r w:rsidR="008174E1">
        <w:rPr>
          <w:sz w:val="28"/>
        </w:rPr>
        <w:t xml:space="preserve"> Колесов Д.М. высказывал в адрес </w:t>
      </w:r>
      <w:r w:rsidR="0001051A">
        <w:rPr>
          <w:sz w:val="28"/>
        </w:rPr>
        <w:t>*</w:t>
      </w:r>
      <w:r w:rsidR="008174E1">
        <w:rPr>
          <w:sz w:val="28"/>
        </w:rPr>
        <w:t xml:space="preserve"> Т.Г</w:t>
      </w:r>
      <w:r w:rsidRPr="00996B5A" w:rsidR="00996B5A">
        <w:rPr>
          <w:sz w:val="28"/>
        </w:rPr>
        <w:t>. слова, выраженные в неприличной, противоречащей общепринятым нормам морали и нравственной форме</w:t>
      </w:r>
      <w:r>
        <w:rPr>
          <w:sz w:val="28"/>
        </w:rPr>
        <w:t>.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8174E1">
        <w:rPr>
          <w:sz w:val="28"/>
        </w:rPr>
        <w:t>Колесова Д.М</w:t>
      </w:r>
      <w:r>
        <w:rPr>
          <w:sz w:val="28"/>
        </w:rPr>
        <w:t>. в совершении административного правонарушения, предусмотренного ч</w:t>
      </w:r>
      <w:r>
        <w:rPr>
          <w:sz w:val="28"/>
        </w:rPr>
        <w:t xml:space="preserve">астью 1 </w:t>
      </w:r>
      <w:hyperlink r:id="rId4" w:history="1">
        <w:r>
          <w:rPr>
            <w:rStyle w:val="Hyperlink"/>
            <w:color w:val="000000"/>
            <w:sz w:val="28"/>
            <w:u w:val="none"/>
          </w:rPr>
          <w:t>статьи 5.61 Кодекса</w:t>
        </w:r>
      </w:hyperlink>
      <w:r>
        <w:t xml:space="preserve"> </w:t>
      </w:r>
      <w:r>
        <w:rPr>
          <w:sz w:val="28"/>
        </w:rPr>
        <w:t>Российской Федерации об административных правонарушениях, полностью доказана и подтверждается следующими доказательствами.</w:t>
      </w:r>
    </w:p>
    <w:p w:rsidR="0019768D">
      <w:pPr>
        <w:ind w:firstLine="708"/>
        <w:jc w:val="both"/>
        <w:rPr>
          <w:spacing w:val="-1"/>
          <w:sz w:val="28"/>
        </w:rPr>
      </w:pPr>
      <w:r>
        <w:rPr>
          <w:sz w:val="28"/>
        </w:rPr>
        <w:t xml:space="preserve"> - постановлением о возбуждении произво</w:t>
      </w:r>
      <w:r>
        <w:rPr>
          <w:sz w:val="28"/>
        </w:rPr>
        <w:t xml:space="preserve">дства по делу об административном правонарушении от </w:t>
      </w:r>
      <w:r w:rsidR="006318C0">
        <w:rPr>
          <w:sz w:val="28"/>
        </w:rPr>
        <w:t>25 июня</w:t>
      </w:r>
      <w:r w:rsidR="0013538E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и обстоятельства совершенного </w:t>
      </w:r>
      <w:r w:rsidR="006318C0">
        <w:rPr>
          <w:sz w:val="28"/>
        </w:rPr>
        <w:t>Колесовым Д.М</w:t>
      </w:r>
      <w:r>
        <w:rPr>
          <w:color w:val="C00000"/>
          <w:sz w:val="28"/>
        </w:rPr>
        <w:t>.</w:t>
      </w:r>
      <w:r>
        <w:rPr>
          <w:sz w:val="28"/>
        </w:rPr>
        <w:t xml:space="preserve"> административного правонарушения. Данный процессуальный документ составлен в соответствии с требованиями стат</w:t>
      </w:r>
      <w:r>
        <w:rPr>
          <w:sz w:val="28"/>
        </w:rPr>
        <w:t>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постановления направлена </w:t>
      </w:r>
      <w:r w:rsidR="00E137B7">
        <w:rPr>
          <w:spacing w:val="-1"/>
          <w:sz w:val="28"/>
        </w:rPr>
        <w:t xml:space="preserve">вручена </w:t>
      </w:r>
      <w:r w:rsidR="006318C0">
        <w:rPr>
          <w:spacing w:val="-1"/>
          <w:sz w:val="28"/>
        </w:rPr>
        <w:t>Колесову Д.М</w:t>
      </w:r>
      <w:r w:rsidR="00E137B7">
        <w:rPr>
          <w:spacing w:val="-1"/>
          <w:sz w:val="28"/>
        </w:rPr>
        <w:t>. лично</w:t>
      </w:r>
      <w:r>
        <w:rPr>
          <w:spacing w:val="-1"/>
          <w:sz w:val="28"/>
        </w:rPr>
        <w:t>;</w:t>
      </w:r>
    </w:p>
    <w:p w:rsidR="006318C0" w:rsidP="006318C0">
      <w:pPr>
        <w:ind w:firstLine="708"/>
        <w:jc w:val="both"/>
        <w:rPr>
          <w:sz w:val="28"/>
        </w:rPr>
      </w:pPr>
      <w:r>
        <w:rPr>
          <w:spacing w:val="-1"/>
          <w:sz w:val="28"/>
        </w:rPr>
        <w:t xml:space="preserve">- заявлением </w:t>
      </w:r>
      <w:r w:rsidR="0001051A">
        <w:rPr>
          <w:spacing w:val="-1"/>
          <w:sz w:val="28"/>
        </w:rPr>
        <w:t>*</w:t>
      </w:r>
      <w:r>
        <w:rPr>
          <w:spacing w:val="-1"/>
          <w:sz w:val="28"/>
        </w:rPr>
        <w:t xml:space="preserve"> Т.И. от 16 апреля 2025 года </w:t>
      </w:r>
      <w:r w:rsidR="0001051A">
        <w:rPr>
          <w:spacing w:val="-1"/>
          <w:sz w:val="28"/>
        </w:rPr>
        <w:t>*</w:t>
      </w:r>
      <w:r>
        <w:rPr>
          <w:sz w:val="28"/>
        </w:rPr>
        <w:t>;</w:t>
      </w:r>
    </w:p>
    <w:p w:rsidR="00071E11">
      <w:pPr>
        <w:ind w:firstLine="708"/>
        <w:jc w:val="both"/>
        <w:rPr>
          <w:sz w:val="28"/>
        </w:rPr>
      </w:pPr>
      <w:r>
        <w:rPr>
          <w:sz w:val="28"/>
        </w:rPr>
        <w:t xml:space="preserve">- объяснением </w:t>
      </w:r>
      <w:r w:rsidR="0001051A">
        <w:rPr>
          <w:sz w:val="28"/>
        </w:rPr>
        <w:t>*</w:t>
      </w:r>
      <w:r w:rsidR="006318C0">
        <w:rPr>
          <w:sz w:val="28"/>
        </w:rPr>
        <w:t xml:space="preserve"> Т.Г</w:t>
      </w:r>
      <w:r w:rsidR="00877883">
        <w:rPr>
          <w:spacing w:val="-1"/>
          <w:sz w:val="28"/>
        </w:rPr>
        <w:t xml:space="preserve">. </w:t>
      </w:r>
      <w:r>
        <w:rPr>
          <w:sz w:val="28"/>
        </w:rPr>
        <w:t xml:space="preserve">от </w:t>
      </w:r>
      <w:r w:rsidR="0001051A">
        <w:rPr>
          <w:sz w:val="28"/>
        </w:rPr>
        <w:t>*</w:t>
      </w:r>
      <w:r>
        <w:rPr>
          <w:sz w:val="28"/>
        </w:rPr>
        <w:t>;</w:t>
      </w:r>
    </w:p>
    <w:p w:rsidR="006318C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объяснениями </w:t>
      </w:r>
      <w:r w:rsidR="008174E1">
        <w:rPr>
          <w:sz w:val="28"/>
        </w:rPr>
        <w:t>Колесова Д.М</w:t>
      </w:r>
      <w:r>
        <w:rPr>
          <w:sz w:val="28"/>
        </w:rPr>
        <w:t>.</w:t>
      </w:r>
      <w:r w:rsidRPr="00877883">
        <w:rPr>
          <w:sz w:val="28"/>
        </w:rPr>
        <w:t xml:space="preserve"> </w:t>
      </w:r>
      <w:r>
        <w:rPr>
          <w:sz w:val="28"/>
        </w:rPr>
        <w:t xml:space="preserve">от </w:t>
      </w:r>
      <w:r w:rsidR="0001051A">
        <w:rPr>
          <w:sz w:val="28"/>
        </w:rPr>
        <w:t>*</w:t>
      </w:r>
      <w:r>
        <w:rPr>
          <w:sz w:val="28"/>
        </w:rPr>
        <w:t>;</w:t>
      </w:r>
    </w:p>
    <w:p w:rsidR="00071E11">
      <w:pPr>
        <w:ind w:firstLine="708"/>
        <w:jc w:val="both"/>
        <w:rPr>
          <w:sz w:val="28"/>
        </w:rPr>
      </w:pPr>
      <w:r>
        <w:rPr>
          <w:sz w:val="28"/>
        </w:rPr>
        <w:t>- объяснениями Колесовой А.Р.</w:t>
      </w:r>
      <w:r>
        <w:rPr>
          <w:sz w:val="28"/>
        </w:rPr>
        <w:t xml:space="preserve"> от </w:t>
      </w:r>
      <w:r w:rsidR="0001051A">
        <w:rPr>
          <w:sz w:val="28"/>
        </w:rPr>
        <w:t>*</w:t>
      </w:r>
      <w:r w:rsidR="00891311">
        <w:rPr>
          <w:sz w:val="28"/>
        </w:rPr>
        <w:t>.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>Изучив представленные доказательства, ми</w:t>
      </w:r>
      <w:r>
        <w:rPr>
          <w:sz w:val="28"/>
        </w:rPr>
        <w:t>ровой судья приходит к выводу о том, что постановление о возбуждении дела об административном правонарушении вынесено в соответствии с требованиями статьи 28.2, статьи 28.4 Кодекса Российской Федерации об административных правонарушениях уполномоченным дол</w:t>
      </w:r>
      <w:r>
        <w:rPr>
          <w:sz w:val="28"/>
        </w:rPr>
        <w:t>жностным лицом. Ставить под сомнение указанные доказательства у мирового судьи оснований не имеется, поскольку они последовательны, согласуются между собой, получены без нарушений закона.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 xml:space="preserve">Оценивая собранные по делу доказательства, мировой судья приходит к </w:t>
      </w:r>
      <w:r>
        <w:rPr>
          <w:sz w:val="28"/>
        </w:rPr>
        <w:t xml:space="preserve">выводу, что вина </w:t>
      </w:r>
      <w:r w:rsidR="008174E1">
        <w:rPr>
          <w:sz w:val="28"/>
        </w:rPr>
        <w:t>Колесова Д.М</w:t>
      </w:r>
      <w:r>
        <w:rPr>
          <w:sz w:val="28"/>
        </w:rPr>
        <w:t xml:space="preserve">. в совершении административного правонарушения, предусмотренного части 1 статьи 5.61 Кодекса Российской Федерации об административных правонарушениях установлена и подтверждается совокупностью доказательств, исследованных при </w:t>
      </w:r>
      <w:r>
        <w:rPr>
          <w:sz w:val="28"/>
        </w:rPr>
        <w:t>рассмотрении дела об административном правонарушении, которые мировой судья признает допустимыми.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 xml:space="preserve">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</w:t>
      </w:r>
      <w:r>
        <w:rPr>
          <w:sz w:val="28"/>
        </w:rPr>
        <w:t>дела, с учетом диспозиции части 1 статьи 5.61 Кодекса Российской Федерации об административных правонарушениях, установлены и подтверждены вышеприведенными доказательствами.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8174E1">
        <w:rPr>
          <w:sz w:val="28"/>
        </w:rPr>
        <w:t>Колесова Д.М</w:t>
      </w:r>
      <w:r>
        <w:rPr>
          <w:color w:val="C00000"/>
          <w:sz w:val="28"/>
        </w:rPr>
        <w:t>.</w:t>
      </w:r>
      <w:r>
        <w:rPr>
          <w:sz w:val="28"/>
        </w:rPr>
        <w:t xml:space="preserve"> мировой судья квалифицирует по части 1 </w:t>
      </w:r>
      <w:hyperlink r:id="rId4" w:history="1">
        <w:r>
          <w:rPr>
            <w:rStyle w:val="Hyperlink"/>
            <w:color w:val="000000"/>
            <w:sz w:val="28"/>
            <w:u w:val="none"/>
          </w:rPr>
          <w:t>статьи 5.61 Кодекса</w:t>
        </w:r>
      </w:hyperlink>
      <w:r>
        <w:rPr>
          <w:rStyle w:val="Hyperlink"/>
          <w:color w:val="000000"/>
          <w:sz w:val="28"/>
          <w:u w:val="none"/>
        </w:rPr>
        <w:t xml:space="preserve"> </w:t>
      </w:r>
      <w:r>
        <w:rPr>
          <w:sz w:val="28"/>
        </w:rPr>
        <w:t xml:space="preserve">Российской Федерации об административных правонарушениях, как оскорбление, то есть унижение чести и достоинства другого лица, выраженное в неприличной форме. 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наказания </w:t>
      </w:r>
      <w:r w:rsidR="008174E1">
        <w:rPr>
          <w:sz w:val="28"/>
        </w:rPr>
        <w:t>Колесова Д.М</w:t>
      </w:r>
      <w:r>
        <w:rPr>
          <w:color w:val="C00000"/>
          <w:sz w:val="28"/>
        </w:rPr>
        <w:t>.</w:t>
      </w:r>
      <w:r>
        <w:rPr>
          <w:sz w:val="28"/>
        </w:rPr>
        <w:t xml:space="preserve">, в соответствии с частью 2 </w:t>
      </w:r>
      <w:hyperlink r:id="rId5" w:history="1">
        <w:r>
          <w:rPr>
            <w:rStyle w:val="Hyperlink"/>
            <w:color w:val="000000"/>
            <w:sz w:val="28"/>
            <w:u w:val="none"/>
          </w:rPr>
          <w:t xml:space="preserve">статьи 4.1 </w:t>
        </w:r>
      </w:hyperlink>
      <w:hyperlink r:id="rId4" w:history="1">
        <w:r>
          <w:rPr>
            <w:rStyle w:val="Hyperlink"/>
            <w:color w:val="000000"/>
            <w:sz w:val="28"/>
            <w:u w:val="none"/>
          </w:rPr>
          <w:t>Кодекса</w:t>
        </w:r>
      </w:hyperlink>
      <w:r>
        <w:rPr>
          <w:rStyle w:val="Hyperlink"/>
          <w:color w:val="000000"/>
          <w:sz w:val="28"/>
          <w:u w:val="none"/>
        </w:rPr>
        <w:t xml:space="preserve"> </w:t>
      </w:r>
      <w:r>
        <w:rPr>
          <w:sz w:val="28"/>
        </w:rPr>
        <w:t xml:space="preserve">Российской Федерации об административных правонарушениях мировой судья </w:t>
      </w:r>
      <w:r>
        <w:rPr>
          <w:sz w:val="28"/>
        </w:rPr>
        <w:t>учитывает характер совершённого им административного правонарушения.</w:t>
      </w:r>
    </w:p>
    <w:p w:rsidR="0019768D" w:rsidP="005B6FDD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</w:t>
      </w:r>
      <w:r w:rsidR="00891311">
        <w:rPr>
          <w:sz w:val="28"/>
        </w:rPr>
        <w:t>х</w:t>
      </w:r>
      <w:r>
        <w:rPr>
          <w:sz w:val="28"/>
        </w:rPr>
        <w:t xml:space="preserve"> </w:t>
      </w:r>
      <w:r w:rsidR="005B6FDD">
        <w:rPr>
          <w:sz w:val="28"/>
        </w:rPr>
        <w:t>и</w:t>
      </w:r>
      <w:r w:rsidR="00EC32AB">
        <w:rPr>
          <w:sz w:val="28"/>
        </w:rPr>
        <w:t xml:space="preserve"> </w:t>
      </w:r>
      <w:r w:rsidR="00CE3A41">
        <w:rPr>
          <w:sz w:val="28"/>
        </w:rPr>
        <w:t>отягчающих административную ответственность, не установлено.</w:t>
      </w:r>
    </w:p>
    <w:p w:rsidR="0019768D">
      <w:pPr>
        <w:ind w:firstLine="708"/>
        <w:jc w:val="both"/>
        <w:rPr>
          <w:color w:val="22272F"/>
          <w:sz w:val="28"/>
        </w:rPr>
      </w:pPr>
      <w:r>
        <w:rPr>
          <w:sz w:val="28"/>
        </w:rPr>
        <w:t xml:space="preserve">Согласно части 1 статьи 5.61 </w:t>
      </w:r>
      <w:hyperlink r:id="rId4" w:history="1">
        <w:r>
          <w:rPr>
            <w:rStyle w:val="Hyperlink"/>
            <w:color w:val="000000"/>
            <w:sz w:val="28"/>
            <w:u w:val="none"/>
          </w:rPr>
          <w:t>Кодекса</w:t>
        </w:r>
      </w:hyperlink>
      <w:r>
        <w:rPr>
          <w:sz w:val="28"/>
        </w:rPr>
        <w:t xml:space="preserve"> Российской Федерации об административных правонарушениях</w:t>
      </w:r>
      <w:r>
        <w:rPr>
          <w:color w:val="22272F"/>
          <w:sz w:val="28"/>
        </w:rPr>
        <w:t>-</w:t>
      </w:r>
      <w:r>
        <w:rPr>
          <w:rStyle w:val="blk0"/>
          <w:sz w:val="28"/>
        </w:rPr>
        <w:t xml:space="preserve"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</w:t>
      </w:r>
      <w:r>
        <w:rPr>
          <w:color w:val="22272F"/>
          <w:sz w:val="28"/>
        </w:rPr>
        <w:t xml:space="preserve">влечет </w:t>
      </w:r>
      <w:r>
        <w:rPr>
          <w:rStyle w:val="blk0"/>
          <w:sz w:val="28"/>
        </w:rPr>
        <w:t>наложение администра</w:t>
      </w:r>
      <w:r>
        <w:rPr>
          <w:rStyle w:val="blk0"/>
          <w:sz w:val="28"/>
        </w:rPr>
        <w:t>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 и руководствуясь частью 1 статьи </w:t>
      </w:r>
      <w:r>
        <w:rPr>
          <w:sz w:val="28"/>
        </w:rPr>
        <w:t>5.61, статьями 23.1, 29.9, 29.10 Кодекса Российской Федерации об административных правонарушениях, мировой судья</w:t>
      </w:r>
    </w:p>
    <w:p w:rsidR="0019768D">
      <w:pPr>
        <w:ind w:firstLine="708"/>
        <w:jc w:val="both"/>
        <w:rPr>
          <w:sz w:val="28"/>
        </w:rPr>
      </w:pPr>
    </w:p>
    <w:p w:rsidR="0019768D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EC32AB">
      <w:pPr>
        <w:jc w:val="center"/>
        <w:rPr>
          <w:sz w:val="28"/>
        </w:rPr>
      </w:pPr>
    </w:p>
    <w:p w:rsidR="0019768D">
      <w:pPr>
        <w:ind w:firstLine="708"/>
        <w:jc w:val="both"/>
        <w:rPr>
          <w:sz w:val="28"/>
        </w:rPr>
      </w:pPr>
      <w:r>
        <w:rPr>
          <w:sz w:val="28"/>
        </w:rPr>
        <w:t xml:space="preserve">Колесова Дениса Михайловича </w:t>
      </w:r>
      <w:r w:rsidR="00CE3A41">
        <w:rPr>
          <w:sz w:val="28"/>
        </w:rPr>
        <w:t>признать виновн</w:t>
      </w:r>
      <w:r w:rsidR="008267AB">
        <w:rPr>
          <w:sz w:val="28"/>
        </w:rPr>
        <w:t>ым</w:t>
      </w:r>
      <w:r w:rsidR="00CE3A41">
        <w:rPr>
          <w:sz w:val="28"/>
        </w:rPr>
        <w:t xml:space="preserve"> в совершении административного правонарушения, предусмотренного частью 1 статьи 5.61 Кодекса Российской Федерации об административных правонарушениях и назначить е</w:t>
      </w:r>
      <w:r w:rsidR="008267AB">
        <w:rPr>
          <w:sz w:val="28"/>
        </w:rPr>
        <w:t>му</w:t>
      </w:r>
      <w:r w:rsidR="00CE3A41">
        <w:rPr>
          <w:sz w:val="28"/>
        </w:rPr>
        <w:t xml:space="preserve"> наказание в виде административного штрафа в размере 3 000 (три тысячи) рублей.</w:t>
      </w:r>
    </w:p>
    <w:p w:rsidR="0019768D">
      <w:pPr>
        <w:tabs>
          <w:tab w:val="left" w:pos="0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</w:t>
      </w:r>
      <w:r>
        <w:rPr>
          <w:sz w:val="28"/>
        </w:rPr>
        <w:t xml:space="preserve">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</w:t>
      </w:r>
      <w:r>
        <w:rPr>
          <w:sz w:val="28"/>
        </w:rPr>
        <w:t>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</w:t>
      </w:r>
      <w:r w:rsidR="00C67C57">
        <w:rPr>
          <w:sz w:val="28"/>
        </w:rPr>
        <w:t>053019000140</w:t>
      </w:r>
      <w:r>
        <w:rPr>
          <w:sz w:val="28"/>
        </w:rPr>
        <w:t xml:space="preserve">, идентификатор  </w:t>
      </w:r>
      <w:r w:rsidRPr="005B6FDD" w:rsidR="005B6FDD">
        <w:rPr>
          <w:sz w:val="28"/>
        </w:rPr>
        <w:t>0412365400545008892505152</w:t>
      </w:r>
      <w:r>
        <w:rPr>
          <w:sz w:val="28"/>
        </w:rPr>
        <w:t xml:space="preserve">.   </w:t>
      </w:r>
    </w:p>
    <w:p w:rsidR="0019768D">
      <w:pPr>
        <w:tabs>
          <w:tab w:val="left" w:pos="0"/>
        </w:tabs>
        <w:ind w:right="-2" w:firstLine="708"/>
        <w:jc w:val="both"/>
        <w:rPr>
          <w:sz w:val="28"/>
        </w:rPr>
      </w:pPr>
      <w:r>
        <w:rPr>
          <w:sz w:val="28"/>
        </w:rPr>
        <w:t>Администрат</w:t>
      </w:r>
      <w:r>
        <w:rPr>
          <w:sz w:val="28"/>
        </w:rPr>
        <w:t>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</w:t>
      </w:r>
      <w:r>
        <w:rPr>
          <w:sz w:val="28"/>
        </w:rPr>
        <w:t xml:space="preserve">ых </w:t>
      </w:r>
      <w:hyperlink r:id="rId6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6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</w:t>
      </w:r>
      <w:r>
        <w:rPr>
          <w:sz w:val="28"/>
        </w:rPr>
        <w:t>лжна быть предъявлена квитанция об уплате штрафа в канцелярию мирового судьи судебного участка №</w:t>
      </w:r>
      <w:r w:rsidR="005B6FDD">
        <w:rPr>
          <w:sz w:val="28"/>
        </w:rPr>
        <w:t>3</w:t>
      </w:r>
      <w:r>
        <w:rPr>
          <w:sz w:val="28"/>
        </w:rPr>
        <w:t xml:space="preserve"> Няганского судебного района ХМАО-Югры.</w:t>
      </w:r>
    </w:p>
    <w:p w:rsidR="0019768D">
      <w:pPr>
        <w:ind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 при отсутствии документа </w:t>
      </w:r>
      <w:r>
        <w:rPr>
          <w:sz w:val="28"/>
        </w:rPr>
        <w:t xml:space="preserve">(в том числе не предъявлении квитанции в указанные выше сроки мировому судье судебного участка № </w:t>
      </w:r>
      <w:r w:rsidR="005B6FDD">
        <w:rPr>
          <w:sz w:val="28"/>
        </w:rPr>
        <w:t>3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</w:t>
      </w:r>
      <w:r>
        <w:rPr>
          <w:sz w:val="28"/>
        </w:rPr>
        <w:t xml:space="preserve">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</w:t>
      </w:r>
      <w:r>
        <w:rPr>
          <w:sz w:val="28"/>
        </w:rPr>
        <w:t>сроком до 50 часов.</w:t>
      </w:r>
    </w:p>
    <w:p w:rsidR="0019768D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 </w:t>
      </w:r>
      <w:r w:rsidR="005B6FDD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CB3B8A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19768D">
      <w:pPr>
        <w:rPr>
          <w:color w:val="FF0000"/>
          <w:sz w:val="28"/>
        </w:rPr>
      </w:pPr>
    </w:p>
    <w:p w:rsidR="00EC32AB">
      <w:pPr>
        <w:rPr>
          <w:color w:val="FF0000"/>
          <w:sz w:val="28"/>
        </w:rPr>
      </w:pPr>
    </w:p>
    <w:p w:rsidR="00EC32AB">
      <w:pPr>
        <w:rPr>
          <w:color w:val="FF0000"/>
          <w:sz w:val="28"/>
        </w:rPr>
      </w:pPr>
    </w:p>
    <w:p w:rsidR="00EC32AB">
      <w:pPr>
        <w:rPr>
          <w:color w:val="FF0000"/>
          <w:sz w:val="28"/>
        </w:rPr>
      </w:pPr>
    </w:p>
    <w:p w:rsidR="0019768D">
      <w:pPr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891311">
      <w:footerReference w:type="default" r:id="rId8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1E11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71E1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8D"/>
    <w:rsid w:val="0001051A"/>
    <w:rsid w:val="0001736C"/>
    <w:rsid w:val="00071E11"/>
    <w:rsid w:val="0013538E"/>
    <w:rsid w:val="0019768D"/>
    <w:rsid w:val="001F1372"/>
    <w:rsid w:val="00236ED7"/>
    <w:rsid w:val="00270D0C"/>
    <w:rsid w:val="00316162"/>
    <w:rsid w:val="005846BF"/>
    <w:rsid w:val="005B6FDD"/>
    <w:rsid w:val="005F6B4F"/>
    <w:rsid w:val="006155E9"/>
    <w:rsid w:val="006318C0"/>
    <w:rsid w:val="00682512"/>
    <w:rsid w:val="006A65E8"/>
    <w:rsid w:val="008174E1"/>
    <w:rsid w:val="008267AB"/>
    <w:rsid w:val="00874DE6"/>
    <w:rsid w:val="00877883"/>
    <w:rsid w:val="00891311"/>
    <w:rsid w:val="008D2BE5"/>
    <w:rsid w:val="00996B5A"/>
    <w:rsid w:val="00BF65B1"/>
    <w:rsid w:val="00C67C57"/>
    <w:rsid w:val="00CB3B8A"/>
    <w:rsid w:val="00CD5BDB"/>
    <w:rsid w:val="00CE3A41"/>
    <w:rsid w:val="00D144B4"/>
    <w:rsid w:val="00DA2D8D"/>
    <w:rsid w:val="00E100F8"/>
    <w:rsid w:val="00E137B7"/>
    <w:rsid w:val="00EC32AB"/>
    <w:rsid w:val="00ED6F80"/>
    <w:rsid w:val="00F47F5A"/>
    <w:rsid w:val="00F537F4"/>
    <w:rsid w:val="00FC5E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34B3B4-1F0D-486B-8415-72CFAEFF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13"/>
    <w:uiPriority w:val="9"/>
    <w:qFormat/>
    <w:pPr>
      <w:keepNext/>
      <w:outlineLvl w:val="0"/>
    </w:p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cat-UserDefined791280163grp-60rplc-185">
    <w:name w:val="cat-UserDefined791280163 grp-60 rplc-185"/>
    <w:basedOn w:val="10"/>
    <w:link w:val="cat-UserDefined791280163grp-60rplc-1850"/>
  </w:style>
  <w:style w:type="character" w:customStyle="1" w:styleId="cat-UserDefined791280163grp-60rplc-1850">
    <w:name w:val="cat-UserDefined791280163 grp-60 rplc-185_0"/>
    <w:basedOn w:val="DefaultParagraphFont"/>
    <w:link w:val="cat-UserDefined791280163grp-60rplc-185"/>
  </w:style>
  <w:style w:type="paragraph" w:customStyle="1" w:styleId="2">
    <w:name w:val="Основной текст2"/>
    <w:link w:val="20"/>
    <w:rPr>
      <w:rFonts w:ascii="Times New Roman" w:hAnsi="Times New Roman"/>
      <w:sz w:val="23"/>
      <w:u w:val="single"/>
    </w:rPr>
  </w:style>
  <w:style w:type="character" w:customStyle="1" w:styleId="20">
    <w:name w:val="Основной текст2_0"/>
    <w:link w:val="2"/>
    <w:rPr>
      <w:rFonts w:ascii="Times New Roman" w:hAnsi="Times New Roman"/>
      <w:b w:val="0"/>
      <w:i w:val="0"/>
      <w:smallCaps w:val="0"/>
      <w:color w:val="000000"/>
      <w:spacing w:val="0"/>
      <w:sz w:val="23"/>
      <w:u w:val="single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styleId="TOC2">
    <w:name w:val="toc 2"/>
    <w:next w:val="Normal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TOC2"/>
    <w:rPr>
      <w:rFonts w:ascii="XO Thames" w:hAnsi="XO Thames"/>
      <w:sz w:val="28"/>
    </w:rPr>
  </w:style>
  <w:style w:type="paragraph" w:customStyle="1" w:styleId="22">
    <w:name w:val="Основной текст (2)"/>
    <w:link w:val="200"/>
    <w:rPr>
      <w:rFonts w:ascii="Times New Roman" w:hAnsi="Times New Roman"/>
      <w:u w:val="single"/>
    </w:rPr>
  </w:style>
  <w:style w:type="character" w:customStyle="1" w:styleId="200">
    <w:name w:val="Основной текст (2)_0"/>
    <w:link w:val="22"/>
    <w:rPr>
      <w:rFonts w:ascii="Times New Roman" w:hAnsi="Times New Roman"/>
      <w:b w:val="0"/>
      <w:i w:val="0"/>
      <w:smallCaps w:val="0"/>
      <w:color w:val="000000"/>
      <w:spacing w:val="0"/>
      <w:sz w:val="22"/>
      <w:u w:val="single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cnsl">
    <w:name w:val="cnsl"/>
    <w:link w:val="cnsl0"/>
  </w:style>
  <w:style w:type="character" w:customStyle="1" w:styleId="cnsl0">
    <w:name w:val="cnsl_0"/>
    <w:link w:val="cnsl"/>
  </w:style>
  <w:style w:type="paragraph" w:customStyle="1" w:styleId="3">
    <w:name w:val="Основной текст3"/>
    <w:basedOn w:val="Normal"/>
    <w:link w:val="30"/>
    <w:pPr>
      <w:widowControl w:val="0"/>
      <w:spacing w:line="312" w:lineRule="exact"/>
      <w:jc w:val="both"/>
    </w:pPr>
    <w:rPr>
      <w:rFonts w:asciiTheme="minorHAnsi" w:hAnsiTheme="minorHAnsi"/>
      <w:sz w:val="23"/>
    </w:rPr>
  </w:style>
  <w:style w:type="character" w:customStyle="1" w:styleId="30">
    <w:name w:val="Основной текст3_0"/>
    <w:basedOn w:val="1"/>
    <w:link w:val="3"/>
    <w:rPr>
      <w:rFonts w:asciiTheme="minorHAnsi" w:hAnsiTheme="minorHAnsi"/>
      <w:sz w:val="23"/>
    </w:rPr>
  </w:style>
  <w:style w:type="paragraph" w:customStyle="1" w:styleId="snippetequal">
    <w:name w:val="snippet_equal"/>
    <w:basedOn w:val="10"/>
    <w:link w:val="snippetequal0"/>
  </w:style>
  <w:style w:type="character" w:customStyle="1" w:styleId="snippetequal0">
    <w:name w:val="snippet_equal_0"/>
    <w:basedOn w:val="DefaultParagraphFont"/>
    <w:link w:val="snippetequal"/>
  </w:style>
  <w:style w:type="character" w:customStyle="1" w:styleId="31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label">
    <w:name w:val="label"/>
    <w:basedOn w:val="10"/>
    <w:link w:val="label0"/>
  </w:style>
  <w:style w:type="character" w:customStyle="1" w:styleId="label0">
    <w:name w:val="label_0"/>
    <w:basedOn w:val="DefaultParagraphFont"/>
    <w:link w:val="label"/>
  </w:style>
  <w:style w:type="paragraph" w:customStyle="1" w:styleId="10">
    <w:name w:val="Основной шрифт абзаца1"/>
  </w:style>
  <w:style w:type="paragraph" w:styleId="TOC3">
    <w:name w:val="toc 3"/>
    <w:next w:val="Normal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текст1"/>
    <w:basedOn w:val="Normal"/>
    <w:link w:val="100"/>
    <w:pPr>
      <w:widowControl w:val="0"/>
      <w:spacing w:line="322" w:lineRule="exact"/>
      <w:jc w:val="center"/>
    </w:pPr>
    <w:rPr>
      <w:rFonts w:asciiTheme="minorHAnsi" w:hAnsiTheme="minorHAnsi"/>
      <w:spacing w:val="6"/>
      <w:sz w:val="23"/>
    </w:rPr>
  </w:style>
  <w:style w:type="character" w:customStyle="1" w:styleId="100">
    <w:name w:val="Основной текст1_0"/>
    <w:basedOn w:val="1"/>
    <w:link w:val="11"/>
    <w:rPr>
      <w:rFonts w:asciiTheme="minorHAnsi" w:hAnsiTheme="minorHAnsi"/>
      <w:spacing w:val="6"/>
      <w:sz w:val="23"/>
    </w:rPr>
  </w:style>
  <w:style w:type="paragraph" w:customStyle="1" w:styleId="25">
    <w:name w:val="Основной текст (2)_"/>
    <w:link w:val="201"/>
    <w:rPr>
      <w:sz w:val="28"/>
      <w:highlight w:val="white"/>
    </w:rPr>
  </w:style>
  <w:style w:type="character" w:customStyle="1" w:styleId="201">
    <w:name w:val="Основной текст (2)__0"/>
    <w:link w:val="25"/>
    <w:rPr>
      <w:sz w:val="28"/>
      <w:highlight w:val="white"/>
    </w:rPr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rFonts w:ascii="Times New Roman" w:hAnsi="Times New Roman"/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2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2"/>
  </w:style>
  <w:style w:type="character" w:customStyle="1" w:styleId="13">
    <w:name w:val="Заголовок 1 Знак"/>
    <w:basedOn w:val="1"/>
    <w:link w:val="Heading1"/>
    <w:rPr>
      <w:rFonts w:ascii="Times New Roman" w:hAnsi="Times New Roman"/>
      <w:sz w:val="24"/>
    </w:rPr>
  </w:style>
  <w:style w:type="paragraph" w:customStyle="1" w:styleId="a2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2"/>
    <w:rPr>
      <w:color w:val="106BBE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NoSpacing">
    <w:name w:val="No Spacing"/>
    <w:link w:val="a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3">
    <w:name w:val="Без интервала Знак"/>
    <w:link w:val="NoSpacing"/>
    <w:rPr>
      <w:rFonts w:ascii="Times New Roman" w:hAnsi="Times New Roman"/>
      <w:sz w:val="24"/>
    </w:rPr>
  </w:style>
  <w:style w:type="paragraph" w:customStyle="1" w:styleId="msoclassa3">
    <w:name w:val="msoclassa3"/>
    <w:basedOn w:val="Normal"/>
    <w:link w:val="msoclassa30"/>
    <w:pPr>
      <w:spacing w:beforeAutospacing="1" w:afterAutospacing="1"/>
    </w:pPr>
  </w:style>
  <w:style w:type="character" w:customStyle="1" w:styleId="msoclassa30">
    <w:name w:val="msoclassa3_0"/>
    <w:basedOn w:val="1"/>
    <w:link w:val="msoclassa3"/>
    <w:rPr>
      <w:rFonts w:ascii="Times New Roman" w:hAnsi="Times New Roman"/>
      <w:sz w:val="24"/>
    </w:rPr>
  </w:style>
  <w:style w:type="paragraph" w:customStyle="1" w:styleId="16">
    <w:name w:val="Основной текст Знак1"/>
    <w:link w:val="101"/>
    <w:rPr>
      <w:sz w:val="24"/>
    </w:rPr>
  </w:style>
  <w:style w:type="character" w:customStyle="1" w:styleId="101">
    <w:name w:val="Основной текст Знак1_0"/>
    <w:link w:val="16"/>
    <w:rPr>
      <w:sz w:val="24"/>
    </w:rPr>
  </w:style>
  <w:style w:type="paragraph" w:styleId="BodyText">
    <w:name w:val="Body Text"/>
    <w:basedOn w:val="Normal"/>
    <w:link w:val="a4"/>
    <w:pPr>
      <w:spacing w:after="120"/>
    </w:pPr>
  </w:style>
  <w:style w:type="character" w:customStyle="1" w:styleId="a4">
    <w:name w:val="Основной текст Знак"/>
    <w:basedOn w:val="1"/>
    <w:link w:val="BodyText"/>
    <w:rPr>
      <w:rFonts w:ascii="Times New Roman" w:hAnsi="Times New Roman"/>
      <w:sz w:val="24"/>
    </w:rPr>
  </w:style>
  <w:style w:type="paragraph" w:customStyle="1" w:styleId="2Exact">
    <w:name w:val="Основной текст (2) Exact"/>
    <w:link w:val="2Exact0"/>
    <w:rPr>
      <w:rFonts w:ascii="Times New Roman" w:hAnsi="Times New Roman"/>
      <w:sz w:val="28"/>
    </w:rPr>
  </w:style>
  <w:style w:type="character" w:customStyle="1" w:styleId="2Exact0">
    <w:name w:val="Основной текст (2) Exact_0"/>
    <w:link w:val="2Exact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type="paragraph" w:styleId="Header">
    <w:name w:val="head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7">
    <w:name w:val="Строгий1"/>
    <w:link w:val="Strong"/>
    <w:rPr>
      <w:rFonts w:ascii="Times New Roman" w:hAnsi="Times New Roman"/>
      <w:b/>
    </w:rPr>
  </w:style>
  <w:style w:type="character" w:styleId="Strong">
    <w:name w:val="Strong"/>
    <w:link w:val="17"/>
    <w:rPr>
      <w:rFonts w:ascii="Times New Roman" w:hAnsi="Times New Roman"/>
      <w:b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8">
    <w:name w:val="Выделение1"/>
    <w:basedOn w:val="10"/>
    <w:link w:val="Emphasis"/>
    <w:rPr>
      <w:i/>
    </w:rPr>
  </w:style>
  <w:style w:type="character" w:styleId="Emphasis">
    <w:name w:val="Emphasis"/>
    <w:basedOn w:val="DefaultParagraphFont"/>
    <w:link w:val="18"/>
    <w:rPr>
      <w:i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rFonts w:ascii="Times New Roman" w:hAnsi="Times New Roman"/>
      <w:sz w:val="24"/>
    </w:rPr>
  </w:style>
  <w:style w:type="paragraph" w:customStyle="1" w:styleId="blk">
    <w:name w:val="blk"/>
    <w:basedOn w:val="10"/>
    <w:link w:val="blk0"/>
  </w:style>
  <w:style w:type="character" w:customStyle="1" w:styleId="blk0">
    <w:name w:val="blk_0"/>
    <w:basedOn w:val="DefaultParagraphFont"/>
    <w:link w:val="blk"/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a7">
    <w:name w:val="Стиль"/>
    <w:link w:val="0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00">
    <w:name w:val="Стиль_0"/>
    <w:link w:val="a7"/>
    <w:rPr>
      <w:rFonts w:ascii="Times New Roman" w:hAnsi="Times New Roman"/>
      <w:sz w:val="24"/>
    </w:rPr>
  </w:style>
  <w:style w:type="paragraph" w:styleId="Title">
    <w:name w:val="Title"/>
    <w:basedOn w:val="Normal"/>
    <w:link w:val="a8"/>
    <w:uiPriority w:val="10"/>
    <w:qFormat/>
    <w:pPr>
      <w:jc w:val="center"/>
    </w:pPr>
    <w:rPr>
      <w:b/>
    </w:rPr>
  </w:style>
  <w:style w:type="character" w:customStyle="1" w:styleId="a8">
    <w:name w:val="Название Знак"/>
    <w:basedOn w:val="1"/>
    <w:link w:val="Title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Indent3">
    <w:name w:val="Body Text Indent 3"/>
    <w:basedOn w:val="Normal"/>
    <w:link w:val="33"/>
    <w:pPr>
      <w:spacing w:after="120"/>
      <w:ind w:left="283"/>
    </w:pPr>
    <w:rPr>
      <w:sz w:val="16"/>
    </w:rPr>
  </w:style>
  <w:style w:type="character" w:customStyle="1" w:styleId="33">
    <w:name w:val="Основной текст с отступом 3 Знак"/>
    <w:basedOn w:val="1"/>
    <w:link w:val="BodyTextIndent3"/>
    <w:rPr>
      <w:rFonts w:ascii="Times New Roman" w:hAnsi="Times New Roman"/>
      <w:sz w:val="16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a10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10"/>
    <w:rPr>
      <w:rFonts w:ascii="Arial" w:hAnsi="Arial"/>
      <w:sz w:val="24"/>
    </w:rPr>
  </w:style>
  <w:style w:type="paragraph" w:customStyle="1" w:styleId="27">
    <w:name w:val="Основной текст (2) + Курсив"/>
    <w:link w:val="202"/>
    <w:rPr>
      <w:rFonts w:ascii="Times New Roman" w:hAnsi="Times New Roman"/>
      <w:i/>
      <w:sz w:val="28"/>
    </w:rPr>
  </w:style>
  <w:style w:type="character" w:customStyle="1" w:styleId="202">
    <w:name w:val="Основной текст (2) + Курсив_0"/>
    <w:link w:val="27"/>
    <w:rPr>
      <w:rFonts w:ascii="Times New Roman" w:hAnsi="Times New Roman"/>
      <w:b w:val="0"/>
      <w:i/>
      <w:smallCaps w:val="0"/>
      <w:strike w:val="0"/>
      <w:color w:val="000000"/>
      <w:spacing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5.61_&#1050;&#1086;&#1040;&#1055;_&#1056;&#1060;" TargetMode="External" /><Relationship Id="rId5" Type="http://schemas.openxmlformats.org/officeDocument/2006/relationships/hyperlink" Target="https://rospravosudie.com/law/&#1057;&#1090;&#1072;&#1090;&#1100;&#1103;_4.1_&#1050;&#1086;&#1040;&#1055;_&#1056;&#1060;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C:/Users/CHURAK~1/AppData/Local/Temp/5.61%20&#1095;.1%20&#1050;&#1054;&#1051;&#1054;&#1050;&#1054;&#1051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