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215098" w:rsidP="00897E4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21509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215098" w:rsidR="001B401F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509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15098" w:rsidR="003415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1509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215098" w:rsidP="008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21509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098" w:rsidR="0034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509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098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15098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215098" w:rsidP="008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зас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дело об административном правонарушении в отношении:</w:t>
      </w: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Решетова </w:t>
      </w:r>
      <w:r w:rsidRPr="00215098" w:rsidR="003A125F">
        <w:rPr>
          <w:rFonts w:ascii="Times New Roman" w:hAnsi="Times New Roman" w:cs="Times New Roman"/>
          <w:sz w:val="24"/>
          <w:szCs w:val="24"/>
        </w:rPr>
        <w:t>С.И.</w:t>
      </w:r>
      <w:r w:rsidRPr="00215098" w:rsidR="009867D6">
        <w:rPr>
          <w:rFonts w:ascii="Times New Roman" w:hAnsi="Times New Roman" w:cs="Times New Roman"/>
          <w:sz w:val="24"/>
          <w:szCs w:val="24"/>
        </w:rPr>
        <w:t>,</w:t>
      </w:r>
      <w:r w:rsidRPr="00215098">
        <w:rPr>
          <w:rFonts w:ascii="Times New Roman" w:hAnsi="Times New Roman" w:cs="Times New Roman"/>
          <w:sz w:val="24"/>
          <w:szCs w:val="24"/>
        </w:rPr>
        <w:t xml:space="preserve"> </w:t>
      </w:r>
      <w:r w:rsidRPr="00215098" w:rsidR="003A125F">
        <w:rPr>
          <w:sz w:val="24"/>
          <w:szCs w:val="24"/>
        </w:rPr>
        <w:t>***</w:t>
      </w:r>
      <w:r w:rsidRPr="00215098" w:rsidR="003A125F">
        <w:rPr>
          <w:sz w:val="24"/>
          <w:szCs w:val="24"/>
        </w:rPr>
        <w:t xml:space="preserve"> </w:t>
      </w:r>
      <w:r w:rsidRPr="00215098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215098" w:rsidR="003A125F">
        <w:rPr>
          <w:sz w:val="24"/>
          <w:szCs w:val="24"/>
        </w:rPr>
        <w:t>***</w:t>
      </w:r>
      <w:r w:rsidRPr="00215098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215098" w:rsidR="003A125F">
        <w:rPr>
          <w:sz w:val="24"/>
          <w:szCs w:val="24"/>
        </w:rPr>
        <w:t>***</w:t>
      </w:r>
      <w:r w:rsidRPr="00215098">
        <w:rPr>
          <w:rFonts w:ascii="Times New Roman" w:hAnsi="Times New Roman" w:cs="Times New Roman"/>
          <w:sz w:val="24"/>
          <w:szCs w:val="24"/>
        </w:rPr>
        <w:t xml:space="preserve">, </w:t>
      </w:r>
      <w:r w:rsidRPr="00215098" w:rsidR="007F6CFE">
        <w:rPr>
          <w:rFonts w:ascii="Times New Roman" w:hAnsi="Times New Roman" w:cs="Times New Roman"/>
          <w:sz w:val="24"/>
          <w:szCs w:val="24"/>
        </w:rPr>
        <w:t xml:space="preserve">водительское удостоверение: </w:t>
      </w:r>
      <w:r w:rsidRPr="00215098" w:rsidR="003A125F">
        <w:rPr>
          <w:sz w:val="24"/>
          <w:szCs w:val="24"/>
        </w:rPr>
        <w:t>***</w:t>
      </w:r>
      <w:r w:rsidRPr="00215098" w:rsidR="00291785">
        <w:rPr>
          <w:rFonts w:ascii="Times New Roman" w:hAnsi="Times New Roman" w:cs="Times New Roman"/>
          <w:sz w:val="24"/>
          <w:szCs w:val="24"/>
        </w:rPr>
        <w:t>,</w:t>
      </w: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21509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00" w:rsidRPr="0021509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28</w:t>
      </w:r>
      <w:r w:rsidRPr="00215098" w:rsidR="00902080">
        <w:rPr>
          <w:rFonts w:ascii="Times New Roman" w:hAnsi="Times New Roman" w:cs="Times New Roman"/>
          <w:sz w:val="24"/>
          <w:szCs w:val="24"/>
          <w:lang w:eastAsia="ru-RU" w:bidi="ru-RU"/>
        </w:rPr>
        <w:t>.05.2025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19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25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215098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ХМАО-Югра, г. Нефтеюганск,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14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мкр.,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24 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дома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Решетов С.И.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21509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</w:t>
      </w:r>
      <w:r w:rsidRPr="00215098" w:rsidR="009020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21509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совершил дорожно-транспортное происшествие, а именно</w:t>
      </w:r>
      <w:r w:rsidRPr="00215098" w:rsidR="00132B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 учел боковой интервал, обеспечивающий безопасность движения</w:t>
      </w:r>
      <w:r w:rsidRPr="00215098" w:rsidR="009A3A6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 припарк</w:t>
      </w:r>
      <w:r w:rsidRPr="0021509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ованного транспортного средства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Ж.</w:t>
      </w:r>
      <w:r w:rsidRPr="0021509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совершив с ним столкновение</w:t>
      </w:r>
      <w:r w:rsidRPr="00215098" w:rsidR="006F078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21509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Решетов С.И.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нарушение п. 2.5 Правил дорожного движения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оставил место дорожно-транспортного происшествия, участником которого являлся, при отсутствии признаков уголовно наказуемого деяния, ответственность за которое предусмотрена ч. 2 ст. 12.27</w:t>
      </w:r>
      <w:r w:rsidRPr="00215098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21509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A50E9D" w:rsidRPr="00215098" w:rsidP="00A50E9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098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215098">
        <w:rPr>
          <w:rFonts w:ascii="Times New Roman" w:hAnsi="Times New Roman" w:cs="Times New Roman"/>
          <w:sz w:val="24"/>
          <w:szCs w:val="24"/>
          <w:lang w:bidi="ru-RU"/>
        </w:rPr>
        <w:t>Решетов С.И.</w:t>
      </w:r>
      <w:r w:rsidRPr="00215098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A50E9D" w:rsidRPr="00215098" w:rsidP="00A50E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215098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15098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15098">
        <w:rPr>
          <w:rFonts w:ascii="Times New Roman" w:hAnsi="Times New Roman" w:cs="Times New Roman"/>
          <w:sz w:val="24"/>
          <w:szCs w:val="24"/>
          <w:lang w:bidi="ru-RU"/>
        </w:rPr>
        <w:t>Решетов</w:t>
      </w:r>
      <w:r w:rsidRPr="00215098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215098">
        <w:rPr>
          <w:rFonts w:ascii="Times New Roman" w:hAnsi="Times New Roman" w:cs="Times New Roman"/>
          <w:sz w:val="24"/>
          <w:szCs w:val="24"/>
          <w:lang w:bidi="ru-RU"/>
        </w:rPr>
        <w:t xml:space="preserve"> С.И.</w:t>
      </w:r>
      <w:r w:rsidRPr="002150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15098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215098">
        <w:rPr>
          <w:rFonts w:ascii="Times New Roman" w:hAnsi="Times New Roman" w:cs="Times New Roman"/>
          <w:sz w:val="24"/>
          <w:szCs w:val="24"/>
        </w:rPr>
        <w:t>.</w:t>
      </w:r>
    </w:p>
    <w:p w:rsidR="003C0B1F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215098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098" w:rsidR="00A50E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 w:rsidR="003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15098" w:rsidR="00A5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5098" w:rsidR="003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судебное заседание не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</w:t>
      </w:r>
      <w:r w:rsidRPr="00215098" w:rsidR="00A50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</w:t>
      </w:r>
      <w:r w:rsidRPr="00215098" w:rsidR="00A50E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заявлений и ходатайств мировому судье не направил</w:t>
      </w:r>
      <w:r w:rsidRPr="00215098" w:rsidR="00D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C0B1F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дела, считает, что вина </w:t>
      </w:r>
      <w:r w:rsidRPr="00215098" w:rsidR="007F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Решетова С.И.</w:t>
      </w:r>
      <w:r w:rsidRPr="0021509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доказательствами:</w:t>
      </w:r>
    </w:p>
    <w:p w:rsidR="003C0B1F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</w:t>
      </w:r>
      <w:r w:rsidRPr="0021509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***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15098" w:rsidR="00D34C3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1509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098" w:rsidR="00D34C3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1509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28.05.2025 в 19 час. 25 мин. по адресу: ХМАО-Югра, г. Нефтеюганск, 14 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>мкр.,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24 дома, водитель Решетов С.И., управляя транспортным средством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совершил дорожно-транспортное происшествие, а именно не учел боковой интервал, обеспечивающий безопасность движения до припаркованного транспортного средства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Ж.</w:t>
      </w:r>
      <w:r w:rsidRPr="00215098" w:rsidR="00D34C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совершив с ним столкновение. </w:t>
      </w:r>
      <w:r w:rsidRPr="0021509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215098" w:rsidR="007F6CFE">
        <w:rPr>
          <w:rFonts w:ascii="Times New Roman" w:hAnsi="Times New Roman" w:cs="Times New Roman"/>
          <w:sz w:val="24"/>
          <w:szCs w:val="24"/>
          <w:lang w:eastAsia="ru-RU" w:bidi="ru-RU"/>
        </w:rPr>
        <w:t>Решетов С.И.</w:t>
      </w:r>
      <w:r w:rsidRPr="0021509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1509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оставил место дорожно-транспортного происшествия, участником которого являлся</w:t>
      </w:r>
      <w:r w:rsidRPr="00215098" w:rsidR="00593500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215098" w:rsidR="007F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 С.И.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ознакомлен, права ему разъяснены</w:t>
      </w:r>
      <w:r w:rsidRPr="0021509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высказывал, копию получил на руки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509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также ознакомлен потерпевш</w:t>
      </w:r>
      <w:r w:rsidRPr="00215098" w:rsidR="0030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1509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протокола получил</w:t>
      </w:r>
      <w:r w:rsidRPr="00215098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руки; </w:t>
      </w:r>
    </w:p>
    <w:p w:rsidR="005F4BE1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Pr="00215098" w:rsidR="00BB597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1509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098" w:rsidR="00BB597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1509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97D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 потерпе</w:t>
      </w:r>
      <w:r w:rsidRPr="00215098" w:rsidR="00D7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вшей </w:t>
      </w:r>
      <w:r w:rsidRPr="00215098" w:rsidR="003A125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15098" w:rsidR="00D743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03.06.2025;</w:t>
      </w:r>
    </w:p>
    <w:p w:rsidR="00D74382" w:rsidRPr="00215098" w:rsidP="00D7438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- </w:t>
      </w:r>
      <w:r w:rsidRPr="00215098">
        <w:rPr>
          <w:rFonts w:ascii="Times New Roman" w:hAnsi="Times New Roman" w:cs="Times New Roman"/>
          <w:sz w:val="24"/>
          <w:szCs w:val="24"/>
        </w:rPr>
        <w:t>осмотром</w:t>
      </w:r>
      <w:r w:rsidRPr="00215098">
        <w:rPr>
          <w:rFonts w:ascii="Times New Roman" w:hAnsi="Times New Roman" w:cs="Times New Roman"/>
          <w:sz w:val="24"/>
          <w:szCs w:val="24"/>
        </w:rPr>
        <w:t xml:space="preserve"> транспортного средства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02.06.2025, согласно котором при осмотре установлены повреждения: </w:t>
      </w:r>
      <w:r w:rsidRPr="00215098" w:rsidR="0051393C">
        <w:rPr>
          <w:rFonts w:ascii="Times New Roman" w:hAnsi="Times New Roman" w:cs="Times New Roman"/>
          <w:sz w:val="24"/>
          <w:szCs w:val="24"/>
          <w:lang w:eastAsia="ru-RU" w:bidi="ru-RU"/>
        </w:rPr>
        <w:t>передняя правая дверь, переднее правое крыло, передняя правая накладка арки колеса;</w:t>
      </w:r>
    </w:p>
    <w:p w:rsidR="0051393C" w:rsidRPr="00215098" w:rsidP="005139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Pr="00215098">
        <w:rPr>
          <w:rFonts w:ascii="Times New Roman" w:hAnsi="Times New Roman" w:cs="Times New Roman"/>
          <w:sz w:val="24"/>
          <w:szCs w:val="24"/>
        </w:rPr>
        <w:t>Решетова С.И.</w:t>
      </w:r>
      <w:r w:rsidRPr="00215098">
        <w:rPr>
          <w:rFonts w:ascii="Times New Roman" w:hAnsi="Times New Roman" w:cs="Times New Roman"/>
          <w:sz w:val="24"/>
          <w:szCs w:val="24"/>
        </w:rPr>
        <w:t xml:space="preserve"> от </w:t>
      </w:r>
      <w:r w:rsidRPr="00215098">
        <w:rPr>
          <w:rFonts w:ascii="Times New Roman" w:hAnsi="Times New Roman" w:cs="Times New Roman"/>
          <w:sz w:val="24"/>
          <w:szCs w:val="24"/>
        </w:rPr>
        <w:t>09</w:t>
      </w:r>
      <w:r w:rsidRPr="00215098">
        <w:rPr>
          <w:rFonts w:ascii="Times New Roman" w:hAnsi="Times New Roman" w:cs="Times New Roman"/>
          <w:sz w:val="24"/>
          <w:szCs w:val="24"/>
        </w:rPr>
        <w:t>.</w:t>
      </w:r>
      <w:r w:rsidRPr="00215098">
        <w:rPr>
          <w:rFonts w:ascii="Times New Roman" w:hAnsi="Times New Roman" w:cs="Times New Roman"/>
          <w:sz w:val="24"/>
          <w:szCs w:val="24"/>
        </w:rPr>
        <w:t>07</w:t>
      </w:r>
      <w:r w:rsidRPr="00215098">
        <w:rPr>
          <w:rFonts w:ascii="Times New Roman" w:hAnsi="Times New Roman" w:cs="Times New Roman"/>
          <w:sz w:val="24"/>
          <w:szCs w:val="24"/>
        </w:rPr>
        <w:t>.2025</w:t>
      </w:r>
      <w:r w:rsidRPr="00215098">
        <w:rPr>
          <w:rFonts w:ascii="Times New Roman" w:hAnsi="Times New Roman" w:cs="Times New Roman"/>
          <w:sz w:val="24"/>
          <w:szCs w:val="24"/>
        </w:rPr>
        <w:t>;</w:t>
      </w:r>
      <w:r w:rsidRPr="00215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72A" w:rsidRPr="00215098" w:rsidP="000C07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- осмотром транспортного средства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10.06.2025, согласно которому при осмотре установлены повреждения: переднего бампера с правой стороны;</w:t>
      </w:r>
    </w:p>
    <w:p w:rsidR="000C072A" w:rsidRPr="00215098" w:rsidP="000C072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>- фотофиксацией</w:t>
      </w:r>
      <w:r w:rsidRPr="00215098" w:rsidR="00093DC2">
        <w:rPr>
          <w:rFonts w:ascii="Times New Roman" w:hAnsi="Times New Roman" w:cs="Times New Roman"/>
          <w:sz w:val="24"/>
          <w:szCs w:val="24"/>
        </w:rPr>
        <w:t>, из которой следует, что на транспортных средствах имеются повреждения, возникшие в результате столкновения</w:t>
      </w:r>
      <w:r w:rsidRPr="00215098">
        <w:rPr>
          <w:rFonts w:ascii="Times New Roman" w:hAnsi="Times New Roman" w:cs="Times New Roman"/>
          <w:sz w:val="24"/>
          <w:szCs w:val="24"/>
        </w:rPr>
        <w:t>;</w:t>
      </w:r>
    </w:p>
    <w:p w:rsidR="000C072A" w:rsidRPr="00215098" w:rsidP="000C072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которому Решетову С.И. 19.02.2016 выдано водительское удостоверение 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</w:rPr>
        <w:t>, действительно до 19.02.2026;</w:t>
      </w:r>
    </w:p>
    <w:p w:rsidR="000C072A" w:rsidRPr="00215098" w:rsidP="000C072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учета тр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анспортного средства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Г.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7B99" w:rsidRPr="00215098" w:rsidP="00497B9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Решетова С.И.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ответственности;</w:t>
      </w:r>
    </w:p>
    <w:p w:rsidR="007B2421" w:rsidRPr="00215098" w:rsidP="007B24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видеофиксацией административного правонарушения, из которой следует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совершил наезд на припаркованный а/м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а/м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215098" w:rsidR="003A125F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215098" w:rsidR="005F685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паркует автомобиль и покидает место ДТП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B1F" w:rsidRPr="0021509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 2.5 Правил дорожного движения Российской Федерации при дорожно-транспортном п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2.6.1 Правил дорожного дв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 w:rsidR="007F6CFE">
        <w:rPr>
          <w:rFonts w:ascii="Times New Roman" w:hAnsi="Times New Roman" w:cs="Times New Roman"/>
          <w:sz w:val="24"/>
          <w:szCs w:val="24"/>
        </w:rPr>
        <w:t>Решетов С.И.</w:t>
      </w:r>
      <w:r w:rsidRPr="00215098">
        <w:rPr>
          <w:rFonts w:ascii="Times New Roman" w:hAnsi="Times New Roman" w:cs="Times New Roman"/>
          <w:sz w:val="24"/>
          <w:szCs w:val="24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то обстоятельство, что </w:t>
      </w:r>
      <w:r w:rsidRPr="00215098" w:rsidR="007F6CFE">
        <w:rPr>
          <w:rFonts w:ascii="Times New Roman" w:hAnsi="Times New Roman" w:cs="Times New Roman"/>
          <w:sz w:val="24"/>
          <w:szCs w:val="24"/>
        </w:rPr>
        <w:t>Решетов С.И.</w:t>
      </w:r>
      <w:r w:rsidRPr="00215098">
        <w:rPr>
          <w:rFonts w:ascii="Times New Roman" w:hAnsi="Times New Roman" w:cs="Times New Roman"/>
          <w:sz w:val="24"/>
          <w:szCs w:val="24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участником дорожно-транспортного происшествия, обязывало его выполнить требования п.п. 2.5 Правил дорожного движения Российской Федерации.</w:t>
      </w: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215098" w:rsidR="00265FFF">
        <w:rPr>
          <w:rFonts w:ascii="Times New Roman" w:hAnsi="Times New Roman" w:cs="Times New Roman"/>
          <w:sz w:val="24"/>
          <w:szCs w:val="24"/>
        </w:rPr>
        <w:t>Н</w:t>
      </w:r>
      <w:r w:rsidRPr="00215098">
        <w:rPr>
          <w:rFonts w:ascii="Times New Roman" w:hAnsi="Times New Roman" w:cs="Times New Roman"/>
          <w:sz w:val="24"/>
          <w:szCs w:val="24"/>
        </w:rPr>
        <w:t>едостатк</w:t>
      </w:r>
      <w:r w:rsidRPr="00215098" w:rsidR="00265FFF">
        <w:rPr>
          <w:rFonts w:ascii="Times New Roman" w:hAnsi="Times New Roman" w:cs="Times New Roman"/>
          <w:sz w:val="24"/>
          <w:szCs w:val="24"/>
        </w:rPr>
        <w:t>и</w:t>
      </w:r>
      <w:r w:rsidRPr="00215098">
        <w:rPr>
          <w:rFonts w:ascii="Times New Roman" w:hAnsi="Times New Roman" w:cs="Times New Roman"/>
          <w:sz w:val="24"/>
          <w:szCs w:val="24"/>
        </w:rPr>
        <w:t>, влекущи</w:t>
      </w:r>
      <w:r w:rsidRPr="00215098" w:rsidR="00265FFF">
        <w:rPr>
          <w:rFonts w:ascii="Times New Roman" w:hAnsi="Times New Roman" w:cs="Times New Roman"/>
          <w:sz w:val="24"/>
          <w:szCs w:val="24"/>
        </w:rPr>
        <w:t>е</w:t>
      </w:r>
      <w:r w:rsidRPr="00215098">
        <w:rPr>
          <w:rFonts w:ascii="Times New Roman" w:hAnsi="Times New Roman" w:cs="Times New Roman"/>
          <w:sz w:val="24"/>
          <w:szCs w:val="24"/>
        </w:rPr>
        <w:t xml:space="preserve"> невозможность использования доказательств, материалы дела не содержат.</w:t>
      </w:r>
    </w:p>
    <w:p w:rsidR="003C0B1F" w:rsidRPr="00215098" w:rsidP="00897E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</w:t>
      </w:r>
      <w:r w:rsidRPr="00215098" w:rsidR="00D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ультатам оценки доказательств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 установлено, что произошедшее событие отвечает признакам дорожно-транспортного происшествия, в смысле придаваемом этому понятию в статье 2 Федерального закона от 19 декабря 1995 года № 196-ФЗ «О безопасности дорожного движения» и в пункте 1.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Правил дорожного движения, в результате данного события причинен материальный ущерб, </w:t>
      </w:r>
      <w:r w:rsidRPr="00215098" w:rsidR="007F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 С.И.</w:t>
      </w:r>
      <w:r w:rsidRPr="00215098" w:rsidR="00D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причастен к описанному событию, вину свою признает.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15098" w:rsidR="007F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Решетова С.И.</w:t>
      </w:r>
      <w:r w:rsidRPr="0021509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2 ст. 12.27 Кодекса Российской Федерации об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A501C1" w:rsidRPr="00215098" w:rsidP="00897E40">
      <w:pPr>
        <w:pStyle w:val="BodyTextIndent"/>
        <w:ind w:firstLine="567"/>
        <w:jc w:val="both"/>
        <w:rPr>
          <w:sz w:val="24"/>
          <w:szCs w:val="24"/>
        </w:rPr>
      </w:pPr>
      <w:r w:rsidRPr="00215098">
        <w:rPr>
          <w:sz w:val="24"/>
          <w:szCs w:val="24"/>
        </w:rPr>
        <w:t xml:space="preserve">При </w:t>
      </w:r>
      <w:r w:rsidRPr="00215098">
        <w:rPr>
          <w:sz w:val="24"/>
          <w:szCs w:val="24"/>
        </w:rPr>
        <w:t>назначении наказания судья учитывает характер совершенного административного правон</w:t>
      </w:r>
      <w:r w:rsidRPr="00215098">
        <w:rPr>
          <w:sz w:val="24"/>
          <w:szCs w:val="24"/>
        </w:rPr>
        <w:t xml:space="preserve">арушения, личность </w:t>
      </w:r>
      <w:r w:rsidRPr="00215098" w:rsidR="007F6CFE">
        <w:rPr>
          <w:sz w:val="24"/>
          <w:szCs w:val="24"/>
        </w:rPr>
        <w:t>Решетова С.И.</w:t>
      </w:r>
      <w:r w:rsidRPr="00215098" w:rsidR="00DB6C13">
        <w:rPr>
          <w:sz w:val="24"/>
          <w:szCs w:val="24"/>
        </w:rPr>
        <w:t>, его имущественное положение.</w:t>
      </w:r>
      <w:r w:rsidRPr="00215098" w:rsidR="00265FFF">
        <w:rPr>
          <w:sz w:val="24"/>
          <w:szCs w:val="24"/>
        </w:rPr>
        <w:t xml:space="preserve"> </w:t>
      </w:r>
    </w:p>
    <w:p w:rsidR="005F6850" w:rsidRPr="00215098" w:rsidP="005F68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3C0B1F" w:rsidRPr="0021509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098">
        <w:rPr>
          <w:rFonts w:ascii="Times New Roman" w:hAnsi="Times New Roman" w:cs="Times New Roman"/>
          <w:sz w:val="24"/>
          <w:szCs w:val="24"/>
          <w:lang w:eastAsia="ru-RU"/>
        </w:rPr>
        <w:t>С учётом изложенного, руководствуясь</w:t>
      </w:r>
      <w:r w:rsidRPr="00215098">
        <w:rPr>
          <w:rFonts w:ascii="Times New Roman" w:hAnsi="Times New Roman" w:cs="Times New Roman"/>
          <w:sz w:val="24"/>
          <w:szCs w:val="24"/>
          <w:lang w:eastAsia="ru-RU"/>
        </w:rPr>
        <w:t xml:space="preserve"> ст.ст. 29.9 ч. 1, 29.10, </w:t>
      </w:r>
      <w:r w:rsidRPr="00215098">
        <w:rPr>
          <w:rFonts w:ascii="Times New Roman" w:hAnsi="Times New Roman" w:cs="Times New Roman"/>
          <w:sz w:val="24"/>
          <w:szCs w:val="24"/>
          <w:lang w:eastAsia="ru-RU"/>
        </w:rPr>
        <w:t>30.1 Кодекса Российской Федерации об административных правонарушениях, судья</w:t>
      </w: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21509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3C0B1F" w:rsidRPr="00215098" w:rsidP="008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15098" w:rsidR="005F6850">
        <w:rPr>
          <w:rFonts w:ascii="Times New Roman" w:hAnsi="Times New Roman" w:cs="Times New Roman"/>
          <w:sz w:val="24"/>
          <w:szCs w:val="24"/>
        </w:rPr>
        <w:t xml:space="preserve">Решетова </w:t>
      </w:r>
      <w:r w:rsidRPr="00215098">
        <w:rPr>
          <w:rFonts w:ascii="Times New Roman" w:hAnsi="Times New Roman" w:cs="Times New Roman"/>
          <w:sz w:val="24"/>
          <w:szCs w:val="24"/>
        </w:rPr>
        <w:t>С.И.</w:t>
      </w:r>
      <w:r w:rsidRPr="00215098" w:rsidR="005D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12.27 Кодекса Российской Федерации об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 административное наказание в виде лишения права управления транспортными средствами сроком на 01 (один) год.</w:t>
      </w: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 законную силу.</w:t>
      </w: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C0B1F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тствующего удостоверения (специального разрешения) или иных документов, а равно получения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5D6EB8" w:rsidRPr="0021509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</w:t>
      </w:r>
      <w:r w:rsidRPr="00215098">
        <w:rPr>
          <w:rFonts w:ascii="Times New Roman" w:hAnsi="Times New Roman" w:cs="Times New Roman"/>
          <w:sz w:val="24"/>
          <w:szCs w:val="24"/>
        </w:rPr>
        <w:t xml:space="preserve"> суд, </w:t>
      </w:r>
      <w:r w:rsidRPr="00215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1509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5FFF" w:rsidRPr="00215098" w:rsidP="00897E40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C0B1F" w:rsidRPr="00215098" w:rsidP="00215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21509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Т.П. Постовалова</w:t>
      </w:r>
    </w:p>
    <w:p w:rsidR="00D70EBB" w:rsidRPr="00215098" w:rsidP="00897E40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215098" w:rsidP="00897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0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E3457" w:rsidRPr="00215098" w:rsidP="00897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D70EBB">
      <w:pgSz w:w="11906" w:h="16838"/>
      <w:pgMar w:top="454" w:right="79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2758A"/>
    <w:rsid w:val="00086651"/>
    <w:rsid w:val="00093DC2"/>
    <w:rsid w:val="000C072A"/>
    <w:rsid w:val="00132BE2"/>
    <w:rsid w:val="00193BC8"/>
    <w:rsid w:val="001B401F"/>
    <w:rsid w:val="00215098"/>
    <w:rsid w:val="00265FFF"/>
    <w:rsid w:val="002668BA"/>
    <w:rsid w:val="00291785"/>
    <w:rsid w:val="002E5B8B"/>
    <w:rsid w:val="002E6184"/>
    <w:rsid w:val="003056BB"/>
    <w:rsid w:val="003415FE"/>
    <w:rsid w:val="00344E36"/>
    <w:rsid w:val="00391C78"/>
    <w:rsid w:val="003A125F"/>
    <w:rsid w:val="003C0B1F"/>
    <w:rsid w:val="003D032B"/>
    <w:rsid w:val="003E07B9"/>
    <w:rsid w:val="004548D6"/>
    <w:rsid w:val="004832B8"/>
    <w:rsid w:val="00497B99"/>
    <w:rsid w:val="004E3457"/>
    <w:rsid w:val="0051393C"/>
    <w:rsid w:val="00540BFB"/>
    <w:rsid w:val="00551FCD"/>
    <w:rsid w:val="00593500"/>
    <w:rsid w:val="005D6EB8"/>
    <w:rsid w:val="005F4BE1"/>
    <w:rsid w:val="005F6850"/>
    <w:rsid w:val="00653ABB"/>
    <w:rsid w:val="006F0780"/>
    <w:rsid w:val="00794A66"/>
    <w:rsid w:val="007B2421"/>
    <w:rsid w:val="007D134F"/>
    <w:rsid w:val="007F6CFE"/>
    <w:rsid w:val="00897E40"/>
    <w:rsid w:val="008A2C58"/>
    <w:rsid w:val="00902080"/>
    <w:rsid w:val="009534FC"/>
    <w:rsid w:val="009867D6"/>
    <w:rsid w:val="009A3A6B"/>
    <w:rsid w:val="009B58BB"/>
    <w:rsid w:val="009C4FA2"/>
    <w:rsid w:val="009D069C"/>
    <w:rsid w:val="009E2A13"/>
    <w:rsid w:val="00A23AE8"/>
    <w:rsid w:val="00A34617"/>
    <w:rsid w:val="00A501C1"/>
    <w:rsid w:val="00A50E9D"/>
    <w:rsid w:val="00A628C8"/>
    <w:rsid w:val="00A67C74"/>
    <w:rsid w:val="00AA3A41"/>
    <w:rsid w:val="00B12E0E"/>
    <w:rsid w:val="00BB597D"/>
    <w:rsid w:val="00C00D0C"/>
    <w:rsid w:val="00CD0B11"/>
    <w:rsid w:val="00D34C3A"/>
    <w:rsid w:val="00D70EBB"/>
    <w:rsid w:val="00D74382"/>
    <w:rsid w:val="00DB6C13"/>
    <w:rsid w:val="00DD578E"/>
    <w:rsid w:val="00DD6DE4"/>
    <w:rsid w:val="00EA58FE"/>
    <w:rsid w:val="00F426C9"/>
    <w:rsid w:val="00F85585"/>
    <w:rsid w:val="00FB0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50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