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6B8F" w:rsidP="00D26B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D26B8F" w:rsidP="00D26B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D26B8F" w:rsidP="00D26B8F">
      <w:pPr>
        <w:spacing w:after="0" w:line="240" w:lineRule="auto"/>
        <w:jc w:val="center"/>
        <w:rPr>
          <w:rFonts w:ascii="Times New Roman" w:eastAsia="Times New Roman" w:hAnsi="Times New Roman" w:cs="Times New Roman"/>
          <w:sz w:val="28"/>
          <w:szCs w:val="28"/>
          <w:lang w:eastAsia="ru-RU"/>
        </w:rPr>
      </w:pPr>
    </w:p>
    <w:p w:rsidR="00D26B8F" w:rsidP="00D26B8F">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14 июля 2025 года </w:t>
      </w:r>
    </w:p>
    <w:p w:rsidR="00D26B8F" w:rsidP="00D26B8F">
      <w:pPr>
        <w:spacing w:after="0" w:line="240" w:lineRule="auto"/>
        <w:jc w:val="both"/>
        <w:rPr>
          <w:rFonts w:ascii="Times New Roman" w:hAnsi="Times New Roman"/>
          <w:sz w:val="28"/>
          <w:szCs w:val="28"/>
        </w:rPr>
      </w:pPr>
    </w:p>
    <w:p w:rsidR="00D26B8F" w:rsidP="00D26B8F">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D26B8F" w:rsidP="00D26B8F">
      <w:pPr>
        <w:pStyle w:val="BodyTextIndent2"/>
        <w:spacing w:after="0" w:line="240" w:lineRule="auto"/>
        <w:ind w:left="0"/>
        <w:jc w:val="both"/>
        <w:rPr>
          <w:rFonts w:ascii="Times New Roman" w:hAnsi="Times New Roman"/>
          <w:sz w:val="28"/>
          <w:szCs w:val="26"/>
        </w:rPr>
      </w:pPr>
      <w:r>
        <w:rPr>
          <w:rFonts w:ascii="Times New Roman" w:hAnsi="Times New Roman"/>
          <w:sz w:val="28"/>
          <w:szCs w:val="28"/>
        </w:rPr>
        <w:t>рассмотрев в открытом судебном заседании дело об административном правонарушении № 5-</w:t>
      </w:r>
      <w:r w:rsidR="00F02B4A">
        <w:rPr>
          <w:rFonts w:ascii="Times New Roman" w:hAnsi="Times New Roman"/>
          <w:sz w:val="28"/>
          <w:szCs w:val="28"/>
        </w:rPr>
        <w:t>858</w:t>
      </w:r>
      <w:r>
        <w:rPr>
          <w:rFonts w:ascii="Times New Roman" w:hAnsi="Times New Roman"/>
          <w:sz w:val="28"/>
          <w:szCs w:val="28"/>
        </w:rPr>
        <w:t xml:space="preserve">-2802/2025,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Pr>
          <w:rFonts w:ascii="Times New Roman" w:hAnsi="Times New Roman"/>
          <w:sz w:val="28"/>
          <w:szCs w:val="26"/>
        </w:rPr>
        <w:t xml:space="preserve">генерального директора ООО «АЛГА» Ибрагимова </w:t>
      </w:r>
      <w:r w:rsidR="00B80B14">
        <w:rPr>
          <w:rFonts w:ascii="Times New Roman" w:eastAsia="Times New Roman" w:hAnsi="Times New Roman" w:cs="Times New Roman"/>
          <w:b/>
          <w:sz w:val="28"/>
          <w:szCs w:val="28"/>
          <w:lang w:eastAsia="ru-RU"/>
        </w:rPr>
        <w:t>***</w:t>
      </w:r>
      <w:r>
        <w:rPr>
          <w:rFonts w:ascii="Times New Roman" w:hAnsi="Times New Roman"/>
          <w:sz w:val="28"/>
          <w:szCs w:val="26"/>
        </w:rPr>
        <w:t xml:space="preserve">, </w:t>
      </w:r>
    </w:p>
    <w:p w:rsidR="00D26B8F" w:rsidP="00D26B8F">
      <w:pPr>
        <w:pStyle w:val="BodyTextIndent2"/>
        <w:spacing w:after="0" w:line="240" w:lineRule="auto"/>
        <w:jc w:val="both"/>
        <w:rPr>
          <w:rFonts w:ascii="Times New Roman" w:hAnsi="Times New Roman"/>
          <w:sz w:val="28"/>
          <w:szCs w:val="26"/>
        </w:rPr>
      </w:pPr>
    </w:p>
    <w:p w:rsidR="00D26B8F" w:rsidP="00D26B8F">
      <w:pPr>
        <w:jc w:val="center"/>
        <w:rPr>
          <w:rFonts w:ascii="Times New Roman" w:hAnsi="Times New Roman"/>
          <w:sz w:val="28"/>
          <w:szCs w:val="26"/>
        </w:rPr>
      </w:pPr>
      <w:r>
        <w:rPr>
          <w:rFonts w:ascii="Times New Roman" w:hAnsi="Times New Roman"/>
          <w:b/>
          <w:sz w:val="28"/>
          <w:szCs w:val="26"/>
        </w:rPr>
        <w:t>УСТАНОВИЛ</w:t>
      </w:r>
      <w:r>
        <w:rPr>
          <w:rFonts w:ascii="Times New Roman" w:hAnsi="Times New Roman"/>
          <w:sz w:val="28"/>
          <w:szCs w:val="26"/>
        </w:rPr>
        <w:t>:</w:t>
      </w:r>
    </w:p>
    <w:p w:rsidR="00D26B8F" w:rsidP="00D26B8F">
      <w:pPr>
        <w:pStyle w:val="BodyTextIndent2"/>
        <w:spacing w:after="0" w:line="240" w:lineRule="auto"/>
        <w:ind w:left="0"/>
        <w:jc w:val="both"/>
        <w:rPr>
          <w:rFonts w:ascii="Times New Roman" w:hAnsi="Times New Roman"/>
          <w:sz w:val="28"/>
          <w:szCs w:val="28"/>
        </w:rPr>
      </w:pPr>
      <w:r>
        <w:rPr>
          <w:rFonts w:ascii="Times New Roman" w:hAnsi="Times New Roman"/>
          <w:sz w:val="28"/>
          <w:szCs w:val="26"/>
        </w:rPr>
        <w:t xml:space="preserve">       Ибрагимов М.А., являясь генеральным директором ООО «Ханты-</w:t>
      </w:r>
      <w:r>
        <w:rPr>
          <w:rFonts w:ascii="Times New Roman" w:hAnsi="Times New Roman"/>
          <w:sz w:val="28"/>
          <w:szCs w:val="26"/>
        </w:rPr>
        <w:t>Мансийскаэкспертиза</w:t>
      </w:r>
      <w:r>
        <w:rPr>
          <w:rFonts w:ascii="Times New Roman" w:hAnsi="Times New Roman"/>
          <w:sz w:val="28"/>
          <w:szCs w:val="26"/>
        </w:rPr>
        <w:t>» и исполняя свои обязанности по адресу</w:t>
      </w:r>
      <w:r w:rsidR="00B80B14">
        <w:rPr>
          <w:rFonts w:ascii="Times New Roman" w:eastAsia="Times New Roman" w:hAnsi="Times New Roman" w:cs="Times New Roman"/>
          <w:b/>
          <w:sz w:val="28"/>
          <w:szCs w:val="28"/>
          <w:lang w:eastAsia="ru-RU"/>
        </w:rPr>
        <w:t xml:space="preserve">*** </w:t>
      </w:r>
      <w:r>
        <w:rPr>
          <w:rFonts w:ascii="Times New Roman" w:hAnsi="Times New Roman"/>
          <w:sz w:val="28"/>
          <w:szCs w:val="28"/>
        </w:rPr>
        <w:t>26.07.2024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D26B8F" w:rsidP="00D26B8F">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 xml:space="preserve">Ибрагимов М.А.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D26B8F" w:rsidP="00D26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D26B8F" w:rsidP="00D26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26B8F" w:rsidP="00D26B8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D26B8F" w:rsidP="00D26B8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D26B8F" w:rsidP="00D26B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26B8F" w:rsidP="00D26B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D26B8F" w:rsidP="00D26B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своевременно не представлен.</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Ибрагимова М.А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D26B8F" w:rsidP="00D26B8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D26B8F" w:rsidP="00D26B8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3)Налоговой</w:t>
      </w:r>
      <w:r>
        <w:rPr>
          <w:rFonts w:ascii="Times New Roman" w:eastAsia="Times New Roman" w:hAnsi="Times New Roman" w:cs="Times New Roman"/>
          <w:color w:val="000000"/>
          <w:sz w:val="28"/>
          <w:szCs w:val="28"/>
          <w:lang w:eastAsia="ru-RU"/>
        </w:rPr>
        <w:t xml:space="preserve"> декларацией и отчетом о доставке.</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D26B8F" w:rsidP="00D26B8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D26B8F" w:rsidP="00D26B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D26B8F" w:rsidP="00D26B8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D26B8F" w:rsidP="00D26B8F">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D26B8F" w:rsidP="00D26B8F">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D26B8F" w:rsidP="00D26B8F">
      <w:pPr>
        <w:spacing w:after="0" w:line="240" w:lineRule="auto"/>
        <w:ind w:firstLine="567"/>
        <w:jc w:val="both"/>
        <w:rPr>
          <w:rFonts w:ascii="Times New Roman" w:eastAsia="Times New Roman" w:hAnsi="Times New Roman" w:cs="Times New Roman"/>
          <w:sz w:val="28"/>
          <w:szCs w:val="28"/>
          <w:lang w:eastAsia="ru-RU"/>
        </w:rPr>
      </w:pPr>
    </w:p>
    <w:p w:rsidR="00D26B8F" w:rsidP="00D26B8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6"/>
        </w:rPr>
        <w:t xml:space="preserve">генерального директора ООО «АЛГА» Ибрагимова </w:t>
      </w:r>
      <w:r w:rsidR="00B80B14">
        <w:rPr>
          <w:rFonts w:ascii="Times New Roman" w:eastAsia="Times New Roman" w:hAnsi="Times New Roman" w:cs="Times New Roman"/>
          <w:b/>
          <w:sz w:val="28"/>
          <w:szCs w:val="28"/>
          <w:lang w:eastAsia="ru-RU"/>
        </w:rPr>
        <w:t xml:space="preserve">*** </w:t>
      </w:r>
      <w:r>
        <w:rPr>
          <w:rFonts w:ascii="Times New Roman" w:hAnsi="Times New Roman"/>
          <w:sz w:val="28"/>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D26B8F" w:rsidP="00D26B8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D26B8F" w:rsidP="00D26B8F">
      <w:pPr>
        <w:spacing w:after="0" w:line="240" w:lineRule="auto"/>
        <w:ind w:firstLine="567"/>
        <w:jc w:val="both"/>
        <w:rPr>
          <w:rFonts w:ascii="Times New Roman" w:eastAsia="Times New Roman" w:hAnsi="Times New Roman" w:cs="Times New Roman"/>
          <w:sz w:val="28"/>
          <w:szCs w:val="28"/>
          <w:lang w:eastAsia="ru-RU"/>
        </w:rPr>
      </w:pPr>
    </w:p>
    <w:p w:rsidR="00D26B8F" w:rsidP="00D26B8F">
      <w:pPr>
        <w:spacing w:after="0" w:line="240" w:lineRule="auto"/>
        <w:ind w:firstLine="567"/>
        <w:jc w:val="both"/>
        <w:rPr>
          <w:rFonts w:ascii="Times New Roman" w:eastAsia="Times New Roman" w:hAnsi="Times New Roman" w:cs="Times New Roman"/>
          <w:sz w:val="28"/>
          <w:szCs w:val="28"/>
          <w:lang w:eastAsia="ru-RU"/>
        </w:rPr>
      </w:pPr>
    </w:p>
    <w:p w:rsidR="00D26B8F" w:rsidP="00D26B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D26B8F" w:rsidP="00D26B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D26B8F" w:rsidP="00D26B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D26B8F" w:rsidP="00D26B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D26B8F" w:rsidP="00D26B8F">
      <w:pPr>
        <w:spacing w:after="0" w:line="240" w:lineRule="auto"/>
        <w:jc w:val="both"/>
        <w:rPr>
          <w:rFonts w:ascii="Times New Roman" w:eastAsia="Times New Roman" w:hAnsi="Times New Roman" w:cs="Times New Roman"/>
          <w:sz w:val="28"/>
          <w:szCs w:val="28"/>
          <w:lang w:eastAsia="ru-RU"/>
        </w:rPr>
      </w:pPr>
    </w:p>
    <w:p w:rsidR="00D26B8F" w:rsidP="00D26B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D26B8F" w:rsidP="00D26B8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D26B8F" w:rsidP="00D26B8F"/>
    <w:p w:rsidR="00D26B8F" w:rsidP="00D26B8F"/>
    <w:p w:rsidR="00D26B8F" w:rsidP="00D26B8F"/>
    <w:p w:rsidR="00B470D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0"/>
    <w:rsid w:val="00A05B00"/>
    <w:rsid w:val="00B470D9"/>
    <w:rsid w:val="00B80B14"/>
    <w:rsid w:val="00D26B8F"/>
    <w:rsid w:val="00F02B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BCB293-B318-4D1D-9822-0B590EEC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6B8F"/>
    <w:rPr>
      <w:color w:val="0000FF"/>
      <w:u w:val="single"/>
    </w:rPr>
  </w:style>
  <w:style w:type="paragraph" w:styleId="BodyText">
    <w:name w:val="Body Text"/>
    <w:basedOn w:val="Normal"/>
    <w:link w:val="a"/>
    <w:semiHidden/>
    <w:unhideWhenUsed/>
    <w:rsid w:val="00D26B8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D26B8F"/>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D26B8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D26B8F"/>
  </w:style>
  <w:style w:type="character" w:styleId="Emphasis">
    <w:name w:val="Emphasis"/>
    <w:basedOn w:val="DefaultParagraphFont"/>
    <w:uiPriority w:val="20"/>
    <w:qFormat/>
    <w:rsid w:val="00D26B8F"/>
    <w:rPr>
      <w:i/>
      <w:iCs/>
    </w:rPr>
  </w:style>
  <w:style w:type="paragraph" w:styleId="BalloonText">
    <w:name w:val="Balloon Text"/>
    <w:basedOn w:val="Normal"/>
    <w:link w:val="a0"/>
    <w:uiPriority w:val="99"/>
    <w:semiHidden/>
    <w:unhideWhenUsed/>
    <w:rsid w:val="00F02B4A"/>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2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