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36C6F">
        <w:rPr>
          <w:bCs/>
          <w:color w:val="FF0000"/>
        </w:rPr>
        <w:t>815</w:t>
      </w:r>
      <w:r w:rsidRPr="00E848A4">
        <w:rPr>
          <w:bCs/>
          <w:color w:val="0D0D0D" w:themeColor="text1" w:themeTint="F2"/>
        </w:rPr>
        <w:t>-210</w:t>
      </w:r>
      <w:r w:rsidRPr="00CE6934" w:rsidR="00506D1F">
        <w:rPr>
          <w:bCs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86MS0042-01-2025-003729-80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E36C6F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E36C6F">
        <w:rPr>
          <w:color w:val="0D0D0D" w:themeColor="text1" w:themeTint="F2"/>
          <w:sz w:val="28"/>
          <w:szCs w:val="28"/>
        </w:rPr>
        <w:t>10 сентября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36C6F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E36C6F">
        <w:rPr>
          <w:sz w:val="28"/>
          <w:szCs w:val="28"/>
        </w:rPr>
        <w:t>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округа–Югры, на</w:t>
      </w:r>
      <w:r w:rsidRPr="00E36C6F">
        <w:rPr>
          <w:sz w:val="28"/>
          <w:szCs w:val="28"/>
        </w:rPr>
        <w:t>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36C6F" w:rsidRPr="00E36C6F" w:rsidP="00E36C6F">
      <w:pPr>
        <w:ind w:firstLine="54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E36C6F">
        <w:rPr>
          <w:rFonts w:eastAsia="MS Mincho"/>
          <w:color w:val="000000"/>
          <w:sz w:val="28"/>
          <w:szCs w:val="28"/>
          <w:lang w:val="ru"/>
        </w:rPr>
        <w:t>конкурсн</w:t>
      </w:r>
      <w:r>
        <w:rPr>
          <w:rFonts w:eastAsia="MS Mincho"/>
          <w:color w:val="000000"/>
          <w:sz w:val="28"/>
          <w:szCs w:val="28"/>
          <w:lang w:val="ru"/>
        </w:rPr>
        <w:t>ого</w:t>
      </w:r>
      <w:r w:rsidRPr="00E36C6F">
        <w:rPr>
          <w:rFonts w:eastAsia="MS Mincho"/>
          <w:color w:val="000000"/>
          <w:sz w:val="28"/>
          <w:szCs w:val="28"/>
          <w:lang w:val="ru"/>
        </w:rPr>
        <w:t xml:space="preserve"> управляющ</w:t>
      </w:r>
      <w:r>
        <w:rPr>
          <w:rFonts w:eastAsia="MS Mincho"/>
          <w:color w:val="000000"/>
          <w:sz w:val="28"/>
          <w:szCs w:val="28"/>
          <w:lang w:val="ru"/>
        </w:rPr>
        <w:t>его</w:t>
      </w:r>
      <w:r w:rsidRPr="00E36C6F">
        <w:rPr>
          <w:rFonts w:eastAsia="MS Mincho"/>
          <w:color w:val="000000"/>
          <w:sz w:val="28"/>
          <w:szCs w:val="28"/>
          <w:lang w:val="ru"/>
        </w:rPr>
        <w:t xml:space="preserve"> ООО «Кадас»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– </w:t>
      </w:r>
      <w:r w:rsidRPr="00E36C6F">
        <w:rPr>
          <w:rFonts w:eastAsia="Arial Unicode MS"/>
          <w:color w:val="000000"/>
          <w:sz w:val="28"/>
          <w:szCs w:val="28"/>
        </w:rPr>
        <w:t>Баранова Виталия Анатольевича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, </w:t>
      </w:r>
      <w:r w:rsidR="00E80607">
        <w:rPr>
          <w:rFonts w:eastAsia="Arial Unicode MS"/>
          <w:color w:val="000000"/>
          <w:sz w:val="28"/>
          <w:szCs w:val="28"/>
        </w:rPr>
        <w:t>***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 года рождения, уроженца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="00E80607">
        <w:rPr>
          <w:rFonts w:eastAsia="Arial Unicode MS"/>
          <w:color w:val="000000"/>
          <w:sz w:val="28"/>
          <w:szCs w:val="28"/>
        </w:rPr>
        <w:t>***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, проживающего по адресу: </w:t>
      </w:r>
      <w:r w:rsidR="00E80607">
        <w:rPr>
          <w:rFonts w:eastAsia="Arial Unicode MS"/>
          <w:color w:val="000000"/>
          <w:sz w:val="28"/>
          <w:szCs w:val="28"/>
        </w:rPr>
        <w:t>***</w:t>
      </w:r>
      <w:r w:rsidRPr="00E36C6F">
        <w:rPr>
          <w:rFonts w:eastAsia="Arial Unicode MS"/>
          <w:color w:val="000000"/>
          <w:sz w:val="28"/>
          <w:szCs w:val="28"/>
        </w:rPr>
        <w:t xml:space="preserve">, 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паспорт </w:t>
      </w:r>
      <w:r w:rsidR="00E80607">
        <w:rPr>
          <w:rFonts w:eastAsia="Arial Unicode MS"/>
          <w:color w:val="000000"/>
          <w:sz w:val="28"/>
          <w:szCs w:val="28"/>
        </w:rPr>
        <w:t>****</w:t>
      </w:r>
      <w:r w:rsidRPr="00E36C6F">
        <w:rPr>
          <w:rFonts w:eastAsia="MS Mincho"/>
          <w:color w:val="000000"/>
          <w:sz w:val="28"/>
          <w:szCs w:val="28"/>
          <w:lang w:val="ru"/>
        </w:rPr>
        <w:t>,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 </w:t>
      </w:r>
    </w:p>
    <w:p w:rsidR="00E36C6F" w:rsidRPr="00E36C6F" w:rsidP="00E36C6F">
      <w:pPr>
        <w:ind w:firstLine="540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E36C6F" w:rsidRPr="00E36C6F" w:rsidP="00E36C6F">
      <w:pPr>
        <w:ind w:firstLine="708"/>
        <w:rPr>
          <w:rFonts w:eastAsia="Arial Unicode MS"/>
          <w:color w:val="000000"/>
          <w:sz w:val="28"/>
          <w:szCs w:val="28"/>
          <w:lang w:val="ru"/>
        </w:rPr>
      </w:pP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    </w:t>
      </w:r>
      <w:r w:rsidRPr="00E36C6F">
        <w:rPr>
          <w:rFonts w:eastAsia="Arial Unicode MS"/>
          <w:color w:val="000000"/>
          <w:sz w:val="28"/>
          <w:szCs w:val="28"/>
          <w:lang w:val="ru"/>
        </w:rPr>
        <w:tab/>
      </w:r>
      <w:r w:rsidRPr="00E36C6F">
        <w:rPr>
          <w:rFonts w:eastAsia="Arial Unicode MS"/>
          <w:color w:val="000000"/>
          <w:sz w:val="28"/>
          <w:szCs w:val="28"/>
          <w:lang w:val="ru"/>
        </w:rPr>
        <w:tab/>
      </w:r>
      <w:r w:rsidRPr="00E36C6F">
        <w:rPr>
          <w:rFonts w:eastAsia="Arial Unicode MS"/>
          <w:color w:val="000000"/>
          <w:sz w:val="28"/>
          <w:szCs w:val="28"/>
          <w:lang w:val="ru"/>
        </w:rPr>
        <w:tab/>
      </w:r>
      <w:r w:rsidRPr="00E36C6F">
        <w:rPr>
          <w:rFonts w:eastAsia="Arial Unicode MS"/>
          <w:color w:val="000000"/>
          <w:sz w:val="28"/>
          <w:szCs w:val="28"/>
          <w:lang w:val="ru"/>
        </w:rPr>
        <w:tab/>
        <w:t xml:space="preserve">   УСТАНОВИЛ:</w:t>
      </w:r>
    </w:p>
    <w:p w:rsidR="00784F16" w:rsidRPr="00E36C6F" w:rsidP="00E36C6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6C6F">
        <w:rPr>
          <w:rFonts w:eastAsia="MS Mincho"/>
          <w:color w:val="000000"/>
          <w:sz w:val="28"/>
          <w:szCs w:val="28"/>
          <w:lang w:val="ru"/>
        </w:rPr>
        <w:t xml:space="preserve">Баранов В.А., </w:t>
      </w:r>
      <w:r>
        <w:rPr>
          <w:rFonts w:eastAsia="MS Mincho"/>
          <w:color w:val="000000"/>
          <w:sz w:val="28"/>
          <w:szCs w:val="28"/>
          <w:lang w:val="ru"/>
        </w:rPr>
        <w:t xml:space="preserve">28.01.2025 года, </w:t>
      </w:r>
      <w:r w:rsidRPr="00E36C6F">
        <w:rPr>
          <w:rFonts w:eastAsia="MS Mincho"/>
          <w:color w:val="000000"/>
          <w:sz w:val="28"/>
          <w:szCs w:val="28"/>
          <w:lang w:val="ru"/>
        </w:rPr>
        <w:t>являясь конкурсным управляющим ООО «Кадас»</w:t>
      </w:r>
      <w:r w:rsidRPr="00E36C6F">
        <w:rPr>
          <w:rFonts w:eastAsia="MS Mincho"/>
          <w:color w:val="000000"/>
          <w:sz w:val="28"/>
          <w:szCs w:val="28"/>
          <w:lang w:val="ru"/>
        </w:rPr>
        <w:t>, расположенного по адресу: г. Нижневартовск, ул. Мира, д. 8/П, офис 101</w:t>
      </w:r>
      <w:r w:rsidRPr="00E36C6F" w:rsidR="00193317">
        <w:rPr>
          <w:color w:val="FF0000"/>
          <w:sz w:val="28"/>
          <w:szCs w:val="28"/>
        </w:rPr>
        <w:t xml:space="preserve">, </w:t>
      </w:r>
      <w:r w:rsidRPr="00E36C6F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E36C6F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E36C6F">
        <w:rPr>
          <w:sz w:val="28"/>
          <w:szCs w:val="28"/>
        </w:rPr>
        <w:t xml:space="preserve">за </w:t>
      </w:r>
      <w:r w:rsidRPr="00E36C6F" w:rsidR="00CE6934">
        <w:rPr>
          <w:sz w:val="28"/>
          <w:szCs w:val="28"/>
        </w:rPr>
        <w:t>12</w:t>
      </w:r>
      <w:r w:rsidRPr="00E36C6F">
        <w:rPr>
          <w:sz w:val="28"/>
          <w:szCs w:val="28"/>
        </w:rPr>
        <w:t xml:space="preserve"> месяц</w:t>
      </w:r>
      <w:r w:rsidRPr="00E36C6F" w:rsidR="00A818CF">
        <w:rPr>
          <w:sz w:val="28"/>
          <w:szCs w:val="28"/>
        </w:rPr>
        <w:t>ев</w:t>
      </w:r>
      <w:r w:rsidRPr="00E36C6F">
        <w:rPr>
          <w:color w:val="FF0000"/>
          <w:sz w:val="28"/>
          <w:szCs w:val="28"/>
        </w:rPr>
        <w:t xml:space="preserve"> </w:t>
      </w:r>
      <w:r w:rsidRPr="00E36C6F">
        <w:rPr>
          <w:sz w:val="28"/>
          <w:szCs w:val="28"/>
        </w:rPr>
        <w:t>202</w:t>
      </w:r>
      <w:r w:rsidRPr="00E36C6F" w:rsidR="00C577D1">
        <w:rPr>
          <w:sz w:val="28"/>
          <w:szCs w:val="28"/>
        </w:rPr>
        <w:t>4</w:t>
      </w:r>
      <w:r w:rsidRPr="00E36C6F">
        <w:rPr>
          <w:sz w:val="28"/>
          <w:szCs w:val="28"/>
        </w:rPr>
        <w:t xml:space="preserve"> года, срок предоставления не позднее </w:t>
      </w:r>
      <w:r w:rsidRPr="00E36C6F" w:rsidR="00CE6934">
        <w:rPr>
          <w:sz w:val="28"/>
          <w:szCs w:val="28"/>
        </w:rPr>
        <w:t>27.01</w:t>
      </w:r>
      <w:r w:rsidRPr="00E36C6F" w:rsidR="00C577D1">
        <w:rPr>
          <w:sz w:val="28"/>
          <w:szCs w:val="28"/>
        </w:rPr>
        <w:t>.202</w:t>
      </w:r>
      <w:r w:rsidRPr="00E36C6F" w:rsidR="00CE6934">
        <w:rPr>
          <w:sz w:val="28"/>
          <w:szCs w:val="28"/>
        </w:rPr>
        <w:t>5</w:t>
      </w:r>
      <w:r w:rsidRPr="00E36C6F">
        <w:rPr>
          <w:sz w:val="28"/>
          <w:szCs w:val="28"/>
        </w:rPr>
        <w:t xml:space="preserve"> года, </w:t>
      </w:r>
      <w:r w:rsidRPr="00E36C6F">
        <w:rPr>
          <w:color w:val="FF0000"/>
          <w:sz w:val="28"/>
          <w:szCs w:val="28"/>
        </w:rPr>
        <w:t>фактически предоставлена</w:t>
      </w:r>
      <w:r w:rsidRPr="00E36C6F" w:rsidR="00BE3C8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18</w:t>
      </w:r>
      <w:r w:rsidRPr="00E36C6F" w:rsidR="00BE3C82">
        <w:rPr>
          <w:color w:val="FF0000"/>
          <w:sz w:val="28"/>
          <w:szCs w:val="28"/>
        </w:rPr>
        <w:t>.0</w:t>
      </w:r>
      <w:r w:rsidRPr="00E36C6F" w:rsidR="00504CAA">
        <w:rPr>
          <w:color w:val="FF0000"/>
          <w:sz w:val="28"/>
          <w:szCs w:val="28"/>
        </w:rPr>
        <w:t>2</w:t>
      </w:r>
      <w:r w:rsidRPr="00E36C6F" w:rsidR="00BE3C82">
        <w:rPr>
          <w:color w:val="FF0000"/>
          <w:sz w:val="28"/>
          <w:szCs w:val="28"/>
        </w:rPr>
        <w:t>.2025</w:t>
      </w:r>
      <w:r w:rsidRPr="00E36C6F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E36C6F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E36C6F">
        <w:rPr>
          <w:rFonts w:eastAsia="MS Mincho"/>
          <w:color w:val="000000"/>
          <w:sz w:val="28"/>
          <w:szCs w:val="28"/>
          <w:lang w:val="ru"/>
        </w:rPr>
        <w:t>Баранов В.А</w:t>
      </w:r>
      <w:r w:rsidRPr="00E36C6F" w:rsidR="00504CAA">
        <w:rPr>
          <w:color w:val="FF0000"/>
          <w:sz w:val="28"/>
          <w:szCs w:val="28"/>
        </w:rPr>
        <w:t>.</w:t>
      </w:r>
      <w:r w:rsidRPr="00E36C6F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</w:t>
      </w:r>
      <w:r w:rsidRPr="00E36C6F">
        <w:rPr>
          <w:color w:val="0D0D0D" w:themeColor="text1" w:themeTint="F2"/>
          <w:sz w:val="28"/>
          <w:szCs w:val="28"/>
        </w:rPr>
        <w:t xml:space="preserve">ещен надлежащим образом. </w:t>
      </w:r>
    </w:p>
    <w:p w:rsidR="008A06A5" w:rsidRPr="00E36C6F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36C6F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36C6F">
        <w:rPr>
          <w:color w:val="0D0D0D" w:themeColor="text1" w:themeTint="F2"/>
          <w:sz w:val="28"/>
          <w:szCs w:val="28"/>
        </w:rPr>
        <w:t xml:space="preserve">протокол № </w:t>
      </w:r>
      <w:r w:rsidRPr="00E36C6F" w:rsidR="00E36C6F">
        <w:rPr>
          <w:color w:val="FF0000"/>
          <w:sz w:val="28"/>
          <w:szCs w:val="28"/>
        </w:rPr>
        <w:t>86032514900713900001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504CAA">
        <w:rPr>
          <w:color w:val="FF0000"/>
          <w:sz w:val="28"/>
          <w:szCs w:val="28"/>
        </w:rPr>
        <w:t>29</w:t>
      </w:r>
      <w:r w:rsidRPr="00506D1F" w:rsidR="00C577D1">
        <w:rPr>
          <w:color w:val="FF0000"/>
          <w:sz w:val="28"/>
          <w:szCs w:val="28"/>
        </w:rPr>
        <w:t>.0</w:t>
      </w:r>
      <w:r w:rsidR="00504CAA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504CAA">
        <w:rPr>
          <w:color w:val="FF0000"/>
          <w:sz w:val="28"/>
          <w:szCs w:val="28"/>
        </w:rPr>
        <w:t>29</w:t>
      </w:r>
      <w:r w:rsidRPr="00506D1F" w:rsidR="00C577D1">
        <w:rPr>
          <w:color w:val="FF0000"/>
          <w:sz w:val="28"/>
          <w:szCs w:val="28"/>
        </w:rPr>
        <w:t>.0</w:t>
      </w:r>
      <w:r w:rsidR="00504CAA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</w:t>
      </w:r>
      <w:r w:rsidRPr="00964075">
        <w:rPr>
          <w:sz w:val="28"/>
          <w:szCs w:val="28"/>
        </w:rPr>
        <w:t xml:space="preserve"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выв</w:t>
      </w:r>
      <w:r w:rsidRPr="001F0EDE">
        <w:rPr>
          <w:color w:val="0D0D0D" w:themeColor="text1" w:themeTint="F2"/>
          <w:sz w:val="28"/>
          <w:szCs w:val="28"/>
        </w:rPr>
        <w:t xml:space="preserve">оду, что </w:t>
      </w:r>
      <w:r w:rsidRPr="00E36C6F" w:rsidR="00E36C6F">
        <w:rPr>
          <w:rFonts w:eastAsia="MS Mincho"/>
          <w:color w:val="000000"/>
          <w:sz w:val="28"/>
          <w:szCs w:val="28"/>
          <w:lang w:val="ru"/>
        </w:rPr>
        <w:t>Баранов В.А</w:t>
      </w:r>
      <w:r w:rsidR="00504CAA">
        <w:rPr>
          <w:color w:val="FF0000"/>
          <w:sz w:val="28"/>
          <w:szCs w:val="28"/>
        </w:rPr>
        <w:t>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</w:t>
      </w:r>
      <w:r w:rsidRPr="001F0EDE">
        <w:rPr>
          <w:color w:val="0D0D0D" w:themeColor="text1" w:themeTint="F2"/>
          <w:sz w:val="28"/>
          <w:szCs w:val="28"/>
        </w:rPr>
        <w:t xml:space="preserve">х сроков представления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</w:t>
      </w:r>
      <w:r w:rsidRPr="009A27DB">
        <w:rPr>
          <w:color w:val="0D0D0D" w:themeColor="text1" w:themeTint="F2"/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9A27DB">
        <w:rPr>
          <w:color w:val="0D0D0D" w:themeColor="text1" w:themeTint="F2"/>
          <w:sz w:val="28"/>
          <w:szCs w:val="28"/>
        </w:rPr>
        <w:t>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6C6F">
        <w:rPr>
          <w:rFonts w:eastAsia="MS Mincho"/>
          <w:color w:val="000000"/>
          <w:sz w:val="28"/>
          <w:szCs w:val="28"/>
          <w:lang w:val="ru"/>
        </w:rPr>
        <w:t>конкурсн</w:t>
      </w:r>
      <w:r>
        <w:rPr>
          <w:rFonts w:eastAsia="MS Mincho"/>
          <w:color w:val="000000"/>
          <w:sz w:val="28"/>
          <w:szCs w:val="28"/>
          <w:lang w:val="ru"/>
        </w:rPr>
        <w:t>ого</w:t>
      </w:r>
      <w:r w:rsidRPr="00E36C6F">
        <w:rPr>
          <w:rFonts w:eastAsia="MS Mincho"/>
          <w:color w:val="000000"/>
          <w:sz w:val="28"/>
          <w:szCs w:val="28"/>
          <w:lang w:val="ru"/>
        </w:rPr>
        <w:t xml:space="preserve"> управляющ</w:t>
      </w:r>
      <w:r>
        <w:rPr>
          <w:rFonts w:eastAsia="MS Mincho"/>
          <w:color w:val="000000"/>
          <w:sz w:val="28"/>
          <w:szCs w:val="28"/>
          <w:lang w:val="ru"/>
        </w:rPr>
        <w:t>его</w:t>
      </w:r>
      <w:r w:rsidRPr="00E36C6F">
        <w:rPr>
          <w:rFonts w:eastAsia="MS Mincho"/>
          <w:color w:val="000000"/>
          <w:sz w:val="28"/>
          <w:szCs w:val="28"/>
          <w:lang w:val="ru"/>
        </w:rPr>
        <w:t xml:space="preserve"> ОО</w:t>
      </w:r>
      <w:r w:rsidRPr="00E36C6F">
        <w:rPr>
          <w:rFonts w:eastAsia="MS Mincho"/>
          <w:color w:val="000000"/>
          <w:sz w:val="28"/>
          <w:szCs w:val="28"/>
          <w:lang w:val="ru"/>
        </w:rPr>
        <w:t>О «Кадас»</w:t>
      </w:r>
      <w:r w:rsidRPr="00E36C6F">
        <w:rPr>
          <w:rFonts w:eastAsia="Arial Unicode MS"/>
          <w:color w:val="000000"/>
          <w:sz w:val="28"/>
          <w:szCs w:val="28"/>
          <w:lang w:val="ru"/>
        </w:rPr>
        <w:t xml:space="preserve">– </w:t>
      </w:r>
      <w:r w:rsidRPr="00E36C6F">
        <w:rPr>
          <w:rFonts w:eastAsia="Arial Unicode MS"/>
          <w:color w:val="000000"/>
          <w:sz w:val="28"/>
          <w:szCs w:val="28"/>
        </w:rPr>
        <w:t>Баранова Виталия Анатольевича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</w:t>
      </w:r>
      <w:r w:rsidRPr="009A27DB">
        <w:rPr>
          <w:color w:val="0D0D0D" w:themeColor="text1" w:themeTint="F2"/>
          <w:sz w:val="28"/>
          <w:szCs w:val="28"/>
        </w:rPr>
        <w:t>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</w:t>
      </w:r>
      <w:r w:rsidRPr="009A27DB">
        <w:rPr>
          <w:color w:val="0D0D0D" w:themeColor="text1" w:themeTint="F2"/>
          <w:sz w:val="28"/>
          <w:szCs w:val="28"/>
        </w:rPr>
        <w:t>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60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317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A75A5"/>
    <w:rsid w:val="003F173E"/>
    <w:rsid w:val="003F646E"/>
    <w:rsid w:val="00447591"/>
    <w:rsid w:val="004D143E"/>
    <w:rsid w:val="004F0E54"/>
    <w:rsid w:val="00504CAA"/>
    <w:rsid w:val="00506D1F"/>
    <w:rsid w:val="0052250D"/>
    <w:rsid w:val="005774F2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B57DD"/>
    <w:rsid w:val="007E0675"/>
    <w:rsid w:val="00882006"/>
    <w:rsid w:val="008A06A5"/>
    <w:rsid w:val="008B271D"/>
    <w:rsid w:val="008B3B0D"/>
    <w:rsid w:val="0092385D"/>
    <w:rsid w:val="009627E5"/>
    <w:rsid w:val="00964075"/>
    <w:rsid w:val="00965FBE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05EA3"/>
    <w:rsid w:val="00B2477C"/>
    <w:rsid w:val="00B67678"/>
    <w:rsid w:val="00B86900"/>
    <w:rsid w:val="00BA52ED"/>
    <w:rsid w:val="00BE25D7"/>
    <w:rsid w:val="00BE3C82"/>
    <w:rsid w:val="00C00897"/>
    <w:rsid w:val="00C117A4"/>
    <w:rsid w:val="00C1769D"/>
    <w:rsid w:val="00C52D7D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E36C6F"/>
    <w:rsid w:val="00E630BE"/>
    <w:rsid w:val="00E80607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24AE68-41E8-43CD-BBC4-E8EA0E25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