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5C6" w:rsidRPr="00C46528" w:rsidP="00C915C6">
      <w:pPr>
        <w:pStyle w:val="BodyText"/>
        <w:tabs>
          <w:tab w:val="left" w:pos="4522"/>
        </w:tabs>
        <w:jc w:val="right"/>
      </w:pPr>
      <w:r w:rsidRPr="00C46528">
        <w:t>УИД: 86</w:t>
      </w:r>
      <w:r w:rsidRPr="00C46528">
        <w:rPr>
          <w:lang w:val="en-US"/>
        </w:rPr>
        <w:t>MS</w:t>
      </w:r>
      <w:r w:rsidRPr="00C46528">
        <w:t>0023-01-202</w:t>
      </w:r>
      <w:r w:rsidRPr="00C46528" w:rsidR="007F5466">
        <w:t>3</w:t>
      </w:r>
      <w:r w:rsidRPr="00C46528">
        <w:t>-00</w:t>
      </w:r>
      <w:r w:rsidRPr="00C46528" w:rsidR="00A05133">
        <w:t>4</w:t>
      </w:r>
      <w:r w:rsidRPr="00C46528" w:rsidR="00124C85">
        <w:t>280</w:t>
      </w:r>
      <w:r w:rsidRPr="00C46528">
        <w:t>-</w:t>
      </w:r>
      <w:r w:rsidRPr="00C46528" w:rsidR="00124C85">
        <w:t>97</w:t>
      </w:r>
    </w:p>
    <w:p w:rsidR="003F0D48" w:rsidRPr="00C46528" w:rsidP="003F0D48">
      <w:pPr>
        <w:tabs>
          <w:tab w:val="left" w:pos="1800"/>
        </w:tabs>
        <w:jc w:val="center"/>
        <w:rPr>
          <w:bCs/>
        </w:rPr>
      </w:pPr>
      <w:r w:rsidRPr="00C46528">
        <w:rPr>
          <w:bCs/>
        </w:rPr>
        <w:t>ПОСТАНОВЛЕНИЕ № 5-</w:t>
      </w:r>
      <w:r w:rsidRPr="00C46528" w:rsidR="00A05133">
        <w:rPr>
          <w:bCs/>
        </w:rPr>
        <w:t>7</w:t>
      </w:r>
      <w:r w:rsidRPr="00C46528" w:rsidR="00124C85">
        <w:rPr>
          <w:bCs/>
        </w:rPr>
        <w:t>92</w:t>
      </w:r>
      <w:r w:rsidRPr="00C46528">
        <w:rPr>
          <w:bCs/>
        </w:rPr>
        <w:t>-2301/202</w:t>
      </w:r>
      <w:r w:rsidRPr="00C46528" w:rsidR="00A05133">
        <w:rPr>
          <w:bCs/>
        </w:rPr>
        <w:t>4</w:t>
      </w:r>
    </w:p>
    <w:p w:rsidR="003F0D48" w:rsidRPr="00C46528" w:rsidP="00C915C6">
      <w:pPr>
        <w:shd w:val="clear" w:color="auto" w:fill="FFFFFF"/>
        <w:ind w:left="2170" w:right="-23" w:hanging="2314"/>
        <w:jc w:val="center"/>
        <w:rPr>
          <w:color w:val="000000"/>
          <w:spacing w:val="-10"/>
        </w:rPr>
      </w:pPr>
      <w:r w:rsidRPr="00C46528">
        <w:rPr>
          <w:color w:val="000000"/>
          <w:spacing w:val="-10"/>
        </w:rPr>
        <w:t>по делу об административном правонарушении</w:t>
      </w:r>
    </w:p>
    <w:p w:rsidR="00C915C6" w:rsidRPr="00C46528" w:rsidP="00C915C6">
      <w:pPr>
        <w:shd w:val="clear" w:color="auto" w:fill="FFFFFF"/>
        <w:ind w:left="2170" w:right="-23" w:hanging="2314"/>
        <w:jc w:val="center"/>
        <w:rPr>
          <w:color w:val="000000"/>
          <w:spacing w:val="-10"/>
        </w:rPr>
      </w:pPr>
    </w:p>
    <w:p w:rsidR="003F0D48" w:rsidRPr="00C46528" w:rsidP="00B32BD6">
      <w:pPr>
        <w:shd w:val="clear" w:color="auto" w:fill="FFFFFF"/>
        <w:ind w:right="-23"/>
        <w:jc w:val="both"/>
        <w:rPr>
          <w:color w:val="000000"/>
          <w:spacing w:val="-9"/>
        </w:rPr>
      </w:pPr>
      <w:r w:rsidRPr="00C46528">
        <w:rPr>
          <w:color w:val="000000"/>
          <w:spacing w:val="-9"/>
        </w:rPr>
        <w:t>2</w:t>
      </w:r>
      <w:r w:rsidRPr="00C46528" w:rsidR="00124C85">
        <w:rPr>
          <w:color w:val="000000"/>
          <w:spacing w:val="-9"/>
        </w:rPr>
        <w:t>3</w:t>
      </w:r>
      <w:r w:rsidRPr="00C46528" w:rsidR="00146039">
        <w:rPr>
          <w:color w:val="000000"/>
          <w:spacing w:val="-9"/>
        </w:rPr>
        <w:t xml:space="preserve"> декабря</w:t>
      </w:r>
      <w:r w:rsidRPr="00C46528" w:rsidR="007F5466">
        <w:rPr>
          <w:color w:val="000000"/>
          <w:spacing w:val="-9"/>
        </w:rPr>
        <w:t xml:space="preserve"> 202</w:t>
      </w:r>
      <w:r w:rsidRPr="00C46528">
        <w:rPr>
          <w:color w:val="000000"/>
          <w:spacing w:val="-9"/>
        </w:rPr>
        <w:t xml:space="preserve">4 года                                                                                                                   </w:t>
      </w:r>
      <w:r w:rsidRPr="00C46528" w:rsidR="00B32BD6">
        <w:rPr>
          <w:color w:val="000000"/>
          <w:spacing w:val="-9"/>
        </w:rPr>
        <w:t xml:space="preserve">                </w:t>
      </w:r>
      <w:r w:rsidRPr="00C46528">
        <w:rPr>
          <w:color w:val="000000"/>
          <w:spacing w:val="-9"/>
        </w:rPr>
        <w:t xml:space="preserve"> </w:t>
      </w:r>
      <w:r w:rsidRPr="00C46528">
        <w:rPr>
          <w:color w:val="000000"/>
          <w:spacing w:val="-10"/>
        </w:rPr>
        <w:t>город Покачи</w:t>
      </w:r>
    </w:p>
    <w:p w:rsidR="00B32BD6" w:rsidRPr="00C46528" w:rsidP="00B32BD6">
      <w:pPr>
        <w:shd w:val="clear" w:color="auto" w:fill="FFFFFF"/>
        <w:ind w:right="-23"/>
        <w:jc w:val="both"/>
      </w:pPr>
    </w:p>
    <w:p w:rsidR="003F0D48" w:rsidRPr="00C46528" w:rsidP="003F0D48">
      <w:pPr>
        <w:ind w:firstLine="709"/>
        <w:jc w:val="both"/>
      </w:pPr>
      <w:r w:rsidRPr="00C46528">
        <w:t xml:space="preserve">Мировой судья судебного участка № 1 Нижневартовского </w:t>
      </w:r>
      <w:r w:rsidRPr="00C46528" w:rsidR="00B32BD6">
        <w:t xml:space="preserve">судебного района </w:t>
      </w:r>
      <w:r w:rsidRPr="00C46528">
        <w:t xml:space="preserve">Ханты-Мансийского автономного округа-Югры Янбаева Г.Х. (ХМАО-Югра, г. Покачи, пер. Майский, дом № 2), </w:t>
      </w:r>
    </w:p>
    <w:p w:rsidR="007F5466" w:rsidRPr="00C46528" w:rsidP="007F5466">
      <w:pPr>
        <w:shd w:val="clear" w:color="auto" w:fill="FFFFFF"/>
        <w:ind w:firstLine="709"/>
        <w:jc w:val="both"/>
      </w:pPr>
      <w:r w:rsidRPr="00C46528">
        <w:t xml:space="preserve">без участия лица, привлекаемого к административной ответственности </w:t>
      </w:r>
      <w:r w:rsidRPr="00C46528" w:rsidR="00124C85">
        <w:t>Трефилова С.А.</w:t>
      </w:r>
      <w:r w:rsidRPr="00C46528">
        <w:t>,</w:t>
      </w:r>
    </w:p>
    <w:p w:rsidR="009A5555" w:rsidRPr="00C46528" w:rsidP="00567F81">
      <w:pPr>
        <w:shd w:val="clear" w:color="auto" w:fill="FFFFFF"/>
        <w:ind w:firstLine="709"/>
        <w:jc w:val="both"/>
      </w:pPr>
      <w:r w:rsidRPr="00C46528">
        <w:rPr>
          <w:color w:val="000000"/>
          <w:w w:val="103"/>
        </w:rPr>
        <w:t xml:space="preserve">рассмотрев в открытом судебном заседании дело об административном правонарушении в </w:t>
      </w:r>
      <w:r w:rsidRPr="00C46528">
        <w:rPr>
          <w:color w:val="000000"/>
          <w:spacing w:val="-2"/>
          <w:w w:val="103"/>
        </w:rPr>
        <w:t>отношении</w:t>
      </w:r>
      <w:r w:rsidRPr="00C46528">
        <w:rPr>
          <w:b/>
          <w:color w:val="000000"/>
          <w:spacing w:val="-2"/>
          <w:w w:val="103"/>
        </w:rPr>
        <w:t xml:space="preserve"> </w:t>
      </w:r>
      <w:r w:rsidRPr="00C46528">
        <w:rPr>
          <w:color w:val="000000"/>
          <w:spacing w:val="-2"/>
          <w:w w:val="103"/>
        </w:rPr>
        <w:t xml:space="preserve">генерального директора </w:t>
      </w:r>
      <w:r w:rsidRPr="00C46528" w:rsidR="00124C85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C46528">
        <w:rPr>
          <w:color w:val="000000"/>
          <w:spacing w:val="-2"/>
          <w:w w:val="103"/>
        </w:rPr>
        <w:t xml:space="preserve"> </w:t>
      </w:r>
      <w:r w:rsidRPr="00C46528" w:rsidR="00124C85">
        <w:rPr>
          <w:color w:val="000000"/>
          <w:spacing w:val="-2"/>
          <w:w w:val="103"/>
        </w:rPr>
        <w:t>Трефилова Сергея Александровича</w:t>
      </w:r>
      <w:r w:rsidRPr="00C46528" w:rsidR="00146039">
        <w:rPr>
          <w:color w:val="000000"/>
          <w:spacing w:val="-2"/>
          <w:w w:val="103"/>
        </w:rPr>
        <w:t>,</w:t>
      </w:r>
      <w:r w:rsidRPr="00C46528">
        <w:rPr>
          <w:spacing w:val="-3"/>
        </w:rPr>
        <w:t xml:space="preserve"> </w:t>
      </w:r>
      <w:r>
        <w:rPr>
          <w:spacing w:val="-3"/>
        </w:rPr>
        <w:t>***</w:t>
      </w:r>
      <w:r w:rsidRPr="00C46528">
        <w:t>,</w:t>
      </w:r>
      <w:r w:rsidRPr="00C46528">
        <w:rPr>
          <w:i/>
        </w:rPr>
        <w:t xml:space="preserve"> </w:t>
      </w:r>
      <w:r w:rsidRPr="00C46528">
        <w:t>привлекаемо</w:t>
      </w:r>
      <w:r w:rsidRPr="00C46528" w:rsidR="00124C85">
        <w:t>го</w:t>
      </w:r>
      <w:r w:rsidRPr="00C46528">
        <w:t xml:space="preserve"> к ответственности за</w:t>
      </w:r>
      <w:r w:rsidRPr="00C46528">
        <w:rPr>
          <w:color w:val="000000"/>
          <w:spacing w:val="-4"/>
          <w:w w:val="103"/>
        </w:rPr>
        <w:t xml:space="preserve"> совершение </w:t>
      </w:r>
      <w:r w:rsidRPr="00C46528">
        <w:rPr>
          <w:color w:val="000000"/>
          <w:spacing w:val="-5"/>
          <w:w w:val="103"/>
        </w:rPr>
        <w:t xml:space="preserve">правонарушения, предусмотренного ч. 1 ст. 15.33.2 Кодекса РФ об </w:t>
      </w:r>
      <w:r w:rsidRPr="00C46528">
        <w:rPr>
          <w:color w:val="000000"/>
          <w:spacing w:val="-3"/>
          <w:w w:val="103"/>
        </w:rPr>
        <w:t>административных правонарушениях, ранее привлекавше</w:t>
      </w:r>
      <w:r w:rsidRPr="00C46528" w:rsidR="00124C85">
        <w:rPr>
          <w:color w:val="000000"/>
          <w:spacing w:val="-3"/>
          <w:w w:val="103"/>
        </w:rPr>
        <w:t>го</w:t>
      </w:r>
      <w:r w:rsidRPr="00C46528">
        <w:rPr>
          <w:color w:val="000000"/>
          <w:spacing w:val="-3"/>
          <w:w w:val="103"/>
        </w:rPr>
        <w:t xml:space="preserve">ся к административной ответственности за совершение однородных правонарушений, </w:t>
      </w:r>
    </w:p>
    <w:p w:rsidR="003F0D48" w:rsidRPr="00C46528" w:rsidP="003F0D48">
      <w:pPr>
        <w:shd w:val="clear" w:color="auto" w:fill="FFFFFF"/>
        <w:ind w:right="-23"/>
        <w:jc w:val="center"/>
        <w:rPr>
          <w:color w:val="000000"/>
          <w:spacing w:val="-3"/>
          <w:w w:val="103"/>
        </w:rPr>
      </w:pPr>
      <w:r w:rsidRPr="00C46528">
        <w:rPr>
          <w:color w:val="000000"/>
          <w:spacing w:val="-3"/>
          <w:w w:val="103"/>
        </w:rPr>
        <w:t>УСТАНОВИЛ:</w:t>
      </w:r>
    </w:p>
    <w:p w:rsidR="003F0D48" w:rsidRPr="00C46528" w:rsidP="003F0D48">
      <w:pPr>
        <w:shd w:val="clear" w:color="auto" w:fill="FFFFFF"/>
        <w:spacing w:line="274" w:lineRule="exact"/>
        <w:ind w:left="5"/>
        <w:jc w:val="center"/>
      </w:pPr>
    </w:p>
    <w:p w:rsidR="005E2727" w:rsidRPr="00C46528" w:rsidP="005E2727">
      <w:pPr>
        <w:ind w:firstLine="720"/>
        <w:jc w:val="both"/>
      </w:pPr>
      <w:r w:rsidRPr="00C46528">
        <w:t>0</w:t>
      </w:r>
      <w:r w:rsidRPr="00C46528" w:rsidR="00B13E01">
        <w:t>7</w:t>
      </w:r>
      <w:r w:rsidRPr="00C46528" w:rsidR="00702BB1">
        <w:t xml:space="preserve"> </w:t>
      </w:r>
      <w:r w:rsidRPr="00C46528" w:rsidR="00B13E01">
        <w:t>октября</w:t>
      </w:r>
      <w:r w:rsidRPr="00C46528">
        <w:t xml:space="preserve"> </w:t>
      </w:r>
      <w:r w:rsidRPr="00C46528" w:rsidR="007F5466">
        <w:t>202</w:t>
      </w:r>
      <w:r w:rsidRPr="00C46528" w:rsidR="003A7C7F">
        <w:t>4</w:t>
      </w:r>
      <w:r w:rsidRPr="00C46528" w:rsidR="007F5466">
        <w:t xml:space="preserve"> года</w:t>
      </w:r>
      <w:r w:rsidRPr="00C46528" w:rsidR="00D95893">
        <w:t xml:space="preserve"> </w:t>
      </w:r>
      <w:r w:rsidRPr="00C46528">
        <w:t>Трефилов С.А.</w:t>
      </w:r>
      <w:r w:rsidRPr="00C46528" w:rsidR="00D95893">
        <w:t>, являясь должностным лицом –</w:t>
      </w:r>
      <w:r w:rsidRPr="00C46528">
        <w:t xml:space="preserve"> </w:t>
      </w:r>
      <w:r w:rsidRPr="00C46528" w:rsidR="00D95893">
        <w:t xml:space="preserve">директором </w:t>
      </w:r>
      <w:r w:rsidRPr="00C46528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C46528" w:rsidR="00D95893">
        <w:t xml:space="preserve">, </w:t>
      </w:r>
      <w:r w:rsidRPr="00C46528">
        <w:t xml:space="preserve">в </w:t>
      </w:r>
      <w:r w:rsidRPr="00C46528">
        <w:t>нарушение подп.</w:t>
      </w:r>
      <w:r w:rsidRPr="00C46528" w:rsidR="00702BB1">
        <w:t xml:space="preserve"> </w:t>
      </w:r>
      <w:r w:rsidRPr="00C46528">
        <w:t>5 п.</w:t>
      </w:r>
      <w:r w:rsidRPr="00C46528" w:rsidR="00702BB1">
        <w:t xml:space="preserve"> </w:t>
      </w:r>
      <w:r w:rsidRPr="00C46528">
        <w:t>2, п.</w:t>
      </w:r>
      <w:r w:rsidRPr="00C46528" w:rsidR="00702BB1">
        <w:t xml:space="preserve"> </w:t>
      </w:r>
      <w:r w:rsidRPr="00C46528">
        <w:t>6 ст.</w:t>
      </w:r>
      <w:r w:rsidRPr="00C46528" w:rsidR="00702BB1">
        <w:t xml:space="preserve"> </w:t>
      </w:r>
      <w:r w:rsidRPr="00C46528">
        <w:t>11 Федерального закона от 01.04.1996 г. №</w:t>
      </w:r>
      <w:r w:rsidRPr="00C46528" w:rsidR="00702BB1">
        <w:t xml:space="preserve"> </w:t>
      </w:r>
      <w:r w:rsidRPr="00C46528">
        <w:t xml:space="preserve">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C46528" w:rsidR="00D95893">
        <w:t xml:space="preserve">по телекоммуникационным каналам связи предоставил в </w:t>
      </w:r>
      <w:r w:rsidRPr="00C46528">
        <w:t>Отделение Фонда пенсионного и социального страхования по Ханты-Мансийскому автономному окр</w:t>
      </w:r>
      <w:r w:rsidRPr="00C46528" w:rsidR="00702BB1">
        <w:t>угу – Югре сведения о заключении</w:t>
      </w:r>
      <w:r w:rsidRPr="00C46528" w:rsidR="00146039">
        <w:t xml:space="preserve"> </w:t>
      </w:r>
      <w:r w:rsidRPr="00C46528">
        <w:t xml:space="preserve">01 </w:t>
      </w:r>
      <w:r w:rsidRPr="00C46528" w:rsidR="003A7C7F">
        <w:t>сентября</w:t>
      </w:r>
      <w:r w:rsidRPr="00C46528">
        <w:t xml:space="preserve"> 202</w:t>
      </w:r>
      <w:r w:rsidRPr="00C46528" w:rsidR="003A7C7F">
        <w:t>4</w:t>
      </w:r>
      <w:r w:rsidRPr="00C46528">
        <w:t xml:space="preserve"> года МАУДО «Спортивная школа» с Колодиным Семеном Викторовичем (СНИЛС </w:t>
      </w:r>
      <w:r>
        <w:t>***</w:t>
      </w:r>
      <w:r w:rsidRPr="00C46528">
        <w:t xml:space="preserve">), договора </w:t>
      </w:r>
      <w:r w:rsidRPr="00C46528">
        <w:t>гражданско-правового характера</w:t>
      </w:r>
      <w:r w:rsidRPr="00C46528" w:rsidR="00D95893">
        <w:t>, срок предоставления котор</w:t>
      </w:r>
      <w:r w:rsidRPr="00C46528">
        <w:t>ых</w:t>
      </w:r>
      <w:r w:rsidRPr="00C46528" w:rsidR="00D95893">
        <w:t xml:space="preserve">, истёк в 24 час. 00 мин. </w:t>
      </w:r>
      <w:r w:rsidRPr="00C46528">
        <w:t>0</w:t>
      </w:r>
      <w:r w:rsidRPr="00C46528" w:rsidR="003A7C7F">
        <w:t>2</w:t>
      </w:r>
      <w:r w:rsidRPr="00C46528" w:rsidR="00146039">
        <w:t xml:space="preserve"> </w:t>
      </w:r>
      <w:r w:rsidRPr="00C46528" w:rsidR="003A7C7F">
        <w:t>сентября</w:t>
      </w:r>
      <w:r w:rsidRPr="00C46528">
        <w:t xml:space="preserve"> 202</w:t>
      </w:r>
      <w:r w:rsidRPr="00C46528" w:rsidR="003A7C7F">
        <w:t>4</w:t>
      </w:r>
      <w:r w:rsidRPr="00C46528">
        <w:t xml:space="preserve"> года</w:t>
      </w:r>
      <w:r w:rsidRPr="00C46528" w:rsidR="00D95893">
        <w:t xml:space="preserve">, и </w:t>
      </w:r>
      <w:r w:rsidRPr="00C46528">
        <w:t>0</w:t>
      </w:r>
      <w:r w:rsidRPr="00C46528" w:rsidR="003A7C7F">
        <w:t>3</w:t>
      </w:r>
      <w:r w:rsidRPr="00C46528">
        <w:t xml:space="preserve"> </w:t>
      </w:r>
      <w:r w:rsidRPr="00C46528" w:rsidR="003A7C7F">
        <w:t>сентября</w:t>
      </w:r>
      <w:r w:rsidRPr="00C46528">
        <w:t xml:space="preserve"> 202</w:t>
      </w:r>
      <w:r w:rsidRPr="00C46528" w:rsidR="003A7C7F">
        <w:t>4</w:t>
      </w:r>
      <w:r w:rsidRPr="00C46528">
        <w:t xml:space="preserve"> года</w:t>
      </w:r>
      <w:r w:rsidRPr="00C46528" w:rsidR="00D95893">
        <w:t xml:space="preserve"> в 00 час. 01 мин. по месту осуществления деятельности юридического лица ХМАО – Югра, г. Покачи, </w:t>
      </w:r>
      <w:r w:rsidRPr="00C46528" w:rsidR="009A5555">
        <w:t xml:space="preserve">ул. </w:t>
      </w:r>
      <w:r w:rsidRPr="00C46528">
        <w:t>Молодежная</w:t>
      </w:r>
      <w:r w:rsidRPr="00C46528" w:rsidR="009A5555">
        <w:t xml:space="preserve">, дом № </w:t>
      </w:r>
      <w:r w:rsidRPr="00C46528">
        <w:t>16</w:t>
      </w:r>
      <w:r w:rsidRPr="00C46528" w:rsidR="00D95893">
        <w:t xml:space="preserve"> совершил правонарушение, предусмотренное ч. 1 ст. 15.33.2 КоАП РФ. </w:t>
      </w:r>
    </w:p>
    <w:p w:rsidR="009A5555" w:rsidRPr="00C46528" w:rsidP="009A5555">
      <w:pPr>
        <w:ind w:firstLine="709"/>
        <w:jc w:val="both"/>
        <w:rPr>
          <w:color w:val="000000"/>
          <w:w w:val="103"/>
        </w:rPr>
      </w:pPr>
      <w:r w:rsidRPr="00C46528">
        <w:t xml:space="preserve">В судебное заседание </w:t>
      </w:r>
      <w:r w:rsidRPr="00C46528" w:rsidR="00124C85">
        <w:t>Трефилов С.А.</w:t>
      </w:r>
      <w:r w:rsidRPr="00C46528" w:rsidR="00AF05CC">
        <w:t xml:space="preserve"> </w:t>
      </w:r>
      <w:r w:rsidRPr="00C46528">
        <w:t>не явилс</w:t>
      </w:r>
      <w:r w:rsidRPr="00C46528" w:rsidR="00124C85">
        <w:t>я</w:t>
      </w:r>
      <w:r w:rsidRPr="00C46528">
        <w:t>, извещ</w:t>
      </w:r>
      <w:r w:rsidRPr="00C46528" w:rsidR="00AF05CC">
        <w:t>ен</w:t>
      </w:r>
      <w:r w:rsidRPr="00C46528">
        <w:t xml:space="preserve"> надлежащим образом, ходатайство об отложении судебного заседания не заявлял</w:t>
      </w:r>
      <w:r w:rsidRPr="00C46528">
        <w:rPr>
          <w:color w:val="000000"/>
          <w:w w:val="103"/>
        </w:rPr>
        <w:t>.</w:t>
      </w:r>
    </w:p>
    <w:p w:rsidR="00AF05CC" w:rsidRPr="00C46528" w:rsidP="00D95893">
      <w:pPr>
        <w:ind w:firstLine="709"/>
        <w:jc w:val="both"/>
      </w:pPr>
      <w:r w:rsidRPr="00C46528">
        <w:t>В соответствии с частью 2 ст. 25.1 КоАП РФ дело об администр</w:t>
      </w:r>
      <w:r w:rsidRPr="00C46528">
        <w:t xml:space="preserve">ативном правонарушении рассмотрено в отсутствие лица, привлекаемого к административной ответственности </w:t>
      </w:r>
      <w:r w:rsidRPr="00C46528" w:rsidR="00124C85">
        <w:t>Трефилова С.А.</w:t>
      </w:r>
      <w:r w:rsidRPr="00C46528">
        <w:t xml:space="preserve"> </w:t>
      </w:r>
    </w:p>
    <w:p w:rsidR="00D95893" w:rsidRPr="00C46528" w:rsidP="00D95893">
      <w:pPr>
        <w:ind w:firstLine="709"/>
        <w:jc w:val="both"/>
      </w:pPr>
      <w:r w:rsidRPr="00C46528">
        <w:t>Исследовав материалы дела:</w:t>
      </w:r>
    </w:p>
    <w:p w:rsidR="00D95893" w:rsidRPr="00C46528" w:rsidP="00D95893">
      <w:pPr>
        <w:ind w:firstLine="709"/>
        <w:jc w:val="both"/>
      </w:pPr>
      <w:r w:rsidRPr="00C46528">
        <w:t xml:space="preserve">протокол об административном правонарушении № </w:t>
      </w:r>
      <w:r w:rsidRPr="00C46528" w:rsidR="00124C85">
        <w:t>4471</w:t>
      </w:r>
      <w:r w:rsidRPr="00C46528">
        <w:t xml:space="preserve"> от </w:t>
      </w:r>
      <w:r w:rsidRPr="00C46528" w:rsidR="00124C85">
        <w:t>02</w:t>
      </w:r>
      <w:r w:rsidRPr="00C46528" w:rsidR="00146039">
        <w:t xml:space="preserve"> </w:t>
      </w:r>
      <w:r w:rsidRPr="00C46528" w:rsidR="00124C85">
        <w:t>дека</w:t>
      </w:r>
      <w:r w:rsidRPr="00C46528" w:rsidR="00146039">
        <w:t>бря</w:t>
      </w:r>
      <w:r w:rsidRPr="00C46528" w:rsidR="00AF05CC">
        <w:t xml:space="preserve"> 202</w:t>
      </w:r>
      <w:r w:rsidRPr="00C46528" w:rsidR="003A7C7F">
        <w:t>4</w:t>
      </w:r>
      <w:r w:rsidRPr="00C46528">
        <w:t xml:space="preserve"> года, с изложенным в нём существом право</w:t>
      </w:r>
      <w:r w:rsidRPr="00C46528">
        <w:t xml:space="preserve">нарушения, составленный в отсутствие лица, привлекаемого к административной ответственности </w:t>
      </w:r>
      <w:r w:rsidRPr="00C46528" w:rsidR="00124C85">
        <w:t>Трефилова С.А.</w:t>
      </w:r>
      <w:r w:rsidRPr="00C46528">
        <w:t xml:space="preserve">; </w:t>
      </w:r>
    </w:p>
    <w:p w:rsidR="00475F67" w:rsidRPr="00C46528" w:rsidP="00D95893">
      <w:pPr>
        <w:ind w:firstLine="709"/>
        <w:jc w:val="both"/>
      </w:pPr>
      <w:r w:rsidRPr="00C46528">
        <w:t xml:space="preserve">сведения из Единого реестра субъектов малого и среднего предпринимательства от </w:t>
      </w:r>
      <w:r w:rsidRPr="00C46528" w:rsidR="00124C85">
        <w:t>02</w:t>
      </w:r>
      <w:r w:rsidRPr="00C46528">
        <w:t xml:space="preserve"> </w:t>
      </w:r>
      <w:r w:rsidRPr="00C46528" w:rsidR="00124C85">
        <w:t>дека</w:t>
      </w:r>
      <w:r w:rsidRPr="00C46528">
        <w:t>бря 2024 года;</w:t>
      </w:r>
    </w:p>
    <w:p w:rsidR="00475F67" w:rsidRPr="00C46528" w:rsidP="00475F67">
      <w:pPr>
        <w:ind w:firstLine="709"/>
        <w:jc w:val="both"/>
      </w:pPr>
      <w:r w:rsidRPr="00C46528">
        <w:t xml:space="preserve">выписку из ЕГРЮЛ согласно которой </w:t>
      </w:r>
      <w:r w:rsidRPr="00C46528" w:rsidR="00124C85">
        <w:t>Трефилов С.А.</w:t>
      </w:r>
      <w:r w:rsidRPr="00C46528">
        <w:t xml:space="preserve">, является должностным лицом –директором </w:t>
      </w:r>
      <w:r w:rsidRPr="00C46528" w:rsidR="00124C85">
        <w:rPr>
          <w:color w:val="000000"/>
          <w:spacing w:val="-2"/>
          <w:w w:val="103"/>
        </w:rPr>
        <w:t>муниципального автономного учреждения дополнительного образования «Спортивная школа»</w:t>
      </w:r>
      <w:r w:rsidRPr="00C46528">
        <w:t>;</w:t>
      </w:r>
    </w:p>
    <w:p w:rsidR="00567F81" w:rsidRPr="00C46528" w:rsidP="00567F81">
      <w:pPr>
        <w:ind w:firstLine="709"/>
        <w:jc w:val="both"/>
      </w:pPr>
      <w:r w:rsidRPr="00C46528">
        <w:t>копию обращения 101-24-006</w:t>
      </w:r>
      <w:r w:rsidRPr="00C46528" w:rsidR="00475F67">
        <w:t>-0</w:t>
      </w:r>
      <w:r w:rsidRPr="00C46528">
        <w:t>828</w:t>
      </w:r>
      <w:r w:rsidRPr="00C46528" w:rsidR="00475F67">
        <w:t>-</w:t>
      </w:r>
      <w:r w:rsidRPr="00C46528">
        <w:t>5472 от 0</w:t>
      </w:r>
      <w:r w:rsidRPr="00C46528" w:rsidR="00475F67">
        <w:t>7.</w:t>
      </w:r>
      <w:r w:rsidRPr="00C46528">
        <w:t>10</w:t>
      </w:r>
      <w:r w:rsidRPr="00C46528" w:rsidR="00475F67">
        <w:t xml:space="preserve">.2024, </w:t>
      </w:r>
      <w:r w:rsidRPr="00C46528">
        <w:t>согласно которой форма ЕФС-1 раздел 1, подраздел 1.1 на застрахованное ли</w:t>
      </w:r>
      <w:r w:rsidRPr="00C46528">
        <w:t xml:space="preserve">цо Колодин Семен Викторович (СНИЛС </w:t>
      </w:r>
      <w:r>
        <w:t>***</w:t>
      </w:r>
      <w:r w:rsidRPr="00C46528">
        <w:t>) с датой заключения договора гражданско-правового характера от 1 сентября 2024 года были направлены 07 октября 2024 года;</w:t>
      </w:r>
    </w:p>
    <w:p w:rsidR="00D95893" w:rsidRPr="00C46528" w:rsidP="00D95893">
      <w:pPr>
        <w:ind w:firstLine="709"/>
        <w:jc w:val="both"/>
      </w:pPr>
      <w:r w:rsidRPr="00C46528">
        <w:t xml:space="preserve">сведения </w:t>
      </w:r>
      <w:r w:rsidRPr="00C46528" w:rsidR="00AF05CC"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</w:t>
      </w:r>
      <w:r w:rsidRPr="00C46528">
        <w:t>;</w:t>
      </w:r>
    </w:p>
    <w:p w:rsidR="00146039" w:rsidRPr="00C46528" w:rsidP="00D95893">
      <w:pPr>
        <w:ind w:firstLine="709"/>
        <w:jc w:val="both"/>
      </w:pPr>
      <w:r w:rsidRPr="00C46528">
        <w:t>сведения о трудовой (иной) деятельности, страховом стаже, заработной плате зарегистрированного лица;</w:t>
      </w:r>
    </w:p>
    <w:p w:rsidR="00475F67" w:rsidRPr="00C46528" w:rsidP="00475F67">
      <w:pPr>
        <w:ind w:firstLine="709"/>
        <w:jc w:val="both"/>
      </w:pPr>
      <w:r w:rsidRPr="00C46528">
        <w:t>копию у</w:t>
      </w:r>
      <w:r w:rsidRPr="00C46528">
        <w:t xml:space="preserve">ведомления № </w:t>
      </w:r>
      <w:r w:rsidRPr="00C46528" w:rsidR="00124C85">
        <w:t>447</w:t>
      </w:r>
      <w:r w:rsidRPr="00C46528" w:rsidR="00127177">
        <w:t xml:space="preserve">1/02-10 от </w:t>
      </w:r>
      <w:r w:rsidRPr="00C46528" w:rsidR="00124C85">
        <w:t>08 октября</w:t>
      </w:r>
      <w:r w:rsidRPr="00C46528">
        <w:t xml:space="preserve"> 2024 года о месте и времени составления протокола об административном правонарушении;</w:t>
      </w:r>
    </w:p>
    <w:p w:rsidR="00475F67" w:rsidRPr="00C46528" w:rsidP="00475F67">
      <w:pPr>
        <w:ind w:firstLine="709"/>
        <w:jc w:val="both"/>
      </w:pPr>
      <w:r w:rsidRPr="00C46528">
        <w:t>копию списка № 1</w:t>
      </w:r>
      <w:r w:rsidRPr="00C46528" w:rsidR="00124C85">
        <w:t>834</w:t>
      </w:r>
      <w:r w:rsidRPr="00C46528">
        <w:t xml:space="preserve"> внут</w:t>
      </w:r>
      <w:r w:rsidRPr="00C46528" w:rsidR="00127177">
        <w:t>ренних почтовых отправлений</w:t>
      </w:r>
      <w:r w:rsidRPr="00C46528" w:rsidR="00124C85">
        <w:t xml:space="preserve"> от 11</w:t>
      </w:r>
      <w:r w:rsidRPr="00C46528">
        <w:t xml:space="preserve"> </w:t>
      </w:r>
      <w:r w:rsidRPr="00C46528" w:rsidR="00124C85">
        <w:t>октя</w:t>
      </w:r>
      <w:r w:rsidRPr="00C46528" w:rsidR="00127177">
        <w:t>бря</w:t>
      </w:r>
      <w:r w:rsidRPr="00C46528">
        <w:t xml:space="preserve"> 2024 года, подтверждающее направление уведомления № </w:t>
      </w:r>
      <w:r w:rsidRPr="00C46528" w:rsidR="00127177">
        <w:t>4</w:t>
      </w:r>
      <w:r w:rsidRPr="00C46528" w:rsidR="00124C85">
        <w:t>4</w:t>
      </w:r>
      <w:r w:rsidRPr="00C46528" w:rsidR="00127177">
        <w:t>71</w:t>
      </w:r>
      <w:r w:rsidRPr="00C46528">
        <w:t xml:space="preserve">/02-10 от </w:t>
      </w:r>
      <w:r w:rsidRPr="00C46528" w:rsidR="00124C85">
        <w:t>08</w:t>
      </w:r>
      <w:r w:rsidRPr="00C46528">
        <w:t xml:space="preserve"> </w:t>
      </w:r>
      <w:r w:rsidRPr="00C46528" w:rsidR="00124C85">
        <w:t>окт</w:t>
      </w:r>
      <w:r w:rsidRPr="00C46528">
        <w:t xml:space="preserve">ября 2024 года, со списком внутренних почтовых отправлений и отчетом об отслеживании отправления с почтовым идентификатором </w:t>
      </w:r>
      <w:r w:rsidRPr="00C46528" w:rsidR="00124C85">
        <w:t>80095802614797</w:t>
      </w:r>
      <w:r w:rsidRPr="00C46528">
        <w:t>;</w:t>
      </w:r>
    </w:p>
    <w:p w:rsidR="00475F67" w:rsidRPr="00C46528" w:rsidP="00475F67">
      <w:pPr>
        <w:ind w:firstLine="709"/>
        <w:jc w:val="both"/>
      </w:pPr>
      <w:r w:rsidRPr="00C46528">
        <w:t>копией списка № 2</w:t>
      </w:r>
      <w:r w:rsidRPr="00C46528" w:rsidR="00124C85">
        <w:t>265</w:t>
      </w:r>
      <w:r w:rsidRPr="00C46528">
        <w:t xml:space="preserve"> внут</w:t>
      </w:r>
      <w:r w:rsidRPr="00C46528" w:rsidR="00127177">
        <w:t>ре</w:t>
      </w:r>
      <w:r w:rsidRPr="00C46528" w:rsidR="00124C85">
        <w:t>нних почтовых отправлений от 02</w:t>
      </w:r>
      <w:r w:rsidRPr="00C46528">
        <w:t xml:space="preserve"> </w:t>
      </w:r>
      <w:r w:rsidRPr="00C46528" w:rsidR="00124C85">
        <w:t>дека</w:t>
      </w:r>
      <w:r w:rsidRPr="00C46528">
        <w:t>бря 2024 года, подтверждающее направление прото</w:t>
      </w:r>
      <w:r w:rsidRPr="00C46528">
        <w:t>кола № 4</w:t>
      </w:r>
      <w:r w:rsidRPr="00C46528" w:rsidR="00124C85">
        <w:t>4</w:t>
      </w:r>
      <w:r w:rsidRPr="00C46528" w:rsidR="00127177">
        <w:t xml:space="preserve">71 от </w:t>
      </w:r>
      <w:r w:rsidRPr="00C46528" w:rsidR="00124C85">
        <w:t>02</w:t>
      </w:r>
      <w:r w:rsidRPr="00C46528">
        <w:t xml:space="preserve"> </w:t>
      </w:r>
      <w:r w:rsidRPr="00C46528" w:rsidR="00124C85">
        <w:t>дека</w:t>
      </w:r>
      <w:r w:rsidRPr="00C46528">
        <w:t>бря 2024 года,</w:t>
      </w:r>
    </w:p>
    <w:p w:rsidR="00D95893" w:rsidRPr="00C46528" w:rsidP="00475F67">
      <w:pPr>
        <w:ind w:firstLine="709"/>
        <w:jc w:val="both"/>
      </w:pPr>
      <w:r w:rsidRPr="00C46528">
        <w:t>мировой судья приходит к следующему выводу:</w:t>
      </w:r>
    </w:p>
    <w:p w:rsidR="00AF05CC" w:rsidRPr="00C46528" w:rsidP="00AF05CC">
      <w:pPr>
        <w:ind w:firstLine="708"/>
        <w:jc w:val="both"/>
      </w:pPr>
      <w:r w:rsidRPr="00C46528">
        <w:t>В соответствии с подп.</w:t>
      </w:r>
      <w:r w:rsidRPr="00C46528" w:rsidR="00146039">
        <w:t xml:space="preserve"> </w:t>
      </w:r>
      <w:r w:rsidRPr="00C46528">
        <w:t>5 п.</w:t>
      </w:r>
      <w:r w:rsidRPr="00C46528" w:rsidR="00146039">
        <w:t xml:space="preserve"> </w:t>
      </w:r>
      <w:r w:rsidRPr="00C46528">
        <w:t>2 ст.</w:t>
      </w:r>
      <w:r w:rsidRPr="00C46528" w:rsidR="00146039">
        <w:t xml:space="preserve"> </w:t>
      </w:r>
      <w:r w:rsidRPr="00C46528">
        <w:t>11 Федерального закона от 01.04.1996 №</w:t>
      </w:r>
      <w:r w:rsidRPr="00C46528" w:rsidR="00146039">
        <w:t xml:space="preserve"> </w:t>
      </w:r>
      <w:r w:rsidRPr="00C46528">
        <w:t xml:space="preserve">27-ФЗ «Об индивидуальном (персонифицированном) учете в системах обязательного пенсионного страхования </w:t>
      </w:r>
      <w:r w:rsidRPr="00C46528">
        <w:t xml:space="preserve">и обязательного социального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</w:t>
      </w:r>
      <w:r w:rsidRPr="00C46528"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</w:t>
      </w:r>
      <w:r w:rsidRPr="00C46528">
        <w:t>даче полномочий по управлению правами, заключенные с организацией по управлению правами на коллективной основе) следующие </w:t>
      </w:r>
      <w:hyperlink r:id="rId4" w:anchor="/multilink/10106192/paragraph/1840292/number/0" w:history="1">
        <w:r w:rsidRPr="00C46528">
          <w:rPr>
            <w:rStyle w:val="Hyperlink"/>
            <w:color w:val="auto"/>
            <w:u w:val="none"/>
          </w:rPr>
          <w:t>сведения</w:t>
        </w:r>
      </w:hyperlink>
      <w:r w:rsidRPr="00C46528">
        <w:t> и документы: дату заключения,</w:t>
      </w:r>
      <w:r w:rsidRPr="00C46528">
        <w:t xml:space="preserve">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</w:t>
      </w:r>
      <w:r w:rsidRPr="00C46528">
        <w:t>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</w:t>
      </w:r>
      <w:r w:rsidRPr="00C46528">
        <w:t>е, на вознаграждение по которым в соответствии с </w:t>
      </w:r>
      <w:hyperlink r:id="rId4" w:anchor="/document/10900200/entry/1" w:history="1">
        <w:r w:rsidRPr="00C46528">
          <w:rPr>
            <w:rStyle w:val="Hyperlink"/>
            <w:color w:val="auto"/>
            <w:u w:val="none"/>
          </w:rPr>
          <w:t>законодательством</w:t>
        </w:r>
      </w:hyperlink>
      <w:r w:rsidRPr="00C46528">
        <w:t> Российской Федерации о налогах и сборах начисляются </w:t>
      </w:r>
      <w:hyperlink r:id="rId4" w:anchor="/document/10106192/entry/105" w:history="1">
        <w:r w:rsidRPr="00C46528">
          <w:rPr>
            <w:rStyle w:val="Hyperlink"/>
            <w:color w:val="auto"/>
            <w:u w:val="none"/>
          </w:rPr>
          <w:t>страховые взносы</w:t>
        </w:r>
      </w:hyperlink>
      <w:r w:rsidRPr="00C46528">
        <w:t>, и периоды выполнения работ (оказания услуг) по таким договорам (форма ЕФС-1, раздел 1, подраздел 1.1).</w:t>
      </w:r>
    </w:p>
    <w:p w:rsidR="00AF05CC" w:rsidRPr="00C46528" w:rsidP="00AF05CC">
      <w:pPr>
        <w:ind w:firstLine="708"/>
        <w:jc w:val="both"/>
      </w:pPr>
      <w:r w:rsidRPr="00C46528">
        <w:t>Согласно п.6 ст.11 Федерального закона от 01.04.1996 №27-ФЗ сведения, указанные в </w:t>
      </w:r>
      <w:hyperlink r:id="rId4" w:anchor="/document/10106192/entry/1125" w:history="1">
        <w:r w:rsidRPr="00C46528">
          <w:rPr>
            <w:rStyle w:val="Hyperlink"/>
            <w:color w:val="auto"/>
            <w:u w:val="none"/>
          </w:rPr>
          <w:t>подпункте 5 пункта 2</w:t>
        </w:r>
      </w:hyperlink>
      <w:r w:rsidRPr="00C46528">
        <w:t> настоящей статьи, представляются не позднее рабочего дня, следующего за днем заключения с </w:t>
      </w:r>
      <w:hyperlink r:id="rId4" w:anchor="/document/10106192/entry/102" w:history="1">
        <w:r w:rsidRPr="00C46528">
          <w:rPr>
            <w:rStyle w:val="Hyperlink"/>
            <w:color w:val="auto"/>
            <w:u w:val="none"/>
          </w:rPr>
          <w:t>застрахованным лицом</w:t>
        </w:r>
      </w:hyperlink>
      <w:r w:rsidRPr="00C46528">
        <w:t> соо</w:t>
      </w:r>
      <w:r w:rsidRPr="00C46528">
        <w:t>тветствующего договора, а в случае прекращения договора не позднее рабочего дня, следующего за днем его прекращения.</w:t>
      </w:r>
    </w:p>
    <w:p w:rsidR="00AF05CC" w:rsidRPr="00C46528" w:rsidP="00AF05CC">
      <w:pPr>
        <w:ind w:firstLine="720"/>
        <w:jc w:val="both"/>
      </w:pPr>
      <w:r w:rsidRPr="00C46528">
        <w:t xml:space="preserve">Таким образом, сведения о </w:t>
      </w:r>
      <w:r w:rsidRPr="00C46528" w:rsidR="00702BB1">
        <w:t>заключении</w:t>
      </w:r>
      <w:r w:rsidRPr="00C46528">
        <w:t xml:space="preserve"> </w:t>
      </w:r>
      <w:r w:rsidRPr="00C46528" w:rsidR="00124C85">
        <w:t>0</w:t>
      </w:r>
      <w:r w:rsidRPr="00C46528" w:rsidR="00127177">
        <w:t xml:space="preserve">1 сентября 2024 года </w:t>
      </w:r>
      <w:r w:rsidRPr="00C46528" w:rsidR="00124C85">
        <w:t>МАУДО «Спортивная школа»</w:t>
      </w:r>
      <w:r w:rsidRPr="00C46528" w:rsidR="00127177">
        <w:t xml:space="preserve"> с </w:t>
      </w:r>
      <w:r w:rsidRPr="00C46528" w:rsidR="00124C85">
        <w:t xml:space="preserve">Колодиным Семеном Викторовичем (СНИЛС </w:t>
      </w:r>
      <w:r>
        <w:t>***</w:t>
      </w:r>
      <w:r w:rsidRPr="00C46528" w:rsidR="00124C85">
        <w:t>)</w:t>
      </w:r>
      <w:r w:rsidRPr="00C46528">
        <w:t xml:space="preserve"> следовало предоставить не позднее 24 час.00 мин. </w:t>
      </w:r>
      <w:r w:rsidRPr="00C46528" w:rsidR="00124C85">
        <w:t>0</w:t>
      </w:r>
      <w:r w:rsidRPr="00C46528" w:rsidR="00127177">
        <w:t>2</w:t>
      </w:r>
      <w:r w:rsidRPr="00C46528" w:rsidR="00146039">
        <w:t xml:space="preserve"> </w:t>
      </w:r>
      <w:r w:rsidRPr="00C46528" w:rsidR="00127177">
        <w:t>сентября</w:t>
      </w:r>
      <w:r w:rsidRPr="00C46528" w:rsidR="00702BB1">
        <w:t xml:space="preserve"> 202</w:t>
      </w:r>
      <w:r w:rsidRPr="00C46528" w:rsidR="00127177">
        <w:t>4</w:t>
      </w:r>
      <w:r w:rsidRPr="00C46528" w:rsidR="00702BB1">
        <w:t xml:space="preserve"> года</w:t>
      </w:r>
      <w:r w:rsidRPr="00C46528">
        <w:t>.</w:t>
      </w:r>
    </w:p>
    <w:p w:rsidR="00AF05CC" w:rsidRPr="00C46528" w:rsidP="00AF05CC">
      <w:pPr>
        <w:ind w:firstLine="720"/>
        <w:jc w:val="both"/>
      </w:pPr>
      <w:r w:rsidRPr="00C46528">
        <w:t xml:space="preserve">Однако сведения по форме ЕФС-1, раздел 1, подраздел 1.1 предоставлены </w:t>
      </w:r>
      <w:r w:rsidRPr="00C46528" w:rsidR="00124C85">
        <w:t>МАУДО «Спортивная школа»</w:t>
      </w:r>
      <w:r w:rsidRPr="00C46528" w:rsidR="00C50775">
        <w:rPr>
          <w:color w:val="000000"/>
          <w:spacing w:val="-2"/>
          <w:w w:val="103"/>
        </w:rPr>
        <w:t xml:space="preserve"> </w:t>
      </w:r>
      <w:r w:rsidRPr="00C46528">
        <w:t xml:space="preserve">по телекоммуникационным каналам связи </w:t>
      </w:r>
      <w:r w:rsidRPr="00C46528" w:rsidR="00124C85">
        <w:t>0</w:t>
      </w:r>
      <w:r w:rsidRPr="00C46528" w:rsidR="00127177">
        <w:t>7</w:t>
      </w:r>
      <w:r w:rsidRPr="00C46528" w:rsidR="00702BB1">
        <w:t xml:space="preserve"> </w:t>
      </w:r>
      <w:r w:rsidRPr="00C46528" w:rsidR="00124C85">
        <w:t>октяб</w:t>
      </w:r>
      <w:r w:rsidRPr="00C46528" w:rsidR="00127177">
        <w:t>ря 2024</w:t>
      </w:r>
      <w:r w:rsidRPr="00C46528" w:rsidR="00C50775">
        <w:t xml:space="preserve"> года</w:t>
      </w:r>
      <w:r w:rsidRPr="00C46528">
        <w:t xml:space="preserve">. </w:t>
      </w:r>
    </w:p>
    <w:p w:rsidR="00AF05CC" w:rsidRPr="00C46528" w:rsidP="00AF05CC">
      <w:pPr>
        <w:ind w:firstLine="709"/>
        <w:jc w:val="both"/>
      </w:pPr>
      <w:r w:rsidRPr="00C46528">
        <w:t>В соответствии со ст.2.4 Ко</w:t>
      </w:r>
      <w:r w:rsidRPr="00C46528">
        <w:t>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05CC" w:rsidRPr="00C46528" w:rsidP="00AF05CC">
      <w:pPr>
        <w:ind w:firstLine="708"/>
        <w:jc w:val="both"/>
      </w:pPr>
      <w:r w:rsidRPr="00C46528">
        <w:t xml:space="preserve">Таким образом, вина </w:t>
      </w:r>
      <w:r w:rsidRPr="00C46528" w:rsidR="00124C85">
        <w:t>Трефилова С.А.</w:t>
      </w:r>
      <w:r w:rsidRPr="00C46528" w:rsidR="00C50775">
        <w:t>, являющейся должностным лицом</w:t>
      </w:r>
      <w:r w:rsidRPr="00C46528">
        <w:t>, ответственным за предоставление сведений по форме ЕФС-1, в несвоевременном предоставлении сведений в отделение Фонда пенсионного и социального страхования по ХМАО</w:t>
      </w:r>
      <w:r w:rsidRPr="00C46528" w:rsidR="00B32BD6">
        <w:t xml:space="preserve"> </w:t>
      </w:r>
      <w:r w:rsidRPr="00C46528">
        <w:t>-</w:t>
      </w:r>
      <w:r w:rsidRPr="00C46528" w:rsidR="00B32BD6">
        <w:t xml:space="preserve"> </w:t>
      </w:r>
      <w:r w:rsidRPr="00C46528">
        <w:t xml:space="preserve">Югре по форме ЕФС-1 раздел 1 подраздел 1.1 нашла свое подтверждение. </w:t>
      </w:r>
    </w:p>
    <w:p w:rsidR="00AF05CC" w:rsidRPr="00C46528" w:rsidP="00AF05CC">
      <w:pPr>
        <w:ind w:firstLine="709"/>
        <w:jc w:val="both"/>
      </w:pPr>
      <w:r w:rsidRPr="00C46528">
        <w:t xml:space="preserve">Бездействие </w:t>
      </w:r>
      <w:r w:rsidRPr="00C46528" w:rsidR="00124C85">
        <w:t>Трефилова С.А.</w:t>
      </w:r>
      <w:r w:rsidRPr="00C46528" w:rsidR="00C50775">
        <w:t xml:space="preserve"> </w:t>
      </w:r>
      <w:r w:rsidRPr="00C46528">
        <w:t>мировой судья квалифицирует по ч.1 ст.15.33.2 КоАП РФ - непредставление в установленный </w:t>
      </w:r>
      <w:hyperlink r:id="rId4" w:anchor="/document/10106192/entry/8" w:history="1">
        <w:r w:rsidRPr="00C46528">
          <w:rPr>
            <w:rStyle w:val="Hyperlink"/>
            <w:color w:val="auto"/>
            <w:u w:val="none"/>
          </w:rPr>
          <w:t>законодательством</w:t>
        </w:r>
      </w:hyperlink>
      <w:r w:rsidRPr="00C46528">
        <w:t> Российской Федерации об индивидуальном (персони</w:t>
      </w:r>
      <w:r w:rsidRPr="00C46528">
        <w:t>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</w:t>
      </w:r>
      <w:r w:rsidRPr="00C46528">
        <w:t>зательного пенсионного страхования и обязательного социального страхования.</w:t>
      </w:r>
    </w:p>
    <w:p w:rsidR="00567F81" w:rsidRPr="00C46528" w:rsidP="00567F81">
      <w:pPr>
        <w:ind w:firstLine="708"/>
        <w:jc w:val="both"/>
      </w:pPr>
      <w:r w:rsidRPr="00C46528">
        <w:t>При назначении наказания суд, учитывая характер совершенного правонарушения, данные о личности Трефилова С.А., отсутствие смягчающих административную ответственность обстоятельств,</w:t>
      </w:r>
      <w:r w:rsidRPr="00C46528">
        <w:t xml:space="preserve"> предусмотренных ст. 4.2 КоАП РФ,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Трефилову С.А. наказание в виде административного штрафа, в минимально</w:t>
      </w:r>
      <w:r w:rsidRPr="00C46528">
        <w:t>м размере, предусмотренном санкцией ч. 1 ст.15.33.2 КоАП РФ.</w:t>
      </w:r>
    </w:p>
    <w:p w:rsidR="00567F81" w:rsidRPr="00C46528" w:rsidP="00567F81">
      <w:pPr>
        <w:ind w:firstLine="708"/>
        <w:jc w:val="both"/>
      </w:pPr>
      <w:r w:rsidRPr="00C46528">
        <w:t xml:space="preserve">На основании изложенного, руководствуясь ст.ст. 29.9 - 29.11 Кодекса РФ об административных правонарушениях, мировой судья,  </w:t>
      </w:r>
    </w:p>
    <w:p w:rsidR="00567F81" w:rsidRPr="00C46528" w:rsidP="00567F81">
      <w:pPr>
        <w:jc w:val="both"/>
        <w:rPr>
          <w:b/>
          <w:snapToGrid w:val="0"/>
        </w:rPr>
      </w:pPr>
    </w:p>
    <w:p w:rsidR="00567F81" w:rsidRPr="00C46528" w:rsidP="00567F81">
      <w:pPr>
        <w:ind w:firstLine="709"/>
        <w:jc w:val="center"/>
        <w:rPr>
          <w:snapToGrid w:val="0"/>
        </w:rPr>
      </w:pPr>
      <w:r w:rsidRPr="00C46528">
        <w:rPr>
          <w:snapToGrid w:val="0"/>
        </w:rPr>
        <w:t>ПОСТАНОВИЛ:</w:t>
      </w:r>
    </w:p>
    <w:p w:rsidR="00567F81" w:rsidRPr="00C46528" w:rsidP="00567F81">
      <w:pPr>
        <w:ind w:firstLine="709"/>
        <w:jc w:val="both"/>
      </w:pPr>
    </w:p>
    <w:p w:rsidR="00567F81" w:rsidRPr="00C46528" w:rsidP="00567F81">
      <w:pPr>
        <w:ind w:firstLine="709"/>
        <w:jc w:val="both"/>
      </w:pPr>
      <w:r w:rsidRPr="00C46528">
        <w:rPr>
          <w:color w:val="000000"/>
          <w:spacing w:val="-2"/>
          <w:w w:val="103"/>
        </w:rPr>
        <w:t>Трефилова Сергея Александровича</w:t>
      </w:r>
      <w:r w:rsidRPr="00C46528">
        <w:t xml:space="preserve"> признать виновным в сов</w:t>
      </w:r>
      <w:r w:rsidRPr="00C46528">
        <w:t>ершении административного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(триста) рублей в доход со</w:t>
      </w:r>
      <w:r w:rsidRPr="00C46528">
        <w:t>ответствующего бюджета.</w:t>
      </w:r>
    </w:p>
    <w:p w:rsidR="00567F81" w:rsidRPr="00C46528" w:rsidP="00567F81">
      <w:pPr>
        <w:ind w:firstLine="709"/>
        <w:jc w:val="both"/>
      </w:pPr>
      <w:r w:rsidRPr="00C46528"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C46528">
        <w:t>фа в законную силу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ТОФК 007162163; ОКТМО 7187</w:t>
      </w:r>
      <w:r w:rsidRPr="00C46528">
        <w:t>5000; КБК 79711601230060000140; кор/счет 40102810245370000007 Банк получателя: РКЦ Ханты-Мансийск//УФК по Ханты-Мансийскому автономному округу – Югре г. Ханты-Мансийск УИН 79702700000000237905.</w:t>
      </w:r>
    </w:p>
    <w:p w:rsidR="00D95893" w:rsidRPr="00C46528" w:rsidP="00D95893">
      <w:pPr>
        <w:ind w:firstLine="709"/>
        <w:jc w:val="both"/>
      </w:pPr>
      <w:r w:rsidRPr="00C46528">
        <w:t xml:space="preserve">Постановление может быть обжаловано в течение десяти </w:t>
      </w:r>
      <w:r w:rsidRPr="00C46528" w:rsidR="00D123FF">
        <w:t>дней</w:t>
      </w:r>
      <w:r w:rsidRPr="00C46528">
        <w:t xml:space="preserve"> со д</w:t>
      </w:r>
      <w:r w:rsidRPr="00C46528">
        <w:t xml:space="preserve">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D95893" w:rsidRPr="00C46528" w:rsidP="00D95893">
      <w:pPr>
        <w:ind w:firstLine="709"/>
        <w:jc w:val="both"/>
      </w:pPr>
    </w:p>
    <w:p w:rsidR="00D95893" w:rsidRPr="00C46528" w:rsidP="00D95893">
      <w:pPr>
        <w:pStyle w:val="BodyText"/>
        <w:spacing w:after="0"/>
        <w:ind w:right="-55"/>
      </w:pPr>
    </w:p>
    <w:p w:rsidR="00D95893" w:rsidRPr="00C46528" w:rsidP="00D95893">
      <w:pPr>
        <w:pStyle w:val="BodyText"/>
        <w:spacing w:after="0"/>
      </w:pPr>
      <w:r w:rsidRPr="00C46528">
        <w:t>Мировой судья: подпись</w:t>
      </w:r>
    </w:p>
    <w:p w:rsidR="00D95893" w:rsidRPr="00C46528" w:rsidP="00D95893">
      <w:pPr>
        <w:pStyle w:val="BodyText"/>
        <w:spacing w:after="0"/>
      </w:pPr>
      <w:r w:rsidRPr="00C46528">
        <w:t>Копия верна</w:t>
      </w:r>
    </w:p>
    <w:p w:rsidR="00D95893" w:rsidRPr="00C46528" w:rsidP="00D95893">
      <w:pPr>
        <w:pStyle w:val="BodyText"/>
        <w:spacing w:after="0"/>
      </w:pPr>
      <w:r w:rsidRPr="00C46528">
        <w:t>Мировой судья</w:t>
      </w:r>
      <w:r w:rsidRPr="00C46528">
        <w:tab/>
      </w:r>
      <w:r w:rsidRPr="00C46528">
        <w:tab/>
      </w:r>
      <w:r w:rsidRPr="00C46528">
        <w:tab/>
      </w:r>
      <w:r w:rsidRPr="00C46528">
        <w:tab/>
      </w:r>
      <w:r w:rsidRPr="00C46528">
        <w:tab/>
      </w:r>
      <w:r w:rsidRPr="00C46528">
        <w:tab/>
        <w:t xml:space="preserve">                         </w:t>
      </w:r>
      <w:r w:rsidRPr="00C46528" w:rsidR="00B32BD6">
        <w:t xml:space="preserve">                         </w:t>
      </w:r>
      <w:r w:rsidRPr="00C46528" w:rsidR="007E3236">
        <w:t xml:space="preserve">   </w:t>
      </w:r>
      <w:r w:rsidRPr="00C46528" w:rsidR="00B32BD6">
        <w:t>Г.Х. Янбаева</w:t>
      </w:r>
    </w:p>
    <w:p w:rsidR="00124C85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C46528" w:rsidP="00D95893">
      <w:pPr>
        <w:rPr>
          <w:sz w:val="16"/>
          <w:szCs w:val="16"/>
        </w:rPr>
      </w:pPr>
    </w:p>
    <w:p w:rsidR="00D95893" w:rsidP="00D95893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D95893" w:rsidP="00D95893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B32BD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D95893" w:rsidP="00D95893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B32BD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A05133">
        <w:rPr>
          <w:sz w:val="16"/>
          <w:szCs w:val="16"/>
        </w:rPr>
        <w:t>7</w:t>
      </w:r>
      <w:r w:rsidR="00124C85">
        <w:rPr>
          <w:sz w:val="16"/>
          <w:szCs w:val="16"/>
        </w:rPr>
        <w:t>92</w:t>
      </w:r>
      <w:r w:rsidR="00C50775">
        <w:rPr>
          <w:sz w:val="16"/>
          <w:szCs w:val="16"/>
        </w:rPr>
        <w:t>-2301/202</w:t>
      </w:r>
      <w:r w:rsidR="00A05133">
        <w:rPr>
          <w:sz w:val="16"/>
          <w:szCs w:val="16"/>
        </w:rPr>
        <w:t>4</w:t>
      </w:r>
    </w:p>
    <w:sectPr w:rsidSect="007E32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124C85"/>
    <w:rsid w:val="00127177"/>
    <w:rsid w:val="00146039"/>
    <w:rsid w:val="002C3C69"/>
    <w:rsid w:val="002C77F6"/>
    <w:rsid w:val="003322EE"/>
    <w:rsid w:val="003A7C7F"/>
    <w:rsid w:val="003F0D48"/>
    <w:rsid w:val="00475F67"/>
    <w:rsid w:val="004A07C5"/>
    <w:rsid w:val="004C5DEE"/>
    <w:rsid w:val="00567F81"/>
    <w:rsid w:val="005E2727"/>
    <w:rsid w:val="00667D6B"/>
    <w:rsid w:val="00695FB6"/>
    <w:rsid w:val="00702BB1"/>
    <w:rsid w:val="007E3236"/>
    <w:rsid w:val="007E7415"/>
    <w:rsid w:val="007F5466"/>
    <w:rsid w:val="0095223D"/>
    <w:rsid w:val="009A5555"/>
    <w:rsid w:val="00A05133"/>
    <w:rsid w:val="00A94B49"/>
    <w:rsid w:val="00AF05CC"/>
    <w:rsid w:val="00B13E01"/>
    <w:rsid w:val="00B32BD6"/>
    <w:rsid w:val="00BB0F20"/>
    <w:rsid w:val="00C46528"/>
    <w:rsid w:val="00C50775"/>
    <w:rsid w:val="00C915C6"/>
    <w:rsid w:val="00D0786F"/>
    <w:rsid w:val="00D123FF"/>
    <w:rsid w:val="00D95893"/>
    <w:rsid w:val="00DB304F"/>
    <w:rsid w:val="00FB16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