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Аристов В.А.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07.08.2024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Аристов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Аристова В.А.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Аристова В.А.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Аристова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Аристова Виталия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7062420104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