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43335" w:rsidRPr="00381346" w:rsidP="003813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346" w:rsidR="00C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5-</w:t>
      </w:r>
      <w:r w:rsidRPr="00381346" w:rsidR="00A139A7">
        <w:rPr>
          <w:rFonts w:ascii="Times New Roman" w:eastAsia="Times New Roman" w:hAnsi="Times New Roman" w:cs="Times New Roman"/>
          <w:sz w:val="28"/>
          <w:szCs w:val="28"/>
          <w:lang w:eastAsia="ru-RU"/>
        </w:rPr>
        <w:t>551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Pr="00381346" w:rsidR="00A139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/2024</w:t>
      </w:r>
    </w:p>
    <w:p w:rsidR="00343335" w:rsidRPr="00381346" w:rsidP="003813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УИД: </w:t>
      </w:r>
      <w:r w:rsidRPr="00381346" w:rsidR="009D0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86MS0022-01-2024-001011-63</w:t>
      </w:r>
      <w:r w:rsidRPr="00381346" w:rsidR="00A13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1346" w:rsidR="00355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C1135" w:rsidRPr="00381346" w:rsidP="003813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1346" w:rsidP="00381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381346" w:rsidP="00381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RPr="00381346" w:rsidP="00381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955029" w:rsidP="00381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346" w:rsidRPr="00381346" w:rsidP="00381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381346" w:rsidP="0038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81346" w:rsidR="008E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381346"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381346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Pr="00381346"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81346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81346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Нягань, </w:t>
      </w:r>
      <w:r w:rsidRPr="00381346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RPr="00381346" w:rsidP="0038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346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381346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81346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381346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381346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1346"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346" w:rsidR="00B63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D29" w:rsidRPr="00381346" w:rsidP="0038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346" w:rsid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381346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предусмотренном частью </w:t>
      </w:r>
      <w:r w:rsidRPr="00381346" w:rsidR="00A139A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81346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Pr="00381346" w:rsidR="00343335">
        <w:rPr>
          <w:rFonts w:ascii="Times New Roman" w:eastAsia="Times New Roman" w:hAnsi="Times New Roman" w:cs="Times New Roman"/>
          <w:sz w:val="28"/>
          <w:szCs w:val="28"/>
        </w:rPr>
        <w:t>14.1</w:t>
      </w:r>
      <w:r w:rsidRPr="00381346"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</w:t>
      </w:r>
      <w:r w:rsidRPr="00381346" w:rsid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B630D4" w:rsidP="0038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346">
        <w:rPr>
          <w:rFonts w:ascii="Times New Roman" w:eastAsia="Times New Roman" w:hAnsi="Times New Roman" w:cs="Times New Roman"/>
          <w:sz w:val="28"/>
          <w:szCs w:val="28"/>
        </w:rPr>
        <w:t>Хохрина</w:t>
      </w:r>
      <w:r w:rsidRPr="00381346">
        <w:rPr>
          <w:rFonts w:ascii="Times New Roman" w:eastAsia="Times New Roman" w:hAnsi="Times New Roman" w:cs="Times New Roman"/>
          <w:sz w:val="28"/>
          <w:szCs w:val="28"/>
        </w:rPr>
        <w:t xml:space="preserve"> Ильи Валерьевича, </w:t>
      </w:r>
      <w:r w:rsidR="00303E6D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381346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 w:rsidR="00303E6D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381346">
        <w:rPr>
          <w:rFonts w:ascii="Times New Roman" w:eastAsia="Times New Roman" w:hAnsi="Times New Roman" w:cs="Times New Roman"/>
          <w:sz w:val="28"/>
          <w:szCs w:val="28"/>
        </w:rPr>
        <w:t xml:space="preserve">, гражданина </w:t>
      </w:r>
      <w:r w:rsidR="00303E6D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381346">
        <w:rPr>
          <w:rFonts w:ascii="Times New Roman" w:eastAsia="Times New Roman" w:hAnsi="Times New Roman" w:cs="Times New Roman"/>
          <w:sz w:val="28"/>
          <w:szCs w:val="28"/>
        </w:rPr>
        <w:t xml:space="preserve"> работающего </w:t>
      </w:r>
      <w:r w:rsidR="00303E6D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381346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зарегистрированного и проживающего по адресу: </w:t>
      </w:r>
      <w:r w:rsidR="00303E6D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381346">
        <w:rPr>
          <w:rFonts w:ascii="Times New Roman" w:eastAsia="Times New Roman" w:hAnsi="Times New Roman" w:cs="Times New Roman"/>
          <w:sz w:val="28"/>
          <w:szCs w:val="28"/>
        </w:rPr>
        <w:t xml:space="preserve">, водительское удостоверение </w:t>
      </w:r>
      <w:r w:rsidR="00303E6D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381346" w:rsidRPr="00381346" w:rsidP="0038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4A1" w:rsidP="00381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381346" w:rsidRPr="00381346" w:rsidP="00381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381346" w:rsidP="0038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08.02</w:t>
      </w:r>
      <w:r w:rsidRPr="00381346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.2024 в </w:t>
      </w:r>
      <w:r w:rsidRPr="0038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381346" w:rsidR="008E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346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часов </w:t>
      </w:r>
      <w:r w:rsidRPr="0038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381346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</w:t>
      </w:r>
      <w:r w:rsidRPr="00381346" w:rsidR="009D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возле дома </w:t>
      </w:r>
      <w:r w:rsidR="00303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381346" w:rsidR="009D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346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381346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Pr="00381346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ХМАО-Югры </w:t>
      </w:r>
      <w:r w:rsidRPr="00381346" w:rsidR="009D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Хохрин</w:t>
      </w:r>
      <w:r w:rsidRPr="00381346" w:rsidR="009D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</w:t>
      </w:r>
      <w:r w:rsidRPr="00381346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управляя транспортным средством </w:t>
      </w:r>
      <w:r w:rsidR="00303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381346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регистрационный знак </w:t>
      </w:r>
      <w:r w:rsidR="00303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381346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осуществлял</w:t>
      </w:r>
      <w:r w:rsidRPr="00381346" w:rsidR="0014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перевозку пассажиров на коммерческой основе, а именно осуществлял</w:t>
      </w:r>
      <w:r w:rsidRPr="00381346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346" w:rsidR="0014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коммерческую</w:t>
      </w:r>
      <w:r w:rsidRPr="00381346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деятельность, без государственной регистрации в качестве индивидуального предпринимателя</w:t>
      </w:r>
      <w:r w:rsidRPr="00381346" w:rsidR="0014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81346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346" w:rsidR="0014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071C" w:rsidRPr="00381346" w:rsidP="00381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38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1346" w:rsidR="00EB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Хохрин</w:t>
      </w:r>
      <w:r w:rsidRPr="00381346" w:rsidR="00EB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</w:t>
      </w:r>
      <w:r w:rsidRPr="00381346" w:rsidR="00C3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8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134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на рассмотрение дела об административном правонарушении не явился, о времени и месте рассмотрения дела </w:t>
      </w:r>
      <w:r w:rsidRPr="0038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 надлежащим образом</w:t>
      </w:r>
      <w:r w:rsidRPr="0038134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.</w:t>
      </w:r>
    </w:p>
    <w:p w:rsidR="00F31450" w:rsidRPr="00381346" w:rsidP="00381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частью 2 статьи 25.1 Кодекса Российской Федерации об административных правонарушениях, считаю возможным рассмотреть дело в отсутствии </w:t>
      </w:r>
      <w:r w:rsidRPr="00381346" w:rsidR="00EB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Хохрина</w:t>
      </w:r>
      <w:r w:rsidRPr="00381346" w:rsidR="00EB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</w:t>
      </w:r>
    </w:p>
    <w:p w:rsidR="00D204A1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1346"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сследовав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46"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дела, мировой судья приходит к следующему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712F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2 статьи 14.1 Кодекса Российской Федерации об административных правонарушениях осуществление предпринимательской деятельности без специального </w:t>
      </w:r>
      <w:hyperlink r:id="rId4" w:history="1">
        <w:r w:rsidRPr="0038134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разрешения</w:t>
        </w:r>
      </w:hyperlink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 (лицензии) влечет назначение административного наказания.</w:t>
      </w:r>
    </w:p>
    <w:p w:rsidR="00EB712F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Объективная сторона данного административного правонарушения выражается в осуществлении экономической деятельности, которая обладает признаками предпринимательской деятельности, без специального </w:t>
      </w:r>
      <w:hyperlink r:id="rId4" w:history="1">
        <w:r w:rsidRPr="0038134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разрешения</w:t>
        </w:r>
      </w:hyperlink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осуществление деятельности по перевозке пассажиров и багажа легковым такси.</w:t>
      </w:r>
    </w:p>
    <w:p w:rsidR="00EB712F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/document/12185061/entry/9" w:history="1">
        <w:r w:rsidRPr="0038134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</w:t>
        </w:r>
      </w:hyperlink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2022 года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законодательных актов Российской Федерации» деятельность по перевозке пассажиров и багажа легковым такси осуществляется на основании разрешения, предоставляемого юридическому лицу, индивидуальному предпринимателю или </w:t>
      </w:r>
      <w:hyperlink r:id="rId6" w:anchor="/document/406052089/entry/204" w:history="1">
        <w:r w:rsidRPr="0038134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физическому лицу</w:t>
        </w:r>
      </w:hyperlink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подтверждаемого записью в региональном реестре перевозчиков легковым такси, с использованием транспортных средств, сведения о которых внесены в региональный реестр легковых такси, при условии, что действие разрешения не приостановлено или не аннулировано. Физическое лицо вправе осуществлять деятельность по перевозке пассажиров и багажа легковым такси </w:t>
      </w:r>
      <w:r w:rsidRPr="00381346" w:rsid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заключения,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предусмотренного </w:t>
      </w:r>
      <w:hyperlink r:id="rId6" w:anchor="/document/406052089/entry/20" w:history="1">
        <w:r w:rsidRPr="0038134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20</w:t>
        </w:r>
      </w:hyperlink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Федерального закона договора со службой заказа легкового такси, которая осуществляет свою деятельность с использованием информационно-телекоммуникационной сети «Интернет».</w:t>
      </w:r>
    </w:p>
    <w:p w:rsidR="00EB712F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не может быть передано (отчуждено) третьим лицам. Допуск к управлению легковым такси водителя, который является работником перевозчика легковым </w:t>
      </w:r>
      <w:r w:rsidRPr="00381346" w:rsid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такси и сведения,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котором внесены в путевой лист, оформленный перевозчиком легковым такси, не является передачей (отчуждением) разрешения.</w:t>
      </w:r>
    </w:p>
    <w:p w:rsidR="00EB712F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 легковым такси (вправе осуществлять деятельность по перевозке пассажиров и багажа легковым такси только на территории субъекта Российской Федерации, уполномоченный орган которого предоставил разрешение данному перевозчику, за исключением случаев, предусмотренных </w:t>
      </w:r>
      <w:hyperlink r:id="rId6" w:anchor="/document/406052089/entry/305" w:history="1">
        <w:r w:rsidRPr="0038134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5</w:t>
        </w:r>
      </w:hyperlink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6" w:anchor="/document/406052089/entry/306" w:history="1">
        <w:r w:rsidRPr="0038134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6</w:t>
        </w:r>
      </w:hyperlink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статьи.</w:t>
      </w:r>
    </w:p>
    <w:p w:rsidR="00EB712F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статьи 2 Гражданского кодекса Российской Федерации, гражданское законодательство регулирует отношения между лицами, осуществляющими предпринимательскую деятельность, или с их участием, исходя из того, что предпринимательской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343335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требования </w:t>
      </w:r>
      <w:r w:rsidRPr="00381346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Хохриным</w:t>
      </w:r>
      <w:r w:rsidRPr="00381346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нарушены.</w:t>
      </w:r>
    </w:p>
    <w:p w:rsidR="00D204A1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Pr="00381346" w:rsidR="00EB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Хохрина</w:t>
      </w:r>
      <w:r w:rsidRPr="00381346" w:rsidR="00EB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</w:t>
      </w:r>
      <w:r w:rsidRPr="0038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</w:t>
      </w:r>
      <w:r w:rsidRPr="00381346" w:rsidR="00EB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8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</w:t>
      </w:r>
      <w:r w:rsidRPr="00381346" w:rsidR="00343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</w:t>
      </w:r>
      <w:r w:rsidRPr="0038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303E6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381346"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381346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46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>08.02</w:t>
      </w:r>
      <w:r w:rsidRPr="00381346" w:rsidR="00E857C0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1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381346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381346" w:rsidR="0082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вручена </w:t>
      </w:r>
      <w:r w:rsidRPr="00381346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Хохрину</w:t>
      </w:r>
      <w:r w:rsidRPr="00381346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</w:t>
      </w:r>
      <w:r w:rsidRPr="00381346" w:rsidR="008E6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1346" w:rsidR="0034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46" w:rsidR="00955029">
        <w:rPr>
          <w:rFonts w:ascii="Times New Roman" w:hAnsi="Times New Roman" w:cs="Times New Roman"/>
          <w:sz w:val="28"/>
        </w:rPr>
        <w:t xml:space="preserve"> </w:t>
      </w:r>
      <w:r w:rsidRPr="00381346" w:rsidR="0095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протокола также следует, что процессуальные права, предусмотренные статьей 25.1 Кодекса Российской Федерации об административных правонарушениях и статьей 51 Конституции Российской Федерации </w:t>
      </w:r>
      <w:r w:rsidRPr="00381346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Хохрину</w:t>
      </w:r>
      <w:r w:rsidRPr="00381346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</w:t>
      </w:r>
      <w:r w:rsidRPr="00381346" w:rsidR="00C31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1346" w:rsidR="0095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разъяснены, копия протокола вручена, что подтверждается записями в соответствующих графах протокола;</w:t>
      </w:r>
    </w:p>
    <w:p w:rsidR="00EB712F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-объяснением Т</w:t>
      </w:r>
      <w:r w:rsidR="00303E6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от 08.02.2024, из которого следует, что 08.02.2024 в 14 часов 41 вызвал такси через приложение «Пятерочка». Оплатил 120 рублей через приложение, а 40 рублей отдал наличными. Во время поездки автомобиль остановили сотрудники ДПС;</w:t>
      </w:r>
    </w:p>
    <w:p w:rsidR="00F57C48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объяснением </w:t>
      </w:r>
      <w:r w:rsidRPr="00381346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Хохрина</w:t>
      </w:r>
      <w:r w:rsidRPr="00381346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от 08.02.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2024, из которого следует, что на</w:t>
      </w:r>
      <w:r w:rsidRPr="00381346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автомобиле </w:t>
      </w:r>
      <w:r w:rsidR="00303E6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381346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государственный регистрационный знак </w:t>
      </w:r>
      <w:r w:rsidR="00303E6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381346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мобильное приложение «</w:t>
      </w:r>
      <w:r w:rsidRPr="00381346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Пятерочка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взял заказ стоимостью </w:t>
      </w:r>
      <w:r w:rsidRPr="00381346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 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его остановили сотрудники ДПС, </w:t>
      </w:r>
    </w:p>
    <w:p w:rsidR="00F57C48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реестром правонарушений на </w:t>
      </w:r>
      <w:r w:rsidRPr="00381346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Хохрина</w:t>
      </w:r>
      <w:r w:rsidRPr="00381346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И.В.;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335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1346" w:rsid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карточкой учета транспортного средства</w:t>
      </w:r>
      <w:r w:rsidRPr="00381346" w:rsidR="00CB3B5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</w:t>
      </w:r>
      <w:r w:rsidRPr="00381346" w:rsidR="006D15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собственником транспортного средства</w:t>
      </w:r>
      <w:r w:rsidRPr="00381346" w:rsidR="00F57C48">
        <w:rPr>
          <w:rFonts w:ascii="Times New Roman" w:hAnsi="Times New Roman" w:cs="Times New Roman"/>
          <w:sz w:val="28"/>
        </w:rPr>
        <w:t xml:space="preserve"> </w:t>
      </w:r>
      <w:r w:rsidR="00303E6D">
        <w:rPr>
          <w:rFonts w:ascii="Times New Roman" w:hAnsi="Times New Roman" w:cs="Times New Roman"/>
          <w:sz w:val="28"/>
          <w:szCs w:val="28"/>
        </w:rPr>
        <w:t>*</w:t>
      </w:r>
      <w:r w:rsidRPr="00381346" w:rsidR="00EB712F">
        <w:rPr>
          <w:rFonts w:ascii="Times New Roman" w:hAnsi="Times New Roman" w:cs="Times New Roman"/>
          <w:sz w:val="28"/>
          <w:szCs w:val="28"/>
        </w:rPr>
        <w:t xml:space="preserve">, государственный регистрационный знак </w:t>
      </w:r>
      <w:r w:rsidR="00303E6D">
        <w:rPr>
          <w:rFonts w:ascii="Times New Roman" w:hAnsi="Times New Roman" w:cs="Times New Roman"/>
          <w:sz w:val="28"/>
          <w:szCs w:val="28"/>
        </w:rPr>
        <w:t>*</w:t>
      </w:r>
      <w:r w:rsidRPr="00381346" w:rsidR="00EB712F">
        <w:rPr>
          <w:rFonts w:ascii="Times New Roman" w:hAnsi="Times New Roman" w:cs="Times New Roman"/>
          <w:sz w:val="28"/>
          <w:szCs w:val="28"/>
        </w:rPr>
        <w:t>,</w:t>
      </w:r>
      <w:r w:rsidRPr="00381346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46" w:rsidR="006D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381346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Хохрина</w:t>
      </w:r>
      <w:r w:rsidRPr="00381346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Т.Н.;</w:t>
      </w:r>
    </w:p>
    <w:p w:rsidR="00343335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справкой начальника отделения 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ТиДН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ОГИБДД 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России по г. Нягани 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03E6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согласно которой при проверке по специализированной базе данных «ЕГРИП» </w:t>
      </w:r>
      <w:r w:rsidRPr="00381346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Хохрин</w:t>
      </w:r>
      <w:r w:rsidRPr="00381346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46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зарегистрирован </w:t>
      </w:r>
      <w:r w:rsidRPr="00381346" w:rsidR="00F57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индивидуального предпринимателя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57C48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1346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сообщением Отдела </w:t>
      </w:r>
      <w:r w:rsidRPr="00381346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Гостехнадзора</w:t>
      </w:r>
      <w:r w:rsidRPr="00381346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46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Pr="00381346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Октябрьского района «</w:t>
      </w:r>
      <w:r w:rsidRPr="00381346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Гостехнадзор</w:t>
      </w:r>
      <w:r w:rsidRPr="00381346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81346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Pr="00381346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03.04.2024, согласно которому </w:t>
      </w:r>
      <w:r w:rsidRPr="00381346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Хохрин</w:t>
      </w:r>
      <w:r w:rsidRPr="00381346" w:rsidR="00EB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не получал разрешение на осуществление деятельности по перевозке пассажиров и багажа легковым такси на территории ХМАО-Югры</w:t>
      </w:r>
      <w:r w:rsidRPr="00381346" w:rsidR="00330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661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копией свидетельства о рег</w:t>
      </w:r>
      <w:r w:rsidRPr="00381346" w:rsidR="00CB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транспортного средства </w:t>
      </w:r>
      <w:r w:rsidR="00303E6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381346" w:rsid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государственный регистрационный знак </w:t>
      </w:r>
      <w:r w:rsidR="00303E6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собственником которого указан</w:t>
      </w:r>
      <w:r w:rsidRPr="00381346" w:rsidR="006D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46" w:rsidR="00AF50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Хохрина</w:t>
      </w:r>
      <w:r w:rsidRPr="00381346" w:rsidR="00AF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1346" w:rsidR="002756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3335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</w:t>
      </w:r>
      <w:r w:rsidRPr="00381346" w:rsidR="00F57C4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</w:t>
      </w:r>
      <w:r w:rsidRPr="00381346" w:rsidR="00CB3B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вызова такси и оплаты проезда</w:t>
      </w:r>
      <w:r w:rsidRPr="00381346" w:rsid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81346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ответом отдела 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Гостехнадзора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Нягани и Октябрьского района «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Гостехнадзор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Нягани», согласно которого 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Хохрин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разрешение на осуществление деятельности по перевозке пассажиров и багажа легковым такси на территории Ханты-Мансийского автономного округа – Югры не получал</w:t>
      </w:r>
    </w:p>
    <w:p w:rsidR="003309C5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Хохрина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  <w:r w:rsidRPr="00381346" w:rsidR="00D2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судья квалифицирует по части 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81346" w:rsidR="00D2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46" w:rsidR="00D2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Pr="00381346">
        <w:rPr>
          <w:rFonts w:ascii="Times New Roman" w:hAnsi="Times New Roman" w:cs="Times New Roman"/>
          <w:sz w:val="28"/>
          <w:szCs w:val="28"/>
        </w:rPr>
        <w:t xml:space="preserve"> 14.1</w:t>
      </w:r>
      <w:r w:rsidRPr="0038134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</w:t>
      </w:r>
      <w:r w:rsidRPr="00381346" w:rsidR="00381346">
        <w:rPr>
          <w:rFonts w:ascii="Times New Roman" w:hAnsi="Times New Roman" w:cs="Times New Roman"/>
          <w:sz w:val="28"/>
          <w:szCs w:val="28"/>
        </w:rPr>
        <w:t xml:space="preserve">правонарушениях – осуществление </w:t>
      </w:r>
      <w:r w:rsidRPr="00381346">
        <w:rPr>
          <w:rFonts w:ascii="Times New Roman" w:hAnsi="Times New Roman" w:cs="Times New Roman"/>
          <w:sz w:val="28"/>
          <w:szCs w:val="28"/>
        </w:rPr>
        <w:t>предпринимательской деятельности без специального разрешения (лицензии), если такое разрешение (такая лицензия) обязательно (обязательна).</w:t>
      </w:r>
    </w:p>
    <w:p w:rsidR="003309C5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Хохрин</w:t>
      </w:r>
      <w:r w:rsidRPr="00381346" w:rsidR="00AF50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81346" w:rsidR="00AF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И.В., мировой судья учитывает характер совершенного им административного правонарушения,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3309C5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смягчающих и отягчающих административную ответственность, по делу не установлено.</w:t>
      </w:r>
    </w:p>
    <w:p w:rsidR="003309C5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14.1 Кодекса Российской Федерации об административных правонарушениях осуществление</w:t>
      </w:r>
      <w:r w:rsidRPr="00381346" w:rsid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предпринимательской деятельности без специального разрешения (лицензии), если такое разрешение (такая лицензия) обязательно (обязательна), влечет 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административного штрафа на граждан в размере от двух тысяч до двух тысяч пятисот рублей с конфискацией изготовленной продукции, орудий производства и сырья или без таковой.</w:t>
      </w:r>
    </w:p>
    <w:p w:rsidR="003309C5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2 статьи 14.1, статьями 29.9, 29.10 Кодекса Российской Федерации об административных правонарушениях, мировой судья</w:t>
      </w:r>
    </w:p>
    <w:p w:rsidR="00381346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9C5" w:rsidP="0038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381346" w:rsidRPr="00381346" w:rsidP="0038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9C5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Хохрина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Илью Валерьевича признать виновным в совершении административного правонарушения, предусмотренного частью 2 статьи 14.1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2000 (дв</w:t>
      </w:r>
      <w:r w:rsidR="002D26D8">
        <w:rPr>
          <w:rFonts w:ascii="Times New Roman" w:eastAsia="Times New Roman" w:hAnsi="Times New Roman" w:cs="Times New Roman"/>
          <w:sz w:val="28"/>
          <w:szCs w:val="28"/>
          <w:lang w:eastAsia="ru-RU"/>
        </w:rPr>
        <w:t>ух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рублей.</w:t>
      </w:r>
    </w:p>
    <w:p w:rsidR="008E107F" w:rsidRPr="00381346" w:rsidP="0038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72011601143019000140, идентификатор   0412365400225005512414135.   </w:t>
      </w:r>
    </w:p>
    <w:p w:rsidR="008E107F" w:rsidRPr="00381346" w:rsidP="003813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 w:rsidRPr="0038134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anchor="/document/12125267/entry/302013" w:history="1">
        <w:r w:rsidRPr="0038134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5" w:anchor="/document/12125267/entry/302014" w:history="1">
        <w:r w:rsidRPr="0038134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38134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 w:rsidRPr="00381346" w:rsidR="003309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 судебного района ХМАО-Югры.</w:t>
      </w:r>
    </w:p>
    <w:p w:rsidR="00B955F3" w:rsidRPr="00381346" w:rsidP="003813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 w:rsidRPr="0038134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B955F3" w:rsidRPr="00381346" w:rsidP="003813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автономного округа-Югры через мирового судью судебного участка №</w:t>
      </w:r>
      <w:r w:rsidRPr="00381346" w:rsidR="003309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C4484F" w:rsidRPr="00381346" w:rsidP="003813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29" w:rsidRPr="00381346" w:rsidP="003813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381346" w:rsidP="003813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381346">
      <w:headerReference w:type="default" r:id="rId8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239662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5502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303E6D">
          <w:rPr>
            <w:rFonts w:ascii="Times New Roman" w:hAnsi="Times New Roman" w:cs="Times New Roman"/>
            <w:noProof/>
          </w:rPr>
          <w:t>5</w:t>
        </w:r>
        <w:r w:rsidRPr="00184A39">
          <w:rPr>
            <w:rFonts w:ascii="Times New Roman" w:hAnsi="Times New Roman" w:cs="Times New Roman"/>
          </w:rPr>
          <w:fldChar w:fldCharType="end"/>
        </w:r>
      </w:p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57DDF"/>
    <w:rsid w:val="000656B2"/>
    <w:rsid w:val="00082471"/>
    <w:rsid w:val="00141E9E"/>
    <w:rsid w:val="00151B8D"/>
    <w:rsid w:val="00180B73"/>
    <w:rsid w:val="00184A39"/>
    <w:rsid w:val="00192BE4"/>
    <w:rsid w:val="001C00A5"/>
    <w:rsid w:val="001E0D29"/>
    <w:rsid w:val="001E75BA"/>
    <w:rsid w:val="001F3953"/>
    <w:rsid w:val="002756C6"/>
    <w:rsid w:val="0028771C"/>
    <w:rsid w:val="002A0787"/>
    <w:rsid w:val="002B641F"/>
    <w:rsid w:val="002C3712"/>
    <w:rsid w:val="002D26D8"/>
    <w:rsid w:val="002D634B"/>
    <w:rsid w:val="002F134C"/>
    <w:rsid w:val="002F478D"/>
    <w:rsid w:val="00303E6D"/>
    <w:rsid w:val="003309C5"/>
    <w:rsid w:val="00343335"/>
    <w:rsid w:val="00355BAF"/>
    <w:rsid w:val="0037607C"/>
    <w:rsid w:val="00381346"/>
    <w:rsid w:val="00392518"/>
    <w:rsid w:val="003A3FA4"/>
    <w:rsid w:val="003E2D6C"/>
    <w:rsid w:val="003F230D"/>
    <w:rsid w:val="00405CF1"/>
    <w:rsid w:val="004230DE"/>
    <w:rsid w:val="0047742A"/>
    <w:rsid w:val="004878F2"/>
    <w:rsid w:val="004A5B88"/>
    <w:rsid w:val="004E3391"/>
    <w:rsid w:val="00511D9D"/>
    <w:rsid w:val="00562C94"/>
    <w:rsid w:val="00572F49"/>
    <w:rsid w:val="00583D0D"/>
    <w:rsid w:val="005C4514"/>
    <w:rsid w:val="005D4566"/>
    <w:rsid w:val="005E2EA9"/>
    <w:rsid w:val="006274E7"/>
    <w:rsid w:val="006451E2"/>
    <w:rsid w:val="00653AA0"/>
    <w:rsid w:val="006D15CC"/>
    <w:rsid w:val="00712E56"/>
    <w:rsid w:val="00715242"/>
    <w:rsid w:val="00723E4F"/>
    <w:rsid w:val="00766FF9"/>
    <w:rsid w:val="00776274"/>
    <w:rsid w:val="00786661"/>
    <w:rsid w:val="0079472B"/>
    <w:rsid w:val="007D2C18"/>
    <w:rsid w:val="0082071C"/>
    <w:rsid w:val="00833CB8"/>
    <w:rsid w:val="00846D1F"/>
    <w:rsid w:val="0087106F"/>
    <w:rsid w:val="00873817"/>
    <w:rsid w:val="00893C63"/>
    <w:rsid w:val="00895CCD"/>
    <w:rsid w:val="00896C13"/>
    <w:rsid w:val="008B38EA"/>
    <w:rsid w:val="008C7B0A"/>
    <w:rsid w:val="008C7CDF"/>
    <w:rsid w:val="008D0BD5"/>
    <w:rsid w:val="008D4DB0"/>
    <w:rsid w:val="008E062B"/>
    <w:rsid w:val="008E107F"/>
    <w:rsid w:val="008E61F5"/>
    <w:rsid w:val="008F22A3"/>
    <w:rsid w:val="009035A6"/>
    <w:rsid w:val="00926DDE"/>
    <w:rsid w:val="0094507C"/>
    <w:rsid w:val="00955029"/>
    <w:rsid w:val="00955896"/>
    <w:rsid w:val="00957543"/>
    <w:rsid w:val="00980904"/>
    <w:rsid w:val="009C125F"/>
    <w:rsid w:val="009C7533"/>
    <w:rsid w:val="009D0BFD"/>
    <w:rsid w:val="00A00EA9"/>
    <w:rsid w:val="00A060B9"/>
    <w:rsid w:val="00A139A7"/>
    <w:rsid w:val="00AB5E44"/>
    <w:rsid w:val="00AC5460"/>
    <w:rsid w:val="00AE6BB0"/>
    <w:rsid w:val="00AF4509"/>
    <w:rsid w:val="00AF5083"/>
    <w:rsid w:val="00B304FC"/>
    <w:rsid w:val="00B33014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5298"/>
    <w:rsid w:val="00C0753F"/>
    <w:rsid w:val="00C13108"/>
    <w:rsid w:val="00C26096"/>
    <w:rsid w:val="00C302A1"/>
    <w:rsid w:val="00C31DE7"/>
    <w:rsid w:val="00C4484F"/>
    <w:rsid w:val="00C77236"/>
    <w:rsid w:val="00C82E32"/>
    <w:rsid w:val="00C846F3"/>
    <w:rsid w:val="00CB3B53"/>
    <w:rsid w:val="00CC28DE"/>
    <w:rsid w:val="00CC7E74"/>
    <w:rsid w:val="00CF080F"/>
    <w:rsid w:val="00D204A1"/>
    <w:rsid w:val="00D205D5"/>
    <w:rsid w:val="00D355C3"/>
    <w:rsid w:val="00D82DC5"/>
    <w:rsid w:val="00D95E03"/>
    <w:rsid w:val="00DA77FB"/>
    <w:rsid w:val="00E56E50"/>
    <w:rsid w:val="00E857C0"/>
    <w:rsid w:val="00EA0238"/>
    <w:rsid w:val="00EA2257"/>
    <w:rsid w:val="00EB712F"/>
    <w:rsid w:val="00ED334E"/>
    <w:rsid w:val="00F00290"/>
    <w:rsid w:val="00F31450"/>
    <w:rsid w:val="00F44043"/>
    <w:rsid w:val="00F45A75"/>
    <w:rsid w:val="00F57C48"/>
    <w:rsid w:val="00F66C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72EFBFD-5E89-4793-AEBE-63E4AE7F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a3"/>
    <w:uiPriority w:val="99"/>
    <w:semiHidden/>
    <w:unhideWhenUsed/>
    <w:rsid w:val="0082071C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82071C"/>
  </w:style>
  <w:style w:type="paragraph" w:styleId="NoSpacing">
    <w:name w:val="No Spacing"/>
    <w:rsid w:val="0034333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/document/cons_doc_LAW_100710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https://myclub.garant.ru/" TargetMode="External" /><Relationship Id="rId7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