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96655B">
        <w:rPr>
          <w:sz w:val="28"/>
          <w:szCs w:val="28"/>
        </w:rPr>
        <w:t>05-0492/2607/2024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96655B">
        <w:rPr>
          <w:sz w:val="28"/>
          <w:szCs w:val="28"/>
        </w:rPr>
        <w:t>17.04.2024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6655B">
        <w:rPr>
          <w:sz w:val="28"/>
          <w:szCs w:val="28"/>
        </w:rPr>
        <w:t>05-0492/2607/2024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96655B">
        <w:rPr>
          <w:sz w:val="28"/>
          <w:szCs w:val="28"/>
        </w:rPr>
        <w:t>директора общества с ограниченной ответственностью "АДРИА ТУР"</w:t>
      </w:r>
      <w:r w:rsidRPr="00E04B7A">
        <w:rPr>
          <w:sz w:val="28"/>
          <w:szCs w:val="28"/>
        </w:rPr>
        <w:t xml:space="preserve"> </w:t>
      </w:r>
      <w:r w:rsidR="0096655B">
        <w:rPr>
          <w:sz w:val="28"/>
          <w:szCs w:val="28"/>
        </w:rPr>
        <w:t>Полищук Ларисы Николаевны</w:t>
      </w:r>
      <w:r w:rsidRPr="00E139C9" w:rsidR="00E139C9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Полищук Лариса Николаевна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директором общества с ограниченной ответственностью "АДРИА ТУР"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Полищук Лариса Николаевна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совершил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Полищук Лариса Николаевна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27.03.2024, о причинах неявки суд не уведомила</w:t>
      </w:r>
      <w:r w:rsidRPr="00E04B7A">
        <w:rPr>
          <w:sz w:val="28"/>
          <w:szCs w:val="28"/>
        </w:rPr>
        <w:t xml:space="preserve">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96655B">
        <w:rPr>
          <w:sz w:val="28"/>
          <w:szCs w:val="28"/>
        </w:rPr>
        <w:t>ХМАО-Югра, г. Сургут, ул. Рабочая, д.43/1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96655B">
        <w:rPr>
          <w:sz w:val="28"/>
          <w:szCs w:val="28"/>
        </w:rPr>
        <w:t>23526 от 01.03.2024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96655B">
        <w:rPr>
          <w:sz w:val="28"/>
          <w:szCs w:val="28"/>
        </w:rPr>
        <w:t>директора общества с ограниченной ответственностью "АДРИА ТУР"</w:t>
      </w:r>
      <w:r w:rsidRPr="00E04B7A">
        <w:rPr>
          <w:sz w:val="28"/>
          <w:szCs w:val="28"/>
        </w:rPr>
        <w:t xml:space="preserve"> </w:t>
      </w:r>
      <w:r w:rsidR="0096655B">
        <w:rPr>
          <w:sz w:val="28"/>
          <w:szCs w:val="28"/>
        </w:rPr>
        <w:t>Полищук Лариса Николаевна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96655B">
        <w:rPr>
          <w:sz w:val="28"/>
          <w:szCs w:val="28"/>
        </w:rPr>
        <w:t>директора общества с ограниченной ответственностью "АДРИА ТУР"</w:t>
      </w:r>
      <w:r w:rsidRPr="00E04B7A">
        <w:rPr>
          <w:sz w:val="28"/>
          <w:szCs w:val="28"/>
        </w:rPr>
        <w:t xml:space="preserve"> </w:t>
      </w:r>
      <w:r w:rsidR="0096655B">
        <w:rPr>
          <w:sz w:val="28"/>
          <w:szCs w:val="28"/>
        </w:rPr>
        <w:t>Полищук Ларису Николаевну</w:t>
      </w:r>
      <w:r w:rsidRPr="00E04B7A" w:rsidR="004C34F5">
        <w:rPr>
          <w:sz w:val="28"/>
          <w:szCs w:val="28"/>
        </w:rPr>
        <w:t xml:space="preserve"> </w:t>
      </w:r>
      <w:r w:rsidR="0096655B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17.04.2024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6655B">
        <w:t>05-0492/2607/2024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6655B">
        <w:t>17.04.2024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17D2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55B"/>
    <w:rsid w:val="00995112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4B2C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139C9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370C0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A6C13F0-F3DF-4F77-9AC3-C35778A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C331-7FCF-494A-A625-8E83B264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