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CD0A70">
        <w:rPr>
          <w:sz w:val="28"/>
          <w:szCs w:val="28"/>
        </w:rPr>
        <w:t>05-0489/2607/2024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CD0A70">
        <w:rPr>
          <w:sz w:val="28"/>
          <w:szCs w:val="28"/>
        </w:rPr>
        <w:t>17.04.2024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D0A70">
        <w:rPr>
          <w:sz w:val="28"/>
          <w:szCs w:val="28"/>
        </w:rPr>
        <w:t>05-0489/2607/2024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CD0A70">
        <w:rPr>
          <w:sz w:val="28"/>
          <w:szCs w:val="28"/>
        </w:rPr>
        <w:t>директора общества с ограниченной ответственностью "СИТРАЛ"</w:t>
      </w:r>
      <w:r w:rsidRPr="00E04B7A">
        <w:rPr>
          <w:sz w:val="28"/>
          <w:szCs w:val="28"/>
        </w:rPr>
        <w:t xml:space="preserve"> </w:t>
      </w:r>
      <w:r w:rsidR="00CD0A70">
        <w:rPr>
          <w:sz w:val="28"/>
          <w:szCs w:val="28"/>
        </w:rPr>
        <w:t>Симаковой Алены Васильевны</w:t>
      </w:r>
      <w:r w:rsidRPr="0030710B" w:rsidR="0030710B">
        <w:rPr>
          <w:sz w:val="28"/>
          <w:szCs w:val="28"/>
        </w:rPr>
        <w:t>……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Симакова Алена Васильевна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директором общества с ограниченной ответственностью "СИТРАЛ"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9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25.10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Симакова Алена Васильевна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Симакова Алена Васильевна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18.03.2024, о причинах неявки суд не уведомила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CD0A70">
        <w:rPr>
          <w:sz w:val="28"/>
          <w:szCs w:val="28"/>
        </w:rPr>
        <w:t>ХМАО-Югра, г. Сургут, ул. Сибирская, д.15 кв.129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CD0A70">
        <w:rPr>
          <w:sz w:val="28"/>
          <w:szCs w:val="28"/>
        </w:rPr>
        <w:t>23615 от 01.03.2024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CD0A70">
        <w:rPr>
          <w:sz w:val="28"/>
          <w:szCs w:val="28"/>
        </w:rPr>
        <w:t>директора общества с ограниченной ответственностью "СИТРАЛ"</w:t>
      </w:r>
      <w:r w:rsidRPr="00E04B7A">
        <w:rPr>
          <w:sz w:val="28"/>
          <w:szCs w:val="28"/>
        </w:rPr>
        <w:t xml:space="preserve"> </w:t>
      </w:r>
      <w:r w:rsidR="00CD0A70">
        <w:rPr>
          <w:sz w:val="28"/>
          <w:szCs w:val="28"/>
        </w:rPr>
        <w:t>Симаковой Алены Васильевны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CD0A70">
        <w:rPr>
          <w:sz w:val="28"/>
          <w:szCs w:val="28"/>
        </w:rPr>
        <w:t>директора общества с ограниченной ответственностью "СИТРАЛ"</w:t>
      </w:r>
      <w:r w:rsidRPr="00E04B7A">
        <w:rPr>
          <w:sz w:val="28"/>
          <w:szCs w:val="28"/>
        </w:rPr>
        <w:t xml:space="preserve"> </w:t>
      </w:r>
      <w:r w:rsidR="00CD0A70">
        <w:rPr>
          <w:sz w:val="28"/>
          <w:szCs w:val="28"/>
        </w:rPr>
        <w:t>Симакову Алену Васильевну</w:t>
      </w:r>
      <w:r w:rsidRPr="00E04B7A" w:rsidR="004C34F5">
        <w:rPr>
          <w:sz w:val="28"/>
          <w:szCs w:val="28"/>
        </w:rPr>
        <w:t xml:space="preserve"> </w:t>
      </w:r>
      <w:r w:rsidR="00CD0A70">
        <w:rPr>
          <w:sz w:val="28"/>
          <w:szCs w:val="28"/>
        </w:rPr>
        <w:t>признать виновной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CD0A70">
        <w:t>05-0489/2607/2024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CD0A70">
        <w:t>17.04.2024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335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0710B"/>
    <w:rsid w:val="00317598"/>
    <w:rsid w:val="00323AA9"/>
    <w:rsid w:val="00370417"/>
    <w:rsid w:val="003C0D99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E2E26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D0A70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19A4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6A7781D-4FEA-456C-893F-A4C8DDCF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347F-4D7C-42F2-A93D-9D7CF1C5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