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29685A">
        <w:t>05-0443/2607/2024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29685A">
        <w:rPr>
          <w:sz w:val="28"/>
          <w:szCs w:val="28"/>
        </w:rPr>
        <w:t>17.04.2024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29685A">
        <w:rPr>
          <w:sz w:val="28"/>
          <w:szCs w:val="28"/>
        </w:rPr>
        <w:t>05-0443/2607/2024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29685A">
        <w:rPr>
          <w:sz w:val="28"/>
          <w:szCs w:val="28"/>
        </w:rPr>
        <w:t>Управляющего-индивидуального предпринимателя общества с ограниченной ответственностью "Импорт-Лифт Сервис"</w:t>
      </w:r>
      <w:r w:rsidRPr="00DF1AAF">
        <w:rPr>
          <w:sz w:val="28"/>
          <w:szCs w:val="28"/>
        </w:rPr>
        <w:t xml:space="preserve"> </w:t>
      </w:r>
      <w:r w:rsidR="0029685A">
        <w:rPr>
          <w:sz w:val="28"/>
          <w:szCs w:val="28"/>
        </w:rPr>
        <w:t>Маслова Игоря Сергеевич</w:t>
      </w:r>
      <w:r w:rsidRPr="00DF1AAF">
        <w:rPr>
          <w:sz w:val="28"/>
          <w:szCs w:val="28"/>
        </w:rPr>
        <w:t xml:space="preserve">, </w:t>
      </w:r>
      <w:r w:rsidRPr="00DF1A75" w:rsidR="00DF1A75">
        <w:rPr>
          <w:sz w:val="28"/>
          <w:szCs w:val="28"/>
        </w:rPr>
        <w:t xml:space="preserve">……..  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10.03.2023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 Игорь Сергеевич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Управляющим-индивидуальным предпринимателем общества с ограниченной ответственностью "Импорт-Лифт Сервис"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Маслов Игорь Сергеевич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color w:val="FF0000"/>
          <w:sz w:val="28"/>
          <w:szCs w:val="28"/>
        </w:rPr>
        <w:t>полученной 15.03.2024, о причинах неявки суд не уведомил</w:t>
      </w:r>
      <w:r w:rsidRPr="00DF1AAF">
        <w:rPr>
          <w:color w:val="FF0000"/>
          <w:sz w:val="28"/>
          <w:szCs w:val="28"/>
        </w:rPr>
        <w:t xml:space="preserve">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29685A">
        <w:rPr>
          <w:sz w:val="28"/>
          <w:szCs w:val="28"/>
        </w:rPr>
        <w:t>ХМАО-Югра, г. Сургут, ул. Сибирская, д.11 А кв.89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29685A">
        <w:rPr>
          <w:color w:val="FF0000"/>
          <w:sz w:val="28"/>
          <w:szCs w:val="28"/>
        </w:rPr>
        <w:t>Маслов И.С.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="0029685A">
        <w:rPr>
          <w:sz w:val="28"/>
          <w:szCs w:val="28"/>
        </w:rPr>
        <w:t>29</w:t>
      </w:r>
      <w:r w:rsidR="0029685A">
        <w:rPr>
          <w:color w:val="FF0000"/>
          <w:sz w:val="28"/>
          <w:szCs w:val="28"/>
        </w:rPr>
        <w:t>.1</w:t>
      </w:r>
      <w:r w:rsidRPr="00DF1AAF">
        <w:rPr>
          <w:color w:val="FF0000"/>
          <w:sz w:val="28"/>
          <w:szCs w:val="28"/>
        </w:rPr>
        <w:t>2.2023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29685A">
        <w:rPr>
          <w:sz w:val="28"/>
          <w:szCs w:val="28"/>
        </w:rPr>
        <w:t>Маслов Игорь Сергеевич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29685A">
        <w:rPr>
          <w:sz w:val="28"/>
          <w:szCs w:val="28"/>
        </w:rPr>
        <w:t>Маслов Игорь Сергеевич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29685A">
        <w:rPr>
          <w:sz w:val="28"/>
          <w:szCs w:val="28"/>
        </w:rPr>
        <w:t>01/2024 от 04.03.2024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29685A">
        <w:rPr>
          <w:sz w:val="28"/>
          <w:szCs w:val="28"/>
        </w:rPr>
        <w:t>Маслов Игорь Сергеевич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29685A">
        <w:rPr>
          <w:sz w:val="28"/>
          <w:szCs w:val="28"/>
        </w:rPr>
        <w:t>Управляющего-индивидуального предпринимателя общества с ограниченной ответственностью "Импорт-Лифт Сервис"</w:t>
      </w:r>
      <w:r w:rsidRPr="00DF1AAF">
        <w:rPr>
          <w:color w:val="FF0000"/>
          <w:sz w:val="28"/>
          <w:szCs w:val="28"/>
        </w:rPr>
        <w:t xml:space="preserve"> </w:t>
      </w:r>
      <w:r w:rsidR="0029685A">
        <w:rPr>
          <w:sz w:val="28"/>
          <w:szCs w:val="28"/>
        </w:rPr>
        <w:t>Маслова Игоря Сергеевич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29685A">
        <w:rPr>
          <w:sz w:val="28"/>
          <w:szCs w:val="28"/>
        </w:rPr>
        <w:t>Управляющего-индивидуального предпринимателя общества с ограниченной ответственностью "Импорт-Лифт Сервис"</w:t>
      </w:r>
      <w:r w:rsidRPr="00DF1AAF">
        <w:rPr>
          <w:color w:val="FF0000"/>
          <w:sz w:val="28"/>
          <w:szCs w:val="28"/>
        </w:rPr>
        <w:t xml:space="preserve"> </w:t>
      </w:r>
      <w:r w:rsidR="0029685A">
        <w:rPr>
          <w:sz w:val="28"/>
          <w:szCs w:val="28"/>
        </w:rPr>
        <w:t>Маслова Игоря Сергеевича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</w:t>
      </w:r>
      <w:r w:rsidRPr="00DF1AAF">
        <w:rPr>
          <w:sz w:val="28"/>
          <w:szCs w:val="28"/>
        </w:rPr>
        <w:t>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17.04.2024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29685A">
        <w:rPr>
          <w:sz w:val="22"/>
          <w:szCs w:val="22"/>
        </w:rPr>
        <w:t>05-0443/2607/2024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29685A">
        <w:rPr>
          <w:sz w:val="22"/>
          <w:szCs w:val="22"/>
          <w:lang w:val="x-none"/>
        </w:rPr>
        <w:t>17.04.2024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P="00E70851">
      <w:pPr>
        <w:rPr>
          <w:sz w:val="28"/>
          <w:szCs w:val="28"/>
          <w:lang w:val="x-none"/>
        </w:rPr>
      </w:pPr>
    </w:p>
    <w:p w:rsidR="0029685A" w:rsidRPr="0029685A" w:rsidP="00E70851">
      <w:pPr>
        <w:rPr>
          <w:b/>
          <w:sz w:val="28"/>
          <w:szCs w:val="28"/>
        </w:rPr>
      </w:pPr>
      <w:r w:rsidRPr="0029685A">
        <w:rPr>
          <w:b/>
          <w:sz w:val="28"/>
          <w:szCs w:val="28"/>
        </w:rPr>
        <w:t>УИН: 79702700000000096538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128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9685A"/>
    <w:rsid w:val="002A212B"/>
    <w:rsid w:val="002A71E9"/>
    <w:rsid w:val="002C588C"/>
    <w:rsid w:val="002D07E6"/>
    <w:rsid w:val="002D356D"/>
    <w:rsid w:val="002F6E8A"/>
    <w:rsid w:val="00323238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1AFA"/>
    <w:rsid w:val="006A2FD4"/>
    <w:rsid w:val="006B368C"/>
    <w:rsid w:val="006B6E2B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75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4A26D7E-F253-4E25-9FDA-C4F829D3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