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924E7A">
        <w:t>426</w:t>
      </w:r>
      <w:r w:rsidR="007838EF">
        <w:t>-0102/2024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9"/>
        <w:gridCol w:w="4645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>г. Белоярский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11</w:t>
            </w:r>
            <w:r w:rsidR="00EC3A1A">
              <w:rPr>
                <w:lang w:eastAsia="en-US"/>
              </w:rPr>
              <w:t xml:space="preserve"> июля</w:t>
            </w:r>
            <w:r w:rsidR="007838EF">
              <w:rPr>
                <w:lang w:eastAsia="en-US"/>
              </w:rPr>
              <w:t xml:space="preserve">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 w:rsidRPr="007E047E">
        <w:rPr>
          <w:rFonts w:eastAsia="Malgun Gothic"/>
        </w:rPr>
        <w:t>Мировой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Белоярского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055E0D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EC3A1A">
        <w:t xml:space="preserve">Моисеева </w:t>
      </w:r>
      <w:r w:rsidR="00055E0D">
        <w:t>********** ************</w:t>
      </w:r>
      <w:r w:rsidRPr="007E047E">
        <w:rPr>
          <w:rFonts w:eastAsia="Times New Roman CYR"/>
        </w:rPr>
        <w:t xml:space="preserve">, </w:t>
      </w:r>
      <w:r w:rsidR="00055E0D">
        <w:rPr>
          <w:rFonts w:eastAsia="Times New Roman CYR"/>
        </w:rPr>
        <w:t>****************</w:t>
      </w:r>
      <w:r w:rsidRPr="007E047E">
        <w:t xml:space="preserve"> года рождения</w:t>
      </w:r>
      <w:r w:rsidRPr="007E047E">
        <w:rPr>
          <w:rFonts w:eastAsia="Times New Roman CYR"/>
        </w:rPr>
        <w:t>, уроженца</w:t>
      </w:r>
      <w:r w:rsidRPr="007E047E">
        <w:rPr>
          <w:rFonts w:eastAsia="Times New Roman CYR"/>
          <w:color w:val="FF0000"/>
        </w:rPr>
        <w:t xml:space="preserve"> </w:t>
      </w:r>
      <w:r w:rsidR="00055E0D">
        <w:rPr>
          <w:rFonts w:eastAsia="Times New Roman CYR"/>
        </w:rPr>
        <w:t>***************</w:t>
      </w:r>
      <w:r w:rsidRPr="007E047E">
        <w:t>,</w:t>
      </w:r>
      <w:r w:rsidRPr="007E047E">
        <w:rPr>
          <w:rFonts w:eastAsia="Times New Roman CYR"/>
        </w:rPr>
        <w:t xml:space="preserve"> зарегистрированного и проживающего по адресу: Ханты-Мансийский автономный округ-Югра, </w:t>
      </w:r>
      <w:r w:rsidR="00055E0D">
        <w:rPr>
          <w:rFonts w:eastAsia="Times New Roman CYR"/>
        </w:rPr>
        <w:t>******************************</w:t>
      </w:r>
      <w:r w:rsidRPr="007E047E">
        <w:rPr>
          <w:rFonts w:eastAsia="Times New Roman CYR"/>
        </w:rPr>
        <w:t xml:space="preserve">, ранее </w:t>
      </w:r>
      <w:r w:rsidR="00865CA2">
        <w:rPr>
          <w:rFonts w:eastAsia="Times New Roman CYR"/>
        </w:rPr>
        <w:t xml:space="preserve">не </w:t>
      </w:r>
      <w:r w:rsidRPr="007E047E">
        <w:rPr>
          <w:rFonts w:eastAsia="Times New Roman CYR"/>
        </w:rPr>
        <w:t>привлекавшего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09.07.</w:t>
      </w:r>
      <w:r w:rsidR="007838EF">
        <w:t>2024</w:t>
      </w:r>
      <w:r w:rsidRPr="007E047E">
        <w:t xml:space="preserve"> </w:t>
      </w:r>
      <w:r w:rsidR="00EC3A1A">
        <w:rPr>
          <w:rFonts w:eastAsia="Times New Roman CYR"/>
        </w:rPr>
        <w:t xml:space="preserve">Моисеев </w:t>
      </w:r>
      <w:r w:rsidR="00055E0D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проживающий по адресу</w:t>
      </w:r>
      <w:r w:rsidRPr="007E047E">
        <w:t xml:space="preserve">: </w:t>
      </w:r>
      <w:r w:rsidR="00055E0D">
        <w:rPr>
          <w:rFonts w:eastAsia="Times New Roman CYR"/>
        </w:rPr>
        <w:t>************************</w:t>
      </w:r>
      <w:r w:rsidRPr="007E047E">
        <w:rPr>
          <w:rFonts w:eastAsia="Times New Roman CYR"/>
        </w:rPr>
        <w:t xml:space="preserve">, не уплатил в срок, предусмотренный ч.1 ст.32.2 КоАП РФ, административный штраф в размере </w:t>
      </w:r>
      <w:r w:rsidR="00EC3A1A"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руб., назначенный постановлением </w:t>
      </w:r>
      <w:r w:rsidR="007838EF">
        <w:rPr>
          <w:rFonts w:eastAsia="Times New Roman CYR"/>
        </w:rPr>
        <w:t xml:space="preserve">начальника полиции ОМВД России по Белоярскому району </w:t>
      </w:r>
      <w:r w:rsidR="007838EF">
        <w:rPr>
          <w:rFonts w:eastAsia="Times New Roman CYR"/>
        </w:rPr>
        <w:t>Намазовым</w:t>
      </w:r>
      <w:r w:rsidR="007838EF">
        <w:rPr>
          <w:rFonts w:eastAsia="Times New Roman CYR"/>
        </w:rPr>
        <w:t xml:space="preserve"> </w:t>
      </w:r>
      <w:r w:rsidR="00055E0D">
        <w:rPr>
          <w:rFonts w:eastAsia="Times New Roman CYR"/>
        </w:rPr>
        <w:t>**</w:t>
      </w:r>
      <w:r w:rsidR="007838EF">
        <w:rPr>
          <w:rFonts w:eastAsia="Times New Roman CYR"/>
        </w:rPr>
        <w:t>.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>
        <w:rPr>
          <w:rFonts w:eastAsia="Times New Roman CYR"/>
        </w:rPr>
        <w:t>86379829</w:t>
      </w:r>
      <w:r w:rsidRPr="007E047E">
        <w:rPr>
          <w:rFonts w:eastAsia="Times New Roman CYR"/>
        </w:rPr>
        <w:t xml:space="preserve"> от </w:t>
      </w:r>
      <w:r>
        <w:rPr>
          <w:rFonts w:eastAsia="Times New Roman CYR"/>
        </w:rPr>
        <w:t>17.04</w:t>
      </w:r>
      <w:r w:rsidR="00865CA2">
        <w:rPr>
          <w:rFonts w:eastAsia="Times New Roman CYR"/>
        </w:rPr>
        <w:t>.2024</w:t>
      </w:r>
      <w:r w:rsidRPr="007E047E">
        <w:rPr>
          <w:rFonts w:eastAsia="Times New Roman CYR"/>
        </w:rPr>
        <w:t xml:space="preserve"> за совершение правонарушения, предусмотренного </w:t>
      </w:r>
      <w:r w:rsidR="00EC3A1A">
        <w:rPr>
          <w:rFonts w:eastAsia="Times New Roman CYR"/>
        </w:rPr>
        <w:t xml:space="preserve">ч. 1 </w:t>
      </w:r>
      <w:r w:rsidRPr="007E047E">
        <w:rPr>
          <w:rFonts w:eastAsia="Times New Roman CYR"/>
        </w:rPr>
        <w:t>ст.</w:t>
      </w:r>
      <w:r>
        <w:rPr>
          <w:rFonts w:eastAsia="Times New Roman CYR"/>
        </w:rPr>
        <w:t>6.24</w:t>
      </w:r>
      <w:r w:rsidRPr="007E047E">
        <w:rPr>
          <w:rFonts w:eastAsia="Times New Roman CYR"/>
        </w:rPr>
        <w:t xml:space="preserve"> КоАП РФ,</w:t>
      </w:r>
    </w:p>
    <w:p w:rsidR="00865CA2" w:rsidRPr="00865CA2" w:rsidP="00865CA2">
      <w:pPr>
        <w:ind w:firstLine="720"/>
        <w:jc w:val="both"/>
      </w:pPr>
      <w:r w:rsidRPr="00865CA2">
        <w:t xml:space="preserve">В настоящее судебное заседание </w:t>
      </w:r>
      <w:r>
        <w:t xml:space="preserve">Моисеев </w:t>
      </w:r>
      <w:r w:rsidR="00055E0D">
        <w:t>***</w:t>
      </w:r>
      <w:r w:rsidRPr="00865CA2">
        <w:t xml:space="preserve"> не явился, о дате, времени и месте рассмотрения дела извещен надлежащим образом, о причинах неявки суд не уведомил, от </w:t>
      </w:r>
      <w:r>
        <w:t xml:space="preserve">Моисеева </w:t>
      </w:r>
      <w:r w:rsidR="00055E0D">
        <w:t>***</w:t>
      </w:r>
      <w:r w:rsidRPr="00865CA2">
        <w:t xml:space="preserve"> ходатайств о рассмотрении административного дела в его отсутствие не поступало.</w:t>
      </w:r>
    </w:p>
    <w:p w:rsidR="00865CA2" w:rsidP="00865CA2">
      <w:pPr>
        <w:ind w:firstLine="709"/>
        <w:jc w:val="both"/>
      </w:pPr>
      <w:r w:rsidRPr="00865CA2">
        <w:rPr>
          <w:b/>
        </w:rPr>
        <w:t xml:space="preserve"> </w:t>
      </w:r>
      <w:r w:rsidRPr="00865CA2">
        <w:t xml:space="preserve">При таких обстоятельствах, в соответствии с ч. 2 ст. 25.1 Кодекса Российской Федерации об административных правонарушениях суд определил рассмотреть дело об административном правонарушении в отсутствии </w:t>
      </w:r>
      <w:r>
        <w:t xml:space="preserve">Моисеева </w:t>
      </w:r>
      <w:r w:rsidR="00055E0D">
        <w:t>***</w:t>
      </w:r>
    </w:p>
    <w:p w:rsidR="007E047E" w:rsidRPr="007E047E" w:rsidP="00865CA2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924E7A">
        <w:t>17.04</w:t>
      </w:r>
      <w:r w:rsidR="00865CA2">
        <w:t>.2024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Pr="00924E7A" w:rsidR="00924E7A">
        <w:rPr>
          <w:rFonts w:eastAsia="Times New Roman CYR"/>
        </w:rPr>
        <w:t xml:space="preserve">86379829 </w:t>
      </w:r>
      <w:r w:rsidRPr="007E047E">
        <w:rPr>
          <w:rFonts w:eastAsia="Times New Roman CYR"/>
        </w:rPr>
        <w:t xml:space="preserve">за совершение правонарушения, предусмотренного </w:t>
      </w:r>
      <w:r w:rsidR="00865CA2">
        <w:rPr>
          <w:rFonts w:eastAsia="Times New Roman CYR"/>
        </w:rPr>
        <w:t xml:space="preserve">ч.1 </w:t>
      </w:r>
      <w:r w:rsidRPr="007E047E">
        <w:rPr>
          <w:rFonts w:eastAsia="Times New Roman CYR"/>
        </w:rPr>
        <w:t>ст.</w:t>
      </w:r>
      <w:r w:rsidR="007838EF">
        <w:rPr>
          <w:rFonts w:eastAsia="Times New Roman CYR"/>
        </w:rPr>
        <w:t>20.</w:t>
      </w:r>
      <w:r w:rsidR="00865CA2">
        <w:rPr>
          <w:rFonts w:eastAsia="Times New Roman CYR"/>
        </w:rPr>
        <w:t>20</w:t>
      </w:r>
      <w:r w:rsidRPr="007E047E">
        <w:rPr>
          <w:rFonts w:eastAsia="Times New Roman CYR"/>
        </w:rPr>
        <w:t xml:space="preserve"> КоАП РФ с назначением штрафа </w:t>
      </w:r>
      <w:r w:rsidR="00865CA2"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924E7A">
        <w:t>17.04</w:t>
      </w:r>
      <w:r w:rsidR="00865CA2">
        <w:t>.2024</w:t>
      </w:r>
      <w:r w:rsidRPr="007E047E">
        <w:t xml:space="preserve"> вступило в законную силу </w:t>
      </w:r>
      <w:r w:rsidR="00924E7A">
        <w:t>28.04</w:t>
      </w:r>
      <w:r w:rsidRPr="00865CA2" w:rsidR="00865CA2">
        <w:t>.2024</w:t>
      </w:r>
      <w:r w:rsidRPr="007E047E">
        <w:t xml:space="preserve">, следовательно, последним днем для уплаты штрафа являлся </w:t>
      </w:r>
      <w:r w:rsidR="00924E7A">
        <w:t>28.06</w:t>
      </w:r>
      <w:r w:rsidR="00865CA2">
        <w:t>.2024</w:t>
      </w:r>
      <w:r w:rsidRPr="007E047E">
        <w:t>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="00924E7A">
        <w:t>17.04</w:t>
      </w:r>
      <w:r w:rsidRPr="00865CA2" w:rsidR="00865CA2">
        <w:t xml:space="preserve">.2024 </w:t>
      </w:r>
      <w:r w:rsidR="00865CA2">
        <w:rPr>
          <w:rFonts w:eastAsia="Times New Roman CYR"/>
        </w:rPr>
        <w:t xml:space="preserve">Моисеевым </w:t>
      </w:r>
      <w:r w:rsidR="00055E0D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865CA2">
        <w:rPr>
          <w:rFonts w:eastAsia="Times New Roman CYR"/>
        </w:rPr>
        <w:t xml:space="preserve">Моисеева </w:t>
      </w:r>
      <w:r w:rsidR="00055E0D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</w:t>
      </w:r>
      <w:r w:rsidR="007838EF">
        <w:t>№</w:t>
      </w:r>
      <w:r w:rsidRPr="007E047E">
        <w:t xml:space="preserve"> </w:t>
      </w:r>
      <w:r w:rsidR="00924E7A">
        <w:t>191099</w:t>
      </w:r>
      <w:r w:rsidRPr="007E047E">
        <w:t xml:space="preserve"> от </w:t>
      </w:r>
      <w:r w:rsidR="00924E7A">
        <w:t>09.07</w:t>
      </w:r>
      <w:r w:rsidR="007838EF">
        <w:t>.2024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Pr="00924E7A" w:rsidR="00924E7A">
        <w:rPr>
          <w:rFonts w:eastAsia="Times New Roman CYR"/>
        </w:rPr>
        <w:t xml:space="preserve">86379829 </w:t>
      </w:r>
      <w:r w:rsidRPr="007E047E" w:rsidR="00DF6AD6">
        <w:rPr>
          <w:rFonts w:eastAsia="Times New Roman CYR"/>
        </w:rPr>
        <w:t xml:space="preserve">от </w:t>
      </w:r>
      <w:r w:rsidR="00924E7A">
        <w:rPr>
          <w:rFonts w:eastAsia="Times New Roman CYR"/>
        </w:rPr>
        <w:t>17.04</w:t>
      </w:r>
      <w:r w:rsidR="00865CA2">
        <w:rPr>
          <w:rFonts w:eastAsia="Times New Roman CYR"/>
        </w:rPr>
        <w:t>.2024</w:t>
      </w:r>
      <w:r w:rsidRPr="007E047E">
        <w:t xml:space="preserve">, </w:t>
      </w:r>
      <w:r w:rsidR="007838EF">
        <w:t>уведомлением из ОМВД России по Белоярскому району, согласно которого,</w:t>
      </w:r>
      <w:r w:rsidRPr="007E047E">
        <w:t xml:space="preserve"> по состоянию на </w:t>
      </w:r>
      <w:r w:rsidR="00924E7A">
        <w:t>28.06</w:t>
      </w:r>
      <w:r w:rsidR="007838EF">
        <w:t>.2024</w:t>
      </w:r>
      <w:r w:rsidRPr="007E047E">
        <w:t>, согласно сведения об оплате штрафа отсутствуют,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865CA2">
        <w:rPr>
          <w:rFonts w:eastAsia="Times New Roman CYR"/>
        </w:rPr>
        <w:t xml:space="preserve">Моисеева </w:t>
      </w:r>
      <w:r w:rsidR="00055E0D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865CA2">
        <w:rPr>
          <w:rFonts w:eastAsia="Times New Roman CYR"/>
        </w:rPr>
        <w:t xml:space="preserve">Моисеева </w:t>
      </w:r>
      <w:r w:rsidR="00055E0D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865CA2">
        <w:t xml:space="preserve">Моисеева </w:t>
      </w:r>
      <w:r w:rsidR="00055E0D">
        <w:t>********** ************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Кодекса РФ об административных правонарушениях, и назначить ему наказание в виде административного штрафа в размере </w:t>
      </w:r>
      <w:r w:rsidR="00924E7A">
        <w:rPr>
          <w:rFonts w:eastAsia="Times New Roman CYR"/>
          <w:color w:val="000000"/>
        </w:rPr>
        <w:t>1 000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924E7A">
        <w:rPr>
          <w:b/>
          <w:bCs/>
        </w:rPr>
        <w:t>0412365400305004262420141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865CA2">
        <w:t xml:space="preserve">Моисееву </w:t>
      </w:r>
      <w:r w:rsidR="00055E0D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Белоярский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055E0D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924E7A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55E0D"/>
    <w:rsid w:val="000E354D"/>
    <w:rsid w:val="001516A4"/>
    <w:rsid w:val="002235CD"/>
    <w:rsid w:val="00367454"/>
    <w:rsid w:val="00375F13"/>
    <w:rsid w:val="003D4275"/>
    <w:rsid w:val="00426B01"/>
    <w:rsid w:val="005642B3"/>
    <w:rsid w:val="0057349C"/>
    <w:rsid w:val="006119AA"/>
    <w:rsid w:val="00634200"/>
    <w:rsid w:val="007838EF"/>
    <w:rsid w:val="007E047E"/>
    <w:rsid w:val="00817307"/>
    <w:rsid w:val="008565FA"/>
    <w:rsid w:val="00865CA2"/>
    <w:rsid w:val="00897E54"/>
    <w:rsid w:val="00924E7A"/>
    <w:rsid w:val="009E3784"/>
    <w:rsid w:val="00A84E90"/>
    <w:rsid w:val="00C30091"/>
    <w:rsid w:val="00C43C00"/>
    <w:rsid w:val="00C64662"/>
    <w:rsid w:val="00CC7D08"/>
    <w:rsid w:val="00D109E5"/>
    <w:rsid w:val="00DF6AD6"/>
    <w:rsid w:val="00E179DF"/>
    <w:rsid w:val="00EC3A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