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4D9D" w:rsidRPr="00137D1C" w:rsidP="00D44D9D">
      <w:pPr>
        <w:tabs>
          <w:tab w:val="left" w:pos="8307"/>
        </w:tabs>
        <w:rPr>
          <w:bCs/>
          <w:sz w:val="27"/>
          <w:szCs w:val="27"/>
        </w:rPr>
      </w:pPr>
      <w:r w:rsidRPr="00137D1C">
        <w:rPr>
          <w:bCs/>
          <w:sz w:val="27"/>
          <w:szCs w:val="27"/>
        </w:rPr>
        <w:t>Дело № 5-348-1703/2025</w:t>
      </w:r>
    </w:p>
    <w:p w:rsidR="00137D1C" w:rsidP="00D44D9D">
      <w:pPr>
        <w:tabs>
          <w:tab w:val="left" w:pos="8307"/>
        </w:tabs>
        <w:rPr>
          <w:bCs/>
          <w:sz w:val="27"/>
          <w:szCs w:val="27"/>
        </w:rPr>
      </w:pPr>
      <w:r w:rsidRPr="00137D1C">
        <w:rPr>
          <w:bCs/>
          <w:sz w:val="27"/>
          <w:szCs w:val="27"/>
        </w:rPr>
        <w:t>УИД86ms0034-01-2025-000908-43</w:t>
      </w:r>
    </w:p>
    <w:p w:rsidR="00D44D9D" w:rsidRPr="00137D1C" w:rsidP="00D44D9D">
      <w:pPr>
        <w:tabs>
          <w:tab w:val="left" w:pos="8307"/>
        </w:tabs>
        <w:rPr>
          <w:bCs/>
          <w:sz w:val="27"/>
          <w:szCs w:val="27"/>
        </w:rPr>
      </w:pPr>
      <w:r w:rsidRPr="00137D1C">
        <w:rPr>
          <w:bCs/>
          <w:sz w:val="27"/>
          <w:szCs w:val="27"/>
        </w:rPr>
        <w:tab/>
      </w:r>
    </w:p>
    <w:p w:rsidR="00D44D9D" w:rsidRPr="00137D1C" w:rsidP="00D44D9D">
      <w:pPr>
        <w:jc w:val="center"/>
        <w:rPr>
          <w:sz w:val="27"/>
          <w:szCs w:val="27"/>
        </w:rPr>
      </w:pPr>
      <w:r w:rsidRPr="00137D1C">
        <w:rPr>
          <w:sz w:val="27"/>
          <w:szCs w:val="27"/>
        </w:rPr>
        <w:t>ПОСТАНОВЛЕНИЕ</w:t>
      </w:r>
    </w:p>
    <w:p w:rsidR="00D44D9D" w:rsidRPr="00137D1C" w:rsidP="00D44D9D">
      <w:pPr>
        <w:jc w:val="center"/>
        <w:rPr>
          <w:sz w:val="27"/>
          <w:szCs w:val="27"/>
        </w:rPr>
      </w:pPr>
      <w:r w:rsidRPr="00137D1C">
        <w:rPr>
          <w:sz w:val="27"/>
          <w:szCs w:val="27"/>
        </w:rPr>
        <w:t>по делу об административном правонарушении</w:t>
      </w:r>
    </w:p>
    <w:p w:rsidR="00D44D9D" w:rsidRPr="00137D1C" w:rsidP="00D44D9D">
      <w:pPr>
        <w:jc w:val="center"/>
        <w:rPr>
          <w:sz w:val="27"/>
          <w:szCs w:val="27"/>
        </w:rPr>
      </w:pPr>
    </w:p>
    <w:p w:rsidR="00D44D9D" w:rsidRPr="00137D1C" w:rsidP="00D44D9D">
      <w:pPr>
        <w:jc w:val="center"/>
        <w:rPr>
          <w:sz w:val="27"/>
          <w:szCs w:val="27"/>
        </w:rPr>
      </w:pPr>
      <w:r w:rsidRPr="00137D1C">
        <w:rPr>
          <w:sz w:val="27"/>
          <w:szCs w:val="27"/>
        </w:rPr>
        <w:t>город Когалым                                                                                 24 марта 2025 года</w:t>
      </w:r>
    </w:p>
    <w:p w:rsidR="00D44D9D" w:rsidRPr="00137D1C" w:rsidP="00D44D9D">
      <w:pPr>
        <w:jc w:val="both"/>
        <w:rPr>
          <w:sz w:val="27"/>
          <w:szCs w:val="27"/>
        </w:rPr>
      </w:pPr>
    </w:p>
    <w:p w:rsidR="00D44D9D" w:rsidRPr="00137D1C" w:rsidP="00D44D9D">
      <w:pPr>
        <w:pStyle w:val="BodyText"/>
        <w:spacing w:after="0"/>
        <w:ind w:firstLine="567"/>
        <w:jc w:val="both"/>
        <w:rPr>
          <w:sz w:val="27"/>
          <w:szCs w:val="27"/>
        </w:rPr>
      </w:pPr>
      <w:r w:rsidRPr="00137D1C">
        <w:rPr>
          <w:sz w:val="27"/>
          <w:szCs w:val="27"/>
        </w:rPr>
        <w:t>И. о. мирового судьи судебного участка № 3 Когалымского судебного района Ханты-Мансийского автономного округа – Югры мировой судья судебного участка № 1 Когалымского судебного района Ханты-Мансийского автономного округа – Югры Олькова Н.В. (628481 Ханты – Мансийский автономный округ – Югра г.Когалым ул. Мира, 24),</w:t>
      </w:r>
    </w:p>
    <w:p w:rsidR="00D44D9D" w:rsidRPr="00137D1C" w:rsidP="00D44D9D">
      <w:pPr>
        <w:pStyle w:val="BodyText"/>
        <w:spacing w:after="0"/>
        <w:ind w:firstLine="567"/>
        <w:jc w:val="both"/>
        <w:rPr>
          <w:sz w:val="27"/>
          <w:szCs w:val="27"/>
        </w:rPr>
      </w:pPr>
      <w:r w:rsidRPr="00137D1C">
        <w:rPr>
          <w:sz w:val="27"/>
          <w:szCs w:val="27"/>
        </w:rPr>
        <w:t xml:space="preserve">рассмотрев дело об административном правонарушении в отношении Какауридзе Тимура Гияевича, </w:t>
      </w:r>
      <w:r w:rsidR="00AA2D14">
        <w:rPr>
          <w:sz w:val="27"/>
          <w:szCs w:val="27"/>
        </w:rPr>
        <w:t>*</w:t>
      </w:r>
      <w:r w:rsidRPr="00137D1C">
        <w:rPr>
          <w:sz w:val="27"/>
          <w:szCs w:val="27"/>
        </w:rPr>
        <w:t xml:space="preserve">, ранее привлекавшегося к административной ответственности, привлекаемого к административной ответственности по ч. 1 ст. 6.9 КоАП РФ, </w:t>
      </w:r>
    </w:p>
    <w:p w:rsidR="00D44D9D" w:rsidRPr="00137D1C" w:rsidP="00D44D9D">
      <w:pPr>
        <w:rPr>
          <w:b/>
          <w:bCs/>
          <w:sz w:val="27"/>
          <w:szCs w:val="27"/>
        </w:rPr>
      </w:pPr>
    </w:p>
    <w:p w:rsidR="00D44D9D" w:rsidRPr="00137D1C" w:rsidP="00D44D9D">
      <w:pPr>
        <w:jc w:val="center"/>
        <w:rPr>
          <w:bCs/>
          <w:sz w:val="27"/>
          <w:szCs w:val="27"/>
        </w:rPr>
      </w:pPr>
      <w:r w:rsidRPr="00137D1C">
        <w:rPr>
          <w:bCs/>
          <w:sz w:val="27"/>
          <w:szCs w:val="27"/>
        </w:rPr>
        <w:t>УСТАНОВИЛ:</w:t>
      </w:r>
    </w:p>
    <w:p w:rsidR="00D44D9D" w:rsidRPr="00137D1C" w:rsidP="00D44D9D">
      <w:pPr>
        <w:jc w:val="center"/>
        <w:rPr>
          <w:b/>
          <w:bCs/>
          <w:sz w:val="27"/>
          <w:szCs w:val="27"/>
        </w:rPr>
      </w:pPr>
    </w:p>
    <w:p w:rsidR="00D44D9D" w:rsidRPr="00137D1C" w:rsidP="00D44D9D">
      <w:pPr>
        <w:ind w:firstLine="567"/>
        <w:jc w:val="both"/>
        <w:rPr>
          <w:sz w:val="27"/>
          <w:szCs w:val="27"/>
        </w:rPr>
      </w:pPr>
      <w:r w:rsidRPr="00137D1C">
        <w:rPr>
          <w:sz w:val="27"/>
          <w:szCs w:val="27"/>
        </w:rPr>
        <w:t>23.03.2025 года в 04 час. 40 мин. в г. Когалыме по адресу: ул. Бакинская, д. 17» «А» на территории ОМВД России по г. Когалыму гр. Какауридзе Т.Г. было предложено пройти медицинское освидетельствование на состояние наркотического опьянения, т.к. данный гражданин был доставлен в ОМВД России по г. Когалыму по подозрению в незаконном обороте наркотических средств на территории Российской Федерации. В это же время указанное лицо от прохождения медицинского освидетельствования отказался, т.е. не выполнил законные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употребил наркотическое средство или психотропные вещества без назначения врача.</w:t>
      </w:r>
    </w:p>
    <w:p w:rsidR="00D44D9D" w:rsidRPr="00137D1C" w:rsidP="00D44D9D">
      <w:pPr>
        <w:ind w:firstLine="567"/>
        <w:jc w:val="both"/>
        <w:rPr>
          <w:rStyle w:val="Emphasis"/>
          <w:i w:val="0"/>
          <w:color w:val="000000"/>
          <w:sz w:val="27"/>
          <w:szCs w:val="27"/>
        </w:rPr>
      </w:pPr>
      <w:r w:rsidRPr="00137D1C">
        <w:rPr>
          <w:sz w:val="27"/>
          <w:szCs w:val="27"/>
        </w:rPr>
        <w:t>Какауридзе Т.Г. при рассмотрении дела вину признал</w:t>
      </w:r>
      <w:r w:rsidRPr="00137D1C">
        <w:rPr>
          <w:rStyle w:val="Emphasis"/>
          <w:i w:val="0"/>
          <w:color w:val="000000"/>
          <w:sz w:val="27"/>
          <w:szCs w:val="27"/>
        </w:rPr>
        <w:t>.</w:t>
      </w:r>
    </w:p>
    <w:p w:rsidR="00D44D9D" w:rsidRPr="00137D1C" w:rsidP="008B6577">
      <w:pPr>
        <w:tabs>
          <w:tab w:val="left" w:pos="284"/>
        </w:tabs>
        <w:ind w:firstLine="567"/>
        <w:jc w:val="both"/>
        <w:rPr>
          <w:sz w:val="27"/>
          <w:szCs w:val="27"/>
        </w:rPr>
      </w:pPr>
      <w:r w:rsidRPr="00137D1C">
        <w:rPr>
          <w:sz w:val="27"/>
          <w:szCs w:val="27"/>
        </w:rPr>
        <w:t>Мировой судья, заслушав Какауридзе Т.Г., исследовав материалы дела об административном правонарушении: протокол 86 № 297680 об административном правонарушении от 24.03.2025 г., в котором изложены обстоятельства совершения Какауридзе Т.Г. административного правонарушения, с данным протоколом он был ознакомлен, ему разъяснены права, предусмотренные ст. 25.1 КоАП РФ и ст.51 Конституции РФ; рапорт полицейского ОВ ППСП ОМВД России по г. Когалыму от 23.03.2025,</w:t>
      </w:r>
      <w:r w:rsidRPr="00137D1C" w:rsidR="009017FE">
        <w:rPr>
          <w:sz w:val="27"/>
          <w:szCs w:val="27"/>
        </w:rPr>
        <w:t xml:space="preserve"> которые содержат сведения, аналогичные протоколу об административном правонарушении</w:t>
      </w:r>
      <w:r w:rsidRPr="00137D1C">
        <w:rPr>
          <w:sz w:val="27"/>
          <w:szCs w:val="27"/>
        </w:rPr>
        <w:t xml:space="preserve">; </w:t>
      </w:r>
      <w:r w:rsidRPr="00137D1C" w:rsidR="009017FE">
        <w:rPr>
          <w:sz w:val="27"/>
          <w:szCs w:val="27"/>
        </w:rPr>
        <w:t>направлением</w:t>
      </w:r>
      <w:r w:rsidRPr="00137D1C">
        <w:rPr>
          <w:sz w:val="27"/>
          <w:szCs w:val="27"/>
        </w:rPr>
        <w:t xml:space="preserve"> на медицинское освидетельствование от 23.03.2025, согласно которому пройти медицинское освидетельствование Какауридзе Т.Г. отказался; </w:t>
      </w:r>
      <w:r w:rsidRPr="00137D1C" w:rsidR="008B6577">
        <w:rPr>
          <w:sz w:val="27"/>
          <w:szCs w:val="27"/>
        </w:rPr>
        <w:t>письменные объяснения</w:t>
      </w:r>
      <w:r w:rsidRPr="00137D1C" w:rsidR="009017FE">
        <w:rPr>
          <w:sz w:val="27"/>
          <w:szCs w:val="27"/>
        </w:rPr>
        <w:t xml:space="preserve"> Какауридзе Т.Г., из которых следует, что отказывается от дачи объяснения, воспользуется ст. 51 Конституции РФ;</w:t>
      </w:r>
      <w:r w:rsidRPr="00137D1C" w:rsidR="008B6577">
        <w:rPr>
          <w:sz w:val="27"/>
          <w:szCs w:val="27"/>
        </w:rPr>
        <w:t xml:space="preserve"> протокол о доставлении (принудительном препровождении) лица в служебное помещение органа внутренних дел и  протоколом о задержании лица </w:t>
      </w:r>
      <w:r w:rsidRPr="00137D1C" w:rsidR="008B6577">
        <w:rPr>
          <w:sz w:val="27"/>
          <w:szCs w:val="27"/>
        </w:rPr>
        <w:t>от 23.03.2025 г., из которых следует, что Какауридзе Т.Г. был доставлен в ОМВД России по г. Когалыму и</w:t>
      </w:r>
      <w:r w:rsidR="00213495">
        <w:rPr>
          <w:sz w:val="27"/>
          <w:szCs w:val="27"/>
        </w:rPr>
        <w:t xml:space="preserve"> задержан 23.03.2025 в 04 час. 4</w:t>
      </w:r>
      <w:r w:rsidRPr="00137D1C" w:rsidR="008B6577">
        <w:rPr>
          <w:sz w:val="27"/>
          <w:szCs w:val="27"/>
        </w:rPr>
        <w:t xml:space="preserve">0 мин.;  справкой на физическое лицо; справкой на лицо по учетам СООП,  видеозапись </w:t>
      </w:r>
      <w:r w:rsidRPr="00137D1C">
        <w:rPr>
          <w:sz w:val="27"/>
          <w:szCs w:val="27"/>
        </w:rPr>
        <w:t>и оценив изложенное в совокупности, считает, что Какауридзе Т.Г. виновен в совершении административного правонарушения предусмотренного ч. 1 ст. 6.9 КоАП РФ –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D44D9D" w:rsidRPr="00137D1C" w:rsidP="00D44D9D">
      <w:pPr>
        <w:ind w:firstLine="567"/>
        <w:jc w:val="both"/>
        <w:rPr>
          <w:sz w:val="27"/>
          <w:szCs w:val="27"/>
        </w:rPr>
      </w:pPr>
      <w:r w:rsidRPr="00137D1C">
        <w:rPr>
          <w:sz w:val="27"/>
          <w:szCs w:val="27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D44D9D" w:rsidRPr="00137D1C" w:rsidP="00D44D9D">
      <w:pPr>
        <w:pStyle w:val="BodyTextIndent"/>
        <w:ind w:firstLine="567"/>
        <w:jc w:val="both"/>
        <w:rPr>
          <w:sz w:val="27"/>
          <w:szCs w:val="27"/>
        </w:rPr>
      </w:pPr>
      <w:r w:rsidRPr="00137D1C">
        <w:rPr>
          <w:sz w:val="27"/>
          <w:szCs w:val="27"/>
        </w:rPr>
        <w:t>Обстоятельств, исключающих производство по делу, не имеется.</w:t>
      </w:r>
    </w:p>
    <w:p w:rsidR="00D44D9D" w:rsidRPr="00137D1C" w:rsidP="00D44D9D">
      <w:pPr>
        <w:ind w:firstLine="567"/>
        <w:jc w:val="both"/>
        <w:rPr>
          <w:sz w:val="27"/>
          <w:szCs w:val="27"/>
        </w:rPr>
      </w:pPr>
      <w:r w:rsidRPr="00137D1C">
        <w:rPr>
          <w:sz w:val="27"/>
          <w:szCs w:val="27"/>
        </w:rPr>
        <w:t>Действия Какауридзе Т.Г. правильно квалифицированы по ч. 1 ст. 6.9 КоАП РФ.</w:t>
      </w:r>
    </w:p>
    <w:p w:rsidR="00D44D9D" w:rsidRPr="00137D1C" w:rsidP="00D44D9D">
      <w:pPr>
        <w:tabs>
          <w:tab w:val="left" w:pos="284"/>
        </w:tabs>
        <w:ind w:firstLine="567"/>
        <w:jc w:val="both"/>
        <w:rPr>
          <w:sz w:val="27"/>
          <w:szCs w:val="27"/>
        </w:rPr>
      </w:pPr>
      <w:r w:rsidRPr="00137D1C">
        <w:rPr>
          <w:sz w:val="27"/>
          <w:szCs w:val="27"/>
        </w:rPr>
        <w:t>Обстоятельств, смягчающих административную ответственность Какауридзе Т.Г. предусмотренных ст. 4.2 КоАП РФ, мировым судьей не установлено.</w:t>
      </w:r>
    </w:p>
    <w:p w:rsidR="00D44D9D" w:rsidRPr="00137D1C" w:rsidP="00137D1C">
      <w:pPr>
        <w:pStyle w:val="BodyTextIndent"/>
        <w:ind w:firstLine="567"/>
        <w:jc w:val="both"/>
        <w:rPr>
          <w:rFonts w:eastAsiaTheme="minorEastAsia"/>
          <w:sz w:val="27"/>
          <w:szCs w:val="27"/>
        </w:rPr>
      </w:pPr>
      <w:r w:rsidRPr="00137D1C">
        <w:rPr>
          <w:rFonts w:eastAsiaTheme="minorEastAsia"/>
          <w:sz w:val="27"/>
          <w:szCs w:val="27"/>
        </w:rPr>
        <w:t>К отягчающим административную ответственность обстоятельствам в соответствии со ст. 4.3 КоАП РФ, мировой судья относит повторное совершение однородных правонарушений.</w:t>
      </w:r>
    </w:p>
    <w:p w:rsidR="00D44D9D" w:rsidRPr="00137D1C" w:rsidP="00137D1C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Pr="00137D1C">
        <w:rPr>
          <w:sz w:val="27"/>
          <w:szCs w:val="27"/>
        </w:rPr>
        <w:t>При назначении административного наказания мировой судья учитывает личность и имущественное положение Какауридзе Т.Г., характер и степень общественной опасности совершенного правонарушения</w:t>
      </w:r>
      <w:r w:rsidRPr="00137D1C" w:rsidR="00137D1C">
        <w:rPr>
          <w:sz w:val="27"/>
          <w:szCs w:val="27"/>
        </w:rPr>
        <w:t xml:space="preserve">, ранее привлекался к административной ответственности по аналогичному правонарушению,  нигде не работает, должных выводов для себя не делает, в связи с чем, мировой судья </w:t>
      </w:r>
      <w:r w:rsidRPr="00137D1C">
        <w:rPr>
          <w:sz w:val="27"/>
          <w:szCs w:val="27"/>
        </w:rPr>
        <w:t>и считает возможным и целесообразным назначить ему наказание в виде административного ареста с возложением обязанности пройти диагностику в наркологическом отделении при</w:t>
      </w:r>
      <w:r w:rsidRPr="00137D1C">
        <w:rPr>
          <w:sz w:val="27"/>
          <w:szCs w:val="27"/>
        </w:rPr>
        <w:br/>
        <w:t>БУ «Когалымская городская больница».</w:t>
      </w:r>
    </w:p>
    <w:p w:rsidR="00D44D9D" w:rsidRPr="00137D1C" w:rsidP="00D44D9D">
      <w:pPr>
        <w:ind w:firstLine="567"/>
        <w:jc w:val="both"/>
        <w:rPr>
          <w:sz w:val="27"/>
          <w:szCs w:val="27"/>
        </w:rPr>
      </w:pPr>
      <w:r w:rsidRPr="00137D1C">
        <w:rPr>
          <w:sz w:val="27"/>
          <w:szCs w:val="27"/>
        </w:rPr>
        <w:t>Ограничений для назначения административного ареста, перечисленных в ч.2 ст.3.9 КоАП РФ, по делу не имеется.</w:t>
      </w:r>
    </w:p>
    <w:p w:rsidR="00D44D9D" w:rsidRPr="00137D1C" w:rsidP="00D44D9D">
      <w:pPr>
        <w:ind w:firstLine="567"/>
        <w:jc w:val="both"/>
        <w:rPr>
          <w:sz w:val="27"/>
          <w:szCs w:val="27"/>
        </w:rPr>
      </w:pPr>
      <w:r w:rsidRPr="00137D1C">
        <w:rPr>
          <w:sz w:val="27"/>
          <w:szCs w:val="27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D44D9D" w:rsidRPr="00137D1C" w:rsidP="00D44D9D">
      <w:pPr>
        <w:ind w:firstLine="567"/>
        <w:jc w:val="both"/>
        <w:rPr>
          <w:sz w:val="27"/>
          <w:szCs w:val="27"/>
        </w:rPr>
      </w:pPr>
      <w:r w:rsidRPr="00137D1C">
        <w:rPr>
          <w:sz w:val="27"/>
          <w:szCs w:val="27"/>
        </w:rPr>
        <w:t>Руководствуясь ст. ст. 29.10, 29.11 КоАП РФ, мировой судья,</w:t>
      </w:r>
    </w:p>
    <w:p w:rsidR="00D44D9D" w:rsidRPr="00137D1C" w:rsidP="00D44D9D">
      <w:pPr>
        <w:ind w:firstLine="567"/>
        <w:jc w:val="both"/>
        <w:rPr>
          <w:sz w:val="27"/>
          <w:szCs w:val="27"/>
        </w:rPr>
      </w:pPr>
    </w:p>
    <w:p w:rsidR="00D44D9D" w:rsidRPr="00137D1C" w:rsidP="00D44D9D">
      <w:pPr>
        <w:ind w:firstLine="567"/>
        <w:jc w:val="center"/>
        <w:rPr>
          <w:sz w:val="27"/>
          <w:szCs w:val="27"/>
        </w:rPr>
      </w:pPr>
      <w:r w:rsidRPr="00137D1C">
        <w:rPr>
          <w:sz w:val="27"/>
          <w:szCs w:val="27"/>
        </w:rPr>
        <w:t>ПОСТАНОВИЛ:</w:t>
      </w:r>
    </w:p>
    <w:p w:rsidR="00D44D9D" w:rsidRPr="00137D1C" w:rsidP="00D44D9D">
      <w:pPr>
        <w:ind w:firstLine="567"/>
        <w:jc w:val="both"/>
        <w:rPr>
          <w:sz w:val="27"/>
          <w:szCs w:val="27"/>
        </w:rPr>
      </w:pPr>
    </w:p>
    <w:p w:rsidR="00D44D9D" w:rsidRPr="00137D1C" w:rsidP="00D44D9D">
      <w:pPr>
        <w:ind w:firstLine="567"/>
        <w:jc w:val="both"/>
        <w:rPr>
          <w:sz w:val="27"/>
          <w:szCs w:val="27"/>
        </w:rPr>
      </w:pPr>
      <w:r w:rsidRPr="00137D1C">
        <w:rPr>
          <w:sz w:val="27"/>
          <w:szCs w:val="27"/>
        </w:rPr>
        <w:t>Какауридзе Тимура Гияевича признать виновным в совершении правонарушения, предусмотренного ч. 1 ст. 6.9 КоАП РФ и назначить ему административное наказание в виде административного ареста сроком на 05 (пять) суток в ОМВД России по г. Когалыму.</w:t>
      </w:r>
    </w:p>
    <w:p w:rsidR="00D44D9D" w:rsidRPr="00137D1C" w:rsidP="00D44D9D">
      <w:pPr>
        <w:ind w:firstLine="567"/>
        <w:jc w:val="both"/>
        <w:rPr>
          <w:sz w:val="27"/>
          <w:szCs w:val="27"/>
        </w:rPr>
      </w:pPr>
      <w:r w:rsidRPr="00137D1C">
        <w:rPr>
          <w:sz w:val="27"/>
          <w:szCs w:val="27"/>
        </w:rPr>
        <w:t xml:space="preserve">Срок наказания Какауридзе Т.Г. исчислять с 24.03.2025, зачесть в срок отбывания наказания срок административного задержания с 04 час. 40 мин. 23.03.2025 г. </w:t>
      </w:r>
    </w:p>
    <w:p w:rsidR="00D44D9D" w:rsidRPr="00137D1C" w:rsidP="00D44D9D">
      <w:pPr>
        <w:ind w:firstLine="567"/>
        <w:jc w:val="both"/>
        <w:rPr>
          <w:sz w:val="27"/>
          <w:szCs w:val="27"/>
        </w:rPr>
      </w:pPr>
      <w:r w:rsidRPr="00137D1C">
        <w:rPr>
          <w:sz w:val="27"/>
          <w:szCs w:val="27"/>
        </w:rPr>
        <w:t xml:space="preserve">Возложить на Какауридзе Т.Г. обязанность пройти диагностику в наркологическом отделении при БУ «Когалымская городская больница» (ул. Молодежная, д.19 г. Когалым Ханты-Мансийский автономный округ – Югра) в </w:t>
      </w:r>
      <w:r w:rsidRPr="00137D1C">
        <w:rPr>
          <w:sz w:val="27"/>
          <w:szCs w:val="27"/>
        </w:rPr>
        <w:t>течение десяти рабочих дней с момента вступления постановления в законную силу.</w:t>
      </w:r>
    </w:p>
    <w:p w:rsidR="00D44D9D" w:rsidRPr="00137D1C" w:rsidP="00D44D9D">
      <w:pPr>
        <w:ind w:firstLine="567"/>
        <w:jc w:val="both"/>
        <w:rPr>
          <w:sz w:val="27"/>
          <w:szCs w:val="27"/>
        </w:rPr>
      </w:pPr>
      <w:r w:rsidRPr="00137D1C">
        <w:rPr>
          <w:sz w:val="27"/>
          <w:szCs w:val="27"/>
        </w:rPr>
        <w:t>Контроль за исполнением обязанности Какауридзе Т.Г. пройти диагностику в наркологическом отделении, возложить на ОКОН ОМВД России по г. Когалыму.</w:t>
      </w:r>
    </w:p>
    <w:p w:rsidR="00D44D9D" w:rsidRPr="00137D1C" w:rsidP="00D44D9D">
      <w:pPr>
        <w:ind w:firstLine="567"/>
        <w:jc w:val="both"/>
        <w:rPr>
          <w:sz w:val="27"/>
          <w:szCs w:val="27"/>
        </w:rPr>
      </w:pPr>
      <w:r w:rsidRPr="00137D1C">
        <w:rPr>
          <w:sz w:val="27"/>
          <w:szCs w:val="27"/>
        </w:rPr>
        <w:t xml:space="preserve">Вещественное доказательство по делу </w:t>
      </w:r>
      <w:r w:rsidRPr="00137D1C">
        <w:rPr>
          <w:sz w:val="27"/>
          <w:szCs w:val="27"/>
          <w:lang w:val="en-US" w:eastAsia="en-US" w:bidi="en-US"/>
        </w:rPr>
        <w:t>DVD</w:t>
      </w:r>
      <w:r w:rsidRPr="00137D1C">
        <w:rPr>
          <w:sz w:val="27"/>
          <w:szCs w:val="27"/>
        </w:rPr>
        <w:t>-диск хранить при материалах дела.</w:t>
      </w:r>
    </w:p>
    <w:p w:rsidR="00D44D9D" w:rsidRPr="00137D1C" w:rsidP="00D44D9D">
      <w:pPr>
        <w:ind w:firstLine="567"/>
        <w:jc w:val="both"/>
        <w:rPr>
          <w:sz w:val="27"/>
          <w:szCs w:val="27"/>
        </w:rPr>
      </w:pPr>
      <w:r w:rsidRPr="00137D1C">
        <w:rPr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137D1C">
        <w:rPr>
          <w:bCs/>
          <w:sz w:val="27"/>
          <w:szCs w:val="27"/>
        </w:rPr>
        <w:t xml:space="preserve"> </w:t>
      </w:r>
      <w:r w:rsidRPr="00137D1C">
        <w:rPr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  </w:t>
      </w:r>
    </w:p>
    <w:p w:rsidR="00D44D9D" w:rsidRPr="00137D1C" w:rsidP="00D44D9D">
      <w:pPr>
        <w:jc w:val="both"/>
        <w:rPr>
          <w:sz w:val="27"/>
          <w:szCs w:val="27"/>
        </w:rPr>
      </w:pPr>
    </w:p>
    <w:p w:rsidR="00D44D9D" w:rsidP="00D44D9D">
      <w:pPr>
        <w:ind w:firstLine="567"/>
        <w:jc w:val="both"/>
        <w:rPr>
          <w:bCs/>
          <w:sz w:val="27"/>
          <w:szCs w:val="27"/>
        </w:rPr>
      </w:pPr>
      <w:r w:rsidRPr="00137D1C">
        <w:rPr>
          <w:sz w:val="27"/>
          <w:szCs w:val="27"/>
        </w:rPr>
        <w:t>Мировой с</w:t>
      </w:r>
      <w:r w:rsidRPr="00137D1C">
        <w:rPr>
          <w:bCs/>
          <w:sz w:val="27"/>
          <w:szCs w:val="27"/>
        </w:rPr>
        <w:t xml:space="preserve">удья        </w:t>
      </w:r>
      <w:r w:rsidR="00213495">
        <w:rPr>
          <w:bCs/>
          <w:sz w:val="27"/>
          <w:szCs w:val="27"/>
        </w:rPr>
        <w:t>подпись</w:t>
      </w:r>
      <w:r w:rsidR="00137D1C">
        <w:rPr>
          <w:bCs/>
          <w:sz w:val="27"/>
          <w:szCs w:val="27"/>
        </w:rPr>
        <w:tab/>
      </w:r>
      <w:r w:rsidR="00213495">
        <w:rPr>
          <w:bCs/>
          <w:sz w:val="27"/>
          <w:szCs w:val="27"/>
        </w:rPr>
        <w:t xml:space="preserve">               </w:t>
      </w:r>
      <w:r w:rsidR="00137D1C">
        <w:rPr>
          <w:bCs/>
          <w:sz w:val="27"/>
          <w:szCs w:val="27"/>
        </w:rPr>
        <w:t xml:space="preserve">      </w:t>
      </w:r>
      <w:r w:rsidR="00213495">
        <w:rPr>
          <w:bCs/>
          <w:sz w:val="27"/>
          <w:szCs w:val="27"/>
        </w:rPr>
        <w:t xml:space="preserve">                           </w:t>
      </w:r>
      <w:r w:rsidR="00137D1C">
        <w:rPr>
          <w:bCs/>
          <w:sz w:val="27"/>
          <w:szCs w:val="27"/>
        </w:rPr>
        <w:t xml:space="preserve">  </w:t>
      </w:r>
      <w:r w:rsidRPr="00137D1C">
        <w:rPr>
          <w:bCs/>
          <w:sz w:val="27"/>
          <w:szCs w:val="27"/>
        </w:rPr>
        <w:tab/>
        <w:t>Н.В. Олькова</w:t>
      </w:r>
    </w:p>
    <w:p w:rsidR="00137D1C" w:rsidP="00D44D9D">
      <w:pPr>
        <w:ind w:firstLine="567"/>
        <w:jc w:val="both"/>
        <w:rPr>
          <w:bCs/>
          <w:sz w:val="27"/>
          <w:szCs w:val="27"/>
        </w:rPr>
      </w:pPr>
    </w:p>
    <w:p w:rsidR="00137D1C" w:rsidP="00D44D9D">
      <w:pPr>
        <w:ind w:firstLine="567"/>
        <w:jc w:val="both"/>
        <w:rPr>
          <w:bCs/>
          <w:sz w:val="27"/>
          <w:szCs w:val="27"/>
        </w:rPr>
      </w:pPr>
    </w:p>
    <w:p w:rsidR="00137D1C" w:rsidP="00D44D9D">
      <w:pPr>
        <w:ind w:firstLine="567"/>
        <w:jc w:val="both"/>
        <w:rPr>
          <w:bCs/>
          <w:sz w:val="27"/>
          <w:szCs w:val="27"/>
        </w:rPr>
      </w:pPr>
    </w:p>
    <w:p w:rsidR="00137D1C" w:rsidP="00D44D9D">
      <w:pPr>
        <w:ind w:firstLine="567"/>
        <w:jc w:val="both"/>
        <w:rPr>
          <w:bCs/>
          <w:sz w:val="27"/>
          <w:szCs w:val="27"/>
        </w:rPr>
      </w:pPr>
    </w:p>
    <w:p w:rsidR="00137D1C" w:rsidP="00D44D9D">
      <w:pPr>
        <w:ind w:firstLine="567"/>
        <w:jc w:val="both"/>
        <w:rPr>
          <w:bCs/>
          <w:sz w:val="27"/>
          <w:szCs w:val="27"/>
        </w:rPr>
      </w:pPr>
    </w:p>
    <w:p w:rsidR="00137D1C" w:rsidP="00D44D9D">
      <w:pPr>
        <w:ind w:firstLine="567"/>
        <w:jc w:val="both"/>
        <w:rPr>
          <w:bCs/>
          <w:sz w:val="27"/>
          <w:szCs w:val="27"/>
        </w:rPr>
      </w:pPr>
    </w:p>
    <w:p w:rsidR="00137D1C" w:rsidP="00D44D9D">
      <w:pPr>
        <w:ind w:firstLine="567"/>
        <w:jc w:val="both"/>
        <w:rPr>
          <w:bCs/>
          <w:sz w:val="27"/>
          <w:szCs w:val="27"/>
        </w:rPr>
      </w:pPr>
    </w:p>
    <w:p w:rsidR="00137D1C" w:rsidP="00D44D9D">
      <w:pPr>
        <w:ind w:firstLine="567"/>
        <w:jc w:val="both"/>
        <w:rPr>
          <w:bCs/>
          <w:sz w:val="27"/>
          <w:szCs w:val="27"/>
        </w:rPr>
      </w:pPr>
    </w:p>
    <w:p w:rsidR="00137D1C" w:rsidP="00D44D9D">
      <w:pPr>
        <w:ind w:firstLine="567"/>
        <w:jc w:val="both"/>
        <w:rPr>
          <w:bCs/>
          <w:sz w:val="27"/>
          <w:szCs w:val="27"/>
        </w:rPr>
      </w:pPr>
    </w:p>
    <w:p w:rsidR="00137D1C" w:rsidP="00D44D9D">
      <w:pPr>
        <w:ind w:firstLine="567"/>
        <w:jc w:val="both"/>
        <w:rPr>
          <w:bCs/>
          <w:sz w:val="27"/>
          <w:szCs w:val="27"/>
        </w:rPr>
      </w:pPr>
    </w:p>
    <w:p w:rsidR="00137D1C" w:rsidP="00D44D9D">
      <w:pPr>
        <w:ind w:firstLine="567"/>
        <w:jc w:val="both"/>
        <w:rPr>
          <w:bCs/>
          <w:sz w:val="27"/>
          <w:szCs w:val="27"/>
        </w:rPr>
      </w:pPr>
    </w:p>
    <w:p w:rsidR="00137D1C" w:rsidP="00D44D9D">
      <w:pPr>
        <w:ind w:firstLine="567"/>
        <w:jc w:val="both"/>
        <w:rPr>
          <w:bCs/>
          <w:sz w:val="27"/>
          <w:szCs w:val="27"/>
        </w:rPr>
      </w:pPr>
    </w:p>
    <w:p w:rsidR="00137D1C" w:rsidP="00D44D9D">
      <w:pPr>
        <w:ind w:firstLine="567"/>
        <w:jc w:val="both"/>
        <w:rPr>
          <w:bCs/>
          <w:sz w:val="27"/>
          <w:szCs w:val="27"/>
        </w:rPr>
      </w:pPr>
    </w:p>
    <w:p w:rsidR="00137D1C" w:rsidP="00D44D9D">
      <w:pPr>
        <w:ind w:firstLine="567"/>
        <w:jc w:val="both"/>
        <w:rPr>
          <w:bCs/>
          <w:sz w:val="27"/>
          <w:szCs w:val="27"/>
        </w:rPr>
      </w:pPr>
    </w:p>
    <w:p w:rsidR="00137D1C" w:rsidP="00D44D9D">
      <w:pPr>
        <w:ind w:firstLine="567"/>
        <w:jc w:val="both"/>
        <w:rPr>
          <w:bCs/>
          <w:sz w:val="27"/>
          <w:szCs w:val="27"/>
        </w:rPr>
      </w:pPr>
    </w:p>
    <w:p w:rsidR="00137D1C" w:rsidP="00D44D9D">
      <w:pPr>
        <w:ind w:firstLine="567"/>
        <w:jc w:val="both"/>
        <w:rPr>
          <w:bCs/>
          <w:sz w:val="27"/>
          <w:szCs w:val="27"/>
        </w:rPr>
      </w:pPr>
    </w:p>
    <w:p w:rsidR="00137D1C" w:rsidP="00D44D9D">
      <w:pPr>
        <w:ind w:firstLine="567"/>
        <w:jc w:val="both"/>
        <w:rPr>
          <w:bCs/>
          <w:sz w:val="27"/>
          <w:szCs w:val="27"/>
        </w:rPr>
      </w:pPr>
    </w:p>
    <w:p w:rsidR="00137D1C" w:rsidP="00D44D9D">
      <w:pPr>
        <w:ind w:firstLine="567"/>
        <w:jc w:val="both"/>
        <w:rPr>
          <w:bCs/>
          <w:sz w:val="27"/>
          <w:szCs w:val="27"/>
        </w:rPr>
      </w:pPr>
    </w:p>
    <w:p w:rsidR="00137D1C" w:rsidP="00D44D9D">
      <w:pPr>
        <w:ind w:firstLine="567"/>
        <w:jc w:val="both"/>
        <w:rPr>
          <w:bCs/>
          <w:sz w:val="27"/>
          <w:szCs w:val="27"/>
        </w:rPr>
      </w:pPr>
    </w:p>
    <w:p w:rsidR="00137D1C" w:rsidP="00D44D9D">
      <w:pPr>
        <w:ind w:firstLine="567"/>
        <w:jc w:val="both"/>
        <w:rPr>
          <w:bCs/>
          <w:sz w:val="27"/>
          <w:szCs w:val="27"/>
        </w:rPr>
      </w:pPr>
    </w:p>
    <w:p w:rsidR="00137D1C" w:rsidP="00D44D9D">
      <w:pPr>
        <w:ind w:firstLine="567"/>
        <w:jc w:val="both"/>
        <w:rPr>
          <w:bCs/>
          <w:sz w:val="27"/>
          <w:szCs w:val="27"/>
        </w:rPr>
      </w:pPr>
    </w:p>
    <w:p w:rsidR="00137D1C" w:rsidP="00D44D9D">
      <w:pPr>
        <w:ind w:firstLine="567"/>
        <w:jc w:val="both"/>
        <w:rPr>
          <w:bCs/>
          <w:sz w:val="27"/>
          <w:szCs w:val="27"/>
        </w:rPr>
      </w:pPr>
    </w:p>
    <w:p w:rsidR="00137D1C" w:rsidP="00D44D9D">
      <w:pPr>
        <w:ind w:firstLine="567"/>
        <w:jc w:val="both"/>
        <w:rPr>
          <w:bCs/>
          <w:sz w:val="27"/>
          <w:szCs w:val="27"/>
        </w:rPr>
      </w:pPr>
    </w:p>
    <w:p w:rsidR="00137D1C" w:rsidP="00D44D9D">
      <w:pPr>
        <w:ind w:firstLine="567"/>
        <w:jc w:val="both"/>
        <w:rPr>
          <w:bCs/>
          <w:sz w:val="27"/>
          <w:szCs w:val="27"/>
        </w:rPr>
      </w:pPr>
    </w:p>
    <w:p w:rsidR="00137D1C" w:rsidP="00D44D9D">
      <w:pPr>
        <w:ind w:firstLine="567"/>
        <w:jc w:val="both"/>
        <w:rPr>
          <w:bCs/>
          <w:sz w:val="27"/>
          <w:szCs w:val="27"/>
        </w:rPr>
      </w:pPr>
    </w:p>
    <w:p w:rsidR="00137D1C" w:rsidP="00D44D9D">
      <w:pPr>
        <w:ind w:firstLine="567"/>
        <w:jc w:val="both"/>
        <w:rPr>
          <w:bCs/>
          <w:sz w:val="27"/>
          <w:szCs w:val="27"/>
        </w:rPr>
      </w:pPr>
    </w:p>
    <w:p w:rsidR="00213495" w:rsidP="00D44D9D">
      <w:pPr>
        <w:ind w:firstLine="567"/>
        <w:jc w:val="both"/>
        <w:rPr>
          <w:bCs/>
          <w:sz w:val="27"/>
          <w:szCs w:val="27"/>
        </w:rPr>
      </w:pPr>
    </w:p>
    <w:p w:rsidR="00213495" w:rsidP="00D44D9D">
      <w:pPr>
        <w:ind w:firstLine="567"/>
        <w:jc w:val="both"/>
        <w:rPr>
          <w:bCs/>
          <w:sz w:val="27"/>
          <w:szCs w:val="27"/>
        </w:rPr>
      </w:pPr>
    </w:p>
    <w:p w:rsidR="00137D1C" w:rsidP="00D44D9D">
      <w:pPr>
        <w:ind w:firstLine="567"/>
        <w:jc w:val="both"/>
        <w:rPr>
          <w:bCs/>
          <w:sz w:val="27"/>
          <w:szCs w:val="27"/>
        </w:rPr>
      </w:pPr>
    </w:p>
    <w:p w:rsidR="00137D1C" w:rsidP="00AE67B6">
      <w:pPr>
        <w:jc w:val="both"/>
        <w:rPr>
          <w:bCs/>
          <w:sz w:val="27"/>
          <w:szCs w:val="27"/>
        </w:rPr>
      </w:pPr>
    </w:p>
    <w:p w:rsidR="00137D1C" w:rsidP="00D44D9D">
      <w:pPr>
        <w:ind w:firstLine="567"/>
        <w:jc w:val="both"/>
        <w:rPr>
          <w:bCs/>
          <w:sz w:val="27"/>
          <w:szCs w:val="27"/>
        </w:rPr>
      </w:pPr>
    </w:p>
    <w:p w:rsidR="00137D1C" w:rsidP="00D44D9D">
      <w:pPr>
        <w:ind w:firstLine="567"/>
        <w:jc w:val="both"/>
        <w:rPr>
          <w:bCs/>
          <w:sz w:val="27"/>
          <w:szCs w:val="27"/>
        </w:rPr>
      </w:pPr>
    </w:p>
    <w:p w:rsidR="00137D1C" w:rsidP="00213495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подлинник находится в материалах дела №5-348-1703/2025</w:t>
      </w:r>
    </w:p>
    <w:p w:rsidR="00137D1C" w:rsidRPr="00137D1C" w:rsidP="00D44D9D">
      <w:pPr>
        <w:ind w:firstLine="567"/>
        <w:jc w:val="both"/>
        <w:rPr>
          <w:sz w:val="27"/>
          <w:szCs w:val="27"/>
        </w:rPr>
      </w:pPr>
    </w:p>
    <w:p w:rsidR="006F71EE" w:rsidRPr="006E3E06" w:rsidP="006E3E06">
      <w:pPr>
        <w:ind w:firstLine="567"/>
        <w:jc w:val="both"/>
        <w:rPr>
          <w:sz w:val="26"/>
          <w:szCs w:val="26"/>
        </w:rPr>
      </w:pPr>
    </w:p>
    <w:sectPr w:rsidSect="006E3E06">
      <w:headerReference w:type="default" r:id="rId4"/>
      <w:footerReference w:type="default" r:id="rId5"/>
      <w:pgSz w:w="11906" w:h="16838"/>
      <w:pgMar w:top="426" w:right="1134" w:bottom="851" w:left="1276" w:header="142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53289436"/>
      <w:docPartObj>
        <w:docPartGallery w:val="Page Numbers (Bottom of Page)"/>
        <w:docPartUnique/>
      </w:docPartObj>
    </w:sdtPr>
    <w:sdtContent>
      <w:p w:rsidR="002134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1349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3495">
    <w:pPr>
      <w:pStyle w:val="Header"/>
      <w:jc w:val="right"/>
    </w:pPr>
  </w:p>
  <w:p w:rsidR="002134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3AC"/>
    <w:rsid w:val="00005B14"/>
    <w:rsid w:val="00006B7F"/>
    <w:rsid w:val="0000721B"/>
    <w:rsid w:val="00010B31"/>
    <w:rsid w:val="000137E2"/>
    <w:rsid w:val="00017EAE"/>
    <w:rsid w:val="00031774"/>
    <w:rsid w:val="000472C3"/>
    <w:rsid w:val="00050F51"/>
    <w:rsid w:val="000526B5"/>
    <w:rsid w:val="00053945"/>
    <w:rsid w:val="000763E7"/>
    <w:rsid w:val="00082BF7"/>
    <w:rsid w:val="00083A39"/>
    <w:rsid w:val="000928E6"/>
    <w:rsid w:val="00095330"/>
    <w:rsid w:val="000973FF"/>
    <w:rsid w:val="000A6FB5"/>
    <w:rsid w:val="000B2E3C"/>
    <w:rsid w:val="000C057E"/>
    <w:rsid w:val="000C25FA"/>
    <w:rsid w:val="000C51CC"/>
    <w:rsid w:val="000D342D"/>
    <w:rsid w:val="000F05D9"/>
    <w:rsid w:val="000F49FE"/>
    <w:rsid w:val="00104718"/>
    <w:rsid w:val="00114F6E"/>
    <w:rsid w:val="00123A93"/>
    <w:rsid w:val="00137D1C"/>
    <w:rsid w:val="00150F71"/>
    <w:rsid w:val="001544A7"/>
    <w:rsid w:val="0016038A"/>
    <w:rsid w:val="001668D9"/>
    <w:rsid w:val="0016794D"/>
    <w:rsid w:val="001800E8"/>
    <w:rsid w:val="00185459"/>
    <w:rsid w:val="001A051C"/>
    <w:rsid w:val="001A0A71"/>
    <w:rsid w:val="001A39C0"/>
    <w:rsid w:val="001A6471"/>
    <w:rsid w:val="001C18BC"/>
    <w:rsid w:val="001C4567"/>
    <w:rsid w:val="002025EC"/>
    <w:rsid w:val="00213495"/>
    <w:rsid w:val="00217440"/>
    <w:rsid w:val="00220281"/>
    <w:rsid w:val="00221806"/>
    <w:rsid w:val="0025385E"/>
    <w:rsid w:val="0026373F"/>
    <w:rsid w:val="002678CA"/>
    <w:rsid w:val="002775BB"/>
    <w:rsid w:val="00287ABB"/>
    <w:rsid w:val="002950E0"/>
    <w:rsid w:val="002A4AA1"/>
    <w:rsid w:val="002A5A78"/>
    <w:rsid w:val="002C0958"/>
    <w:rsid w:val="002C1BB4"/>
    <w:rsid w:val="002C4226"/>
    <w:rsid w:val="002D150C"/>
    <w:rsid w:val="002D18A8"/>
    <w:rsid w:val="002F1017"/>
    <w:rsid w:val="002F7699"/>
    <w:rsid w:val="0031129E"/>
    <w:rsid w:val="00317042"/>
    <w:rsid w:val="00321093"/>
    <w:rsid w:val="00352BE2"/>
    <w:rsid w:val="00354C75"/>
    <w:rsid w:val="00360A07"/>
    <w:rsid w:val="00362F72"/>
    <w:rsid w:val="003653D0"/>
    <w:rsid w:val="0038139D"/>
    <w:rsid w:val="003831BB"/>
    <w:rsid w:val="00394F65"/>
    <w:rsid w:val="003D0396"/>
    <w:rsid w:val="003E000A"/>
    <w:rsid w:val="003E3143"/>
    <w:rsid w:val="00431A5B"/>
    <w:rsid w:val="00443E50"/>
    <w:rsid w:val="004654E6"/>
    <w:rsid w:val="00472FB4"/>
    <w:rsid w:val="0047358A"/>
    <w:rsid w:val="004772E3"/>
    <w:rsid w:val="004A1286"/>
    <w:rsid w:val="004B0DDB"/>
    <w:rsid w:val="004B76D9"/>
    <w:rsid w:val="004C10AF"/>
    <w:rsid w:val="004D7B91"/>
    <w:rsid w:val="004E270A"/>
    <w:rsid w:val="004E4496"/>
    <w:rsid w:val="004F7413"/>
    <w:rsid w:val="00502281"/>
    <w:rsid w:val="00515BE3"/>
    <w:rsid w:val="00517A51"/>
    <w:rsid w:val="00543524"/>
    <w:rsid w:val="00552690"/>
    <w:rsid w:val="0056589E"/>
    <w:rsid w:val="00566D28"/>
    <w:rsid w:val="00584CBC"/>
    <w:rsid w:val="00596C21"/>
    <w:rsid w:val="005A0049"/>
    <w:rsid w:val="005A07BC"/>
    <w:rsid w:val="005A6B7C"/>
    <w:rsid w:val="005B0CAF"/>
    <w:rsid w:val="005B2A52"/>
    <w:rsid w:val="005C6846"/>
    <w:rsid w:val="005C746A"/>
    <w:rsid w:val="005D410F"/>
    <w:rsid w:val="005D6E16"/>
    <w:rsid w:val="005E092C"/>
    <w:rsid w:val="005E4C50"/>
    <w:rsid w:val="005F2B3A"/>
    <w:rsid w:val="005F31B3"/>
    <w:rsid w:val="00611E3C"/>
    <w:rsid w:val="00620D06"/>
    <w:rsid w:val="00627A2E"/>
    <w:rsid w:val="0063155E"/>
    <w:rsid w:val="00635292"/>
    <w:rsid w:val="00637229"/>
    <w:rsid w:val="00644784"/>
    <w:rsid w:val="00646DD4"/>
    <w:rsid w:val="00664373"/>
    <w:rsid w:val="00673781"/>
    <w:rsid w:val="00684C02"/>
    <w:rsid w:val="00687655"/>
    <w:rsid w:val="006908C2"/>
    <w:rsid w:val="00694B25"/>
    <w:rsid w:val="006C572F"/>
    <w:rsid w:val="006D1C03"/>
    <w:rsid w:val="006D79A0"/>
    <w:rsid w:val="006E3E06"/>
    <w:rsid w:val="006E60A6"/>
    <w:rsid w:val="006E7A5C"/>
    <w:rsid w:val="006F71EE"/>
    <w:rsid w:val="00716891"/>
    <w:rsid w:val="0072070D"/>
    <w:rsid w:val="007242E7"/>
    <w:rsid w:val="007348E6"/>
    <w:rsid w:val="0074005C"/>
    <w:rsid w:val="00745839"/>
    <w:rsid w:val="007535EE"/>
    <w:rsid w:val="00782A43"/>
    <w:rsid w:val="00786034"/>
    <w:rsid w:val="007A5991"/>
    <w:rsid w:val="007C4987"/>
    <w:rsid w:val="007C65F6"/>
    <w:rsid w:val="007D526A"/>
    <w:rsid w:val="00816499"/>
    <w:rsid w:val="00817F1B"/>
    <w:rsid w:val="00834387"/>
    <w:rsid w:val="00844FEF"/>
    <w:rsid w:val="008713B0"/>
    <w:rsid w:val="00871A07"/>
    <w:rsid w:val="00886165"/>
    <w:rsid w:val="00896BA0"/>
    <w:rsid w:val="008A23C1"/>
    <w:rsid w:val="008B2EC6"/>
    <w:rsid w:val="008B4192"/>
    <w:rsid w:val="008B6577"/>
    <w:rsid w:val="008C245E"/>
    <w:rsid w:val="008C4CAA"/>
    <w:rsid w:val="008E43AC"/>
    <w:rsid w:val="008E472B"/>
    <w:rsid w:val="009017FE"/>
    <w:rsid w:val="00905ABF"/>
    <w:rsid w:val="009134E9"/>
    <w:rsid w:val="00915C15"/>
    <w:rsid w:val="0092696F"/>
    <w:rsid w:val="009636B6"/>
    <w:rsid w:val="0096718B"/>
    <w:rsid w:val="009829E1"/>
    <w:rsid w:val="0099078A"/>
    <w:rsid w:val="00993866"/>
    <w:rsid w:val="0099756F"/>
    <w:rsid w:val="009A574C"/>
    <w:rsid w:val="009A6002"/>
    <w:rsid w:val="009A698C"/>
    <w:rsid w:val="009B4E61"/>
    <w:rsid w:val="009D3537"/>
    <w:rsid w:val="009F3EE9"/>
    <w:rsid w:val="00A0246B"/>
    <w:rsid w:val="00A036A9"/>
    <w:rsid w:val="00A105F4"/>
    <w:rsid w:val="00A21F1C"/>
    <w:rsid w:val="00A33867"/>
    <w:rsid w:val="00A371A3"/>
    <w:rsid w:val="00A8006F"/>
    <w:rsid w:val="00A84E3B"/>
    <w:rsid w:val="00A9647C"/>
    <w:rsid w:val="00AA2D14"/>
    <w:rsid w:val="00AB1A8B"/>
    <w:rsid w:val="00AB58BC"/>
    <w:rsid w:val="00AC0791"/>
    <w:rsid w:val="00AE0C99"/>
    <w:rsid w:val="00AE67B6"/>
    <w:rsid w:val="00AF34DE"/>
    <w:rsid w:val="00AF4D20"/>
    <w:rsid w:val="00B06B7A"/>
    <w:rsid w:val="00B2257C"/>
    <w:rsid w:val="00B305B9"/>
    <w:rsid w:val="00B42CE3"/>
    <w:rsid w:val="00B466E4"/>
    <w:rsid w:val="00B53EF7"/>
    <w:rsid w:val="00B74605"/>
    <w:rsid w:val="00B9403A"/>
    <w:rsid w:val="00BA47B3"/>
    <w:rsid w:val="00BB57F0"/>
    <w:rsid w:val="00BC6072"/>
    <w:rsid w:val="00BF254F"/>
    <w:rsid w:val="00C03D11"/>
    <w:rsid w:val="00C20A11"/>
    <w:rsid w:val="00C308AA"/>
    <w:rsid w:val="00C3611B"/>
    <w:rsid w:val="00C477F3"/>
    <w:rsid w:val="00C67CAB"/>
    <w:rsid w:val="00C73AA8"/>
    <w:rsid w:val="00C748A7"/>
    <w:rsid w:val="00C81487"/>
    <w:rsid w:val="00C87204"/>
    <w:rsid w:val="00C9476A"/>
    <w:rsid w:val="00C9743E"/>
    <w:rsid w:val="00CB18DF"/>
    <w:rsid w:val="00CC37C8"/>
    <w:rsid w:val="00CC51D4"/>
    <w:rsid w:val="00CD12B6"/>
    <w:rsid w:val="00CE4EFF"/>
    <w:rsid w:val="00CF58EC"/>
    <w:rsid w:val="00D04AC4"/>
    <w:rsid w:val="00D20BC1"/>
    <w:rsid w:val="00D25F90"/>
    <w:rsid w:val="00D40336"/>
    <w:rsid w:val="00D44D9D"/>
    <w:rsid w:val="00D5229F"/>
    <w:rsid w:val="00D5317C"/>
    <w:rsid w:val="00D55318"/>
    <w:rsid w:val="00D56D7D"/>
    <w:rsid w:val="00D63C79"/>
    <w:rsid w:val="00D7260D"/>
    <w:rsid w:val="00D853E9"/>
    <w:rsid w:val="00DA209A"/>
    <w:rsid w:val="00DB37BA"/>
    <w:rsid w:val="00DB6105"/>
    <w:rsid w:val="00DC2F71"/>
    <w:rsid w:val="00DF4CD5"/>
    <w:rsid w:val="00E13E4F"/>
    <w:rsid w:val="00E24916"/>
    <w:rsid w:val="00E320A0"/>
    <w:rsid w:val="00E35858"/>
    <w:rsid w:val="00E41687"/>
    <w:rsid w:val="00E45AF2"/>
    <w:rsid w:val="00E60B78"/>
    <w:rsid w:val="00E655A2"/>
    <w:rsid w:val="00E744D2"/>
    <w:rsid w:val="00E8029B"/>
    <w:rsid w:val="00E961B8"/>
    <w:rsid w:val="00E97CAB"/>
    <w:rsid w:val="00EA4DDB"/>
    <w:rsid w:val="00EA554F"/>
    <w:rsid w:val="00EA605D"/>
    <w:rsid w:val="00EB53CD"/>
    <w:rsid w:val="00EC0F13"/>
    <w:rsid w:val="00EC2825"/>
    <w:rsid w:val="00EC3875"/>
    <w:rsid w:val="00ED3910"/>
    <w:rsid w:val="00EE083F"/>
    <w:rsid w:val="00F006AB"/>
    <w:rsid w:val="00F04C52"/>
    <w:rsid w:val="00F25CC7"/>
    <w:rsid w:val="00F618CE"/>
    <w:rsid w:val="00FB1704"/>
    <w:rsid w:val="00FD04B3"/>
    <w:rsid w:val="00FD7B3C"/>
    <w:rsid w:val="00FD7D1A"/>
    <w:rsid w:val="00FE1349"/>
    <w:rsid w:val="00FE45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89C132-5348-4E43-B083-963EFD2C8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43AC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8E43AC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E4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0763E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763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xebase1">
    <w:name w:val="dxebase1"/>
    <w:basedOn w:val="DefaultParagraphFont"/>
    <w:rsid w:val="00502281"/>
    <w:rPr>
      <w:rFonts w:ascii="Tahoma" w:hAnsi="Tahoma" w:cs="Tahoma" w:hint="default"/>
      <w:sz w:val="18"/>
      <w:szCs w:val="18"/>
    </w:rPr>
  </w:style>
  <w:style w:type="paragraph" w:styleId="BodyTextIndent">
    <w:name w:val="Body Text Indent"/>
    <w:basedOn w:val="Normal"/>
    <w:link w:val="a1"/>
    <w:unhideWhenUsed/>
    <w:rsid w:val="00D40336"/>
    <w:pPr>
      <w:ind w:firstLine="708"/>
    </w:pPr>
  </w:style>
  <w:style w:type="character" w:customStyle="1" w:styleId="a1">
    <w:name w:val="Основной текст с отступом Знак"/>
    <w:basedOn w:val="DefaultParagraphFont"/>
    <w:link w:val="BodyTextIndent"/>
    <w:rsid w:val="00D40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Заголовок статьи"/>
    <w:basedOn w:val="Normal"/>
    <w:next w:val="Normal"/>
    <w:rsid w:val="00EA605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</w:rPr>
  </w:style>
  <w:style w:type="paragraph" w:styleId="BodyText">
    <w:name w:val="Body Text"/>
    <w:basedOn w:val="Normal"/>
    <w:link w:val="a3"/>
    <w:uiPriority w:val="99"/>
    <w:unhideWhenUsed/>
    <w:rsid w:val="001C18BC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1C18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99078A"/>
    <w:rPr>
      <w:color w:val="106BBE"/>
    </w:rPr>
  </w:style>
  <w:style w:type="paragraph" w:styleId="BalloonText">
    <w:name w:val="Balloon Text"/>
    <w:basedOn w:val="Normal"/>
    <w:link w:val="a5"/>
    <w:uiPriority w:val="99"/>
    <w:semiHidden/>
    <w:unhideWhenUsed/>
    <w:rsid w:val="000472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0472C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D5229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5229F"/>
    <w:rPr>
      <w:i/>
      <w:iCs/>
    </w:rPr>
  </w:style>
  <w:style w:type="character" w:customStyle="1" w:styleId="label2">
    <w:name w:val="label2"/>
    <w:rsid w:val="00B9403A"/>
  </w:style>
  <w:style w:type="character" w:customStyle="1" w:styleId="label">
    <w:name w:val="label"/>
    <w:basedOn w:val="DefaultParagraphFont"/>
    <w:rsid w:val="00B9403A"/>
  </w:style>
  <w:style w:type="character" w:customStyle="1" w:styleId="cnsl">
    <w:name w:val="cnsl"/>
    <w:basedOn w:val="DefaultParagraphFont"/>
    <w:rsid w:val="005E4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