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D40AEC" w:rsidP="00A90267">
      <w:pPr>
        <w:widowControl w:val="0"/>
        <w:jc w:val="right"/>
        <w:rPr>
          <w:sz w:val="24"/>
          <w:szCs w:val="24"/>
        </w:rPr>
      </w:pPr>
      <w:r w:rsidRPr="00D40AEC">
        <w:rPr>
          <w:sz w:val="24"/>
          <w:szCs w:val="24"/>
        </w:rPr>
        <w:t>Дело № 5-</w:t>
      </w:r>
      <w:r w:rsidRPr="00D40AEC" w:rsidR="00A90267">
        <w:rPr>
          <w:sz w:val="24"/>
          <w:szCs w:val="24"/>
        </w:rPr>
        <w:t>292</w:t>
      </w:r>
      <w:r w:rsidRPr="00D40AEC">
        <w:rPr>
          <w:sz w:val="24"/>
          <w:szCs w:val="24"/>
        </w:rPr>
        <w:t>-200</w:t>
      </w:r>
      <w:r w:rsidRPr="00D40AEC" w:rsidR="00A90267">
        <w:rPr>
          <w:sz w:val="24"/>
          <w:szCs w:val="24"/>
        </w:rPr>
        <w:t>4</w:t>
      </w:r>
      <w:r w:rsidRPr="00D40AEC">
        <w:rPr>
          <w:sz w:val="24"/>
          <w:szCs w:val="24"/>
        </w:rPr>
        <w:t>/20</w:t>
      </w:r>
      <w:r w:rsidRPr="00D40AEC" w:rsidR="00A90267">
        <w:rPr>
          <w:sz w:val="24"/>
          <w:szCs w:val="24"/>
        </w:rPr>
        <w:t>25</w:t>
      </w:r>
    </w:p>
    <w:p w:rsidR="005A079E" w:rsidRPr="00D40AEC" w:rsidP="00A90267">
      <w:pPr>
        <w:widowControl w:val="0"/>
        <w:jc w:val="center"/>
        <w:rPr>
          <w:sz w:val="24"/>
          <w:szCs w:val="24"/>
        </w:rPr>
      </w:pPr>
      <w:r w:rsidRPr="00D40AEC">
        <w:rPr>
          <w:sz w:val="24"/>
          <w:szCs w:val="24"/>
        </w:rPr>
        <w:t>ПОСТАНОВЛЕНИЕ</w:t>
      </w:r>
    </w:p>
    <w:p w:rsidR="005A079E" w:rsidRPr="00D40AEC" w:rsidP="00A90267">
      <w:pPr>
        <w:widowControl w:val="0"/>
        <w:jc w:val="center"/>
        <w:rPr>
          <w:sz w:val="24"/>
          <w:szCs w:val="24"/>
        </w:rPr>
      </w:pPr>
      <w:r w:rsidRPr="00D40AEC">
        <w:rPr>
          <w:sz w:val="24"/>
          <w:szCs w:val="24"/>
        </w:rPr>
        <w:t>по делу об административном правонарушении</w:t>
      </w:r>
    </w:p>
    <w:p w:rsidR="005A079E" w:rsidRPr="00D40AEC" w:rsidP="00A90267">
      <w:pPr>
        <w:widowControl w:val="0"/>
        <w:rPr>
          <w:sz w:val="24"/>
          <w:szCs w:val="24"/>
        </w:rPr>
      </w:pPr>
      <w:r w:rsidRPr="00D40AEC">
        <w:rPr>
          <w:sz w:val="24"/>
          <w:szCs w:val="24"/>
        </w:rPr>
        <w:t>17</w:t>
      </w:r>
      <w:r w:rsidRPr="00D40AEC" w:rsidR="00297C66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февраля</w:t>
      </w:r>
      <w:r w:rsidRPr="00D40AEC" w:rsidR="00297C66">
        <w:rPr>
          <w:sz w:val="24"/>
          <w:szCs w:val="24"/>
        </w:rPr>
        <w:t xml:space="preserve"> 202</w:t>
      </w:r>
      <w:r w:rsidRPr="00D40AEC">
        <w:rPr>
          <w:sz w:val="24"/>
          <w:szCs w:val="24"/>
        </w:rPr>
        <w:t>5</w:t>
      </w:r>
      <w:r w:rsidRPr="00D40AEC" w:rsidR="00841B02">
        <w:rPr>
          <w:sz w:val="24"/>
          <w:szCs w:val="24"/>
        </w:rPr>
        <w:t xml:space="preserve"> года           </w:t>
      </w:r>
      <w:r w:rsidRPr="00D40AEC" w:rsidR="00414F87">
        <w:rPr>
          <w:sz w:val="24"/>
          <w:szCs w:val="24"/>
        </w:rPr>
        <w:t xml:space="preserve"> </w:t>
      </w:r>
      <w:r w:rsidRPr="00D40AEC" w:rsidR="00841B02">
        <w:rPr>
          <w:sz w:val="24"/>
          <w:szCs w:val="24"/>
        </w:rPr>
        <w:t xml:space="preserve">                  </w:t>
      </w:r>
      <w:r w:rsidRPr="00D40AEC" w:rsidR="00825A7A">
        <w:rPr>
          <w:sz w:val="24"/>
          <w:szCs w:val="24"/>
        </w:rPr>
        <w:t xml:space="preserve">   </w:t>
      </w:r>
      <w:r w:rsidRPr="00D40AEC" w:rsidR="00841B02">
        <w:rPr>
          <w:sz w:val="24"/>
          <w:szCs w:val="24"/>
        </w:rPr>
        <w:t xml:space="preserve">     </w:t>
      </w:r>
      <w:r w:rsidRPr="00D40AEC" w:rsidR="006B6D04">
        <w:rPr>
          <w:sz w:val="24"/>
          <w:szCs w:val="24"/>
        </w:rPr>
        <w:t xml:space="preserve">  </w:t>
      </w:r>
      <w:r w:rsidRPr="00D40AEC" w:rsidR="00841B02">
        <w:rPr>
          <w:sz w:val="24"/>
          <w:szCs w:val="24"/>
        </w:rPr>
        <w:t xml:space="preserve">             </w:t>
      </w:r>
      <w:r w:rsidRPr="00D40AEC" w:rsidR="000C16F0">
        <w:rPr>
          <w:sz w:val="24"/>
          <w:szCs w:val="24"/>
        </w:rPr>
        <w:t xml:space="preserve">         </w:t>
      </w:r>
      <w:r w:rsidRPr="00D40AEC" w:rsidR="00825A7A">
        <w:rPr>
          <w:sz w:val="24"/>
          <w:szCs w:val="24"/>
        </w:rPr>
        <w:t xml:space="preserve">  </w:t>
      </w:r>
      <w:r w:rsidRPr="00D40AEC" w:rsidR="000C16F0">
        <w:rPr>
          <w:sz w:val="24"/>
          <w:szCs w:val="24"/>
        </w:rPr>
        <w:t xml:space="preserve"> </w:t>
      </w:r>
      <w:r w:rsidRPr="00D40AEC" w:rsidR="006B6D04">
        <w:rPr>
          <w:sz w:val="24"/>
          <w:szCs w:val="24"/>
        </w:rPr>
        <w:t xml:space="preserve">    </w:t>
      </w:r>
      <w:r w:rsidRPr="00D40AEC" w:rsidR="00DA2CEB">
        <w:rPr>
          <w:sz w:val="24"/>
          <w:szCs w:val="24"/>
        </w:rPr>
        <w:t xml:space="preserve">  </w:t>
      </w:r>
      <w:r w:rsidRPr="00D40AEC" w:rsidR="00E33016">
        <w:rPr>
          <w:sz w:val="24"/>
          <w:szCs w:val="24"/>
        </w:rPr>
        <w:t xml:space="preserve"> </w:t>
      </w:r>
      <w:r w:rsidRPr="00D40AEC" w:rsidR="00267ECE">
        <w:rPr>
          <w:sz w:val="24"/>
          <w:szCs w:val="24"/>
        </w:rPr>
        <w:t xml:space="preserve">     </w:t>
      </w:r>
      <w:r w:rsidRPr="00D40AEC" w:rsidR="00E33016">
        <w:rPr>
          <w:sz w:val="24"/>
          <w:szCs w:val="24"/>
        </w:rPr>
        <w:t xml:space="preserve"> </w:t>
      </w:r>
      <w:r w:rsidRPr="00D40AEC" w:rsidR="00841B02">
        <w:rPr>
          <w:sz w:val="24"/>
          <w:szCs w:val="24"/>
        </w:rPr>
        <w:t>город Нефтеюганск</w:t>
      </w:r>
    </w:p>
    <w:p w:rsidR="005A079E" w:rsidRPr="00D40AEC" w:rsidP="00A90267">
      <w:pPr>
        <w:widowControl w:val="0"/>
        <w:jc w:val="both"/>
        <w:rPr>
          <w:sz w:val="24"/>
          <w:szCs w:val="24"/>
        </w:rPr>
      </w:pPr>
    </w:p>
    <w:p w:rsidR="00402D24" w:rsidRPr="00D40AEC" w:rsidP="00402D24">
      <w:pPr>
        <w:suppressAutoHyphens/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Мир</w:t>
      </w:r>
      <w:r w:rsidRPr="00D40AEC" w:rsidR="00F461F5">
        <w:rPr>
          <w:sz w:val="24"/>
          <w:szCs w:val="24"/>
        </w:rPr>
        <w:t xml:space="preserve">овой судья судебного участка № </w:t>
      </w:r>
      <w:r w:rsidRPr="00D40AEC" w:rsidR="00825A7A">
        <w:rPr>
          <w:sz w:val="24"/>
          <w:szCs w:val="24"/>
        </w:rPr>
        <w:t>4</w:t>
      </w:r>
      <w:r w:rsidRPr="00D40AEC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D40AEC" w:rsidR="00A90267">
        <w:rPr>
          <w:sz w:val="24"/>
          <w:szCs w:val="24"/>
        </w:rPr>
        <w:t>Постовалова Т.П.</w:t>
      </w:r>
      <w:r w:rsidRPr="00D40AEC" w:rsidR="00825A7A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A079E" w:rsidRPr="00D40AEC" w:rsidP="00402D24">
      <w:pPr>
        <w:suppressAutoHyphens/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Холоденко А.П.</w:t>
      </w:r>
      <w:r w:rsidRPr="00D40AEC" w:rsidR="00371B36">
        <w:rPr>
          <w:sz w:val="24"/>
          <w:szCs w:val="24"/>
        </w:rPr>
        <w:t xml:space="preserve">, </w:t>
      </w:r>
      <w:r w:rsidRPr="00D40AEC">
        <w:rPr>
          <w:sz w:val="24"/>
          <w:szCs w:val="24"/>
        </w:rPr>
        <w:t>***</w:t>
      </w:r>
      <w:r w:rsidRPr="00D40AEC">
        <w:rPr>
          <w:sz w:val="24"/>
          <w:szCs w:val="24"/>
        </w:rPr>
        <w:t xml:space="preserve"> </w:t>
      </w:r>
      <w:r w:rsidRPr="00D40AEC" w:rsidR="00371B36">
        <w:rPr>
          <w:sz w:val="24"/>
          <w:szCs w:val="24"/>
        </w:rPr>
        <w:t xml:space="preserve">года рождения, уроженца </w:t>
      </w:r>
      <w:r w:rsidRPr="00D40AEC">
        <w:rPr>
          <w:sz w:val="24"/>
          <w:szCs w:val="24"/>
        </w:rPr>
        <w:t>***</w:t>
      </w:r>
      <w:r w:rsidRPr="00D40AEC">
        <w:rPr>
          <w:sz w:val="24"/>
          <w:szCs w:val="24"/>
        </w:rPr>
        <w:t xml:space="preserve">, </w:t>
      </w:r>
      <w:r w:rsidRPr="00D40AEC" w:rsidR="00371B36">
        <w:rPr>
          <w:sz w:val="24"/>
          <w:szCs w:val="24"/>
        </w:rPr>
        <w:t xml:space="preserve">не работающего, </w:t>
      </w:r>
      <w:r w:rsidRPr="00D40AEC" w:rsidR="00402D24">
        <w:rPr>
          <w:sz w:val="24"/>
          <w:szCs w:val="24"/>
        </w:rPr>
        <w:t>временно зарегистрированного</w:t>
      </w:r>
      <w:r w:rsidRPr="00D40AEC" w:rsidR="00080D34">
        <w:rPr>
          <w:sz w:val="24"/>
          <w:szCs w:val="24"/>
        </w:rPr>
        <w:t xml:space="preserve"> с 06.03.2024 по 01.03.2025</w:t>
      </w:r>
      <w:r w:rsidRPr="00D40AEC" w:rsidR="00402D24">
        <w:rPr>
          <w:sz w:val="24"/>
          <w:szCs w:val="24"/>
        </w:rPr>
        <w:t xml:space="preserve"> по адресу: </w:t>
      </w:r>
      <w:r w:rsidRPr="00D40AEC">
        <w:rPr>
          <w:sz w:val="24"/>
          <w:szCs w:val="24"/>
        </w:rPr>
        <w:t>***</w:t>
      </w:r>
      <w:r w:rsidRPr="00D40AEC" w:rsidR="00E33016">
        <w:rPr>
          <w:sz w:val="24"/>
          <w:szCs w:val="24"/>
        </w:rPr>
        <w:t>,</w:t>
      </w:r>
    </w:p>
    <w:p w:rsidR="00825A7A" w:rsidRPr="00D40AEC" w:rsidP="00A90267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  <w:r w:rsidRPr="00D40AEC">
        <w:rPr>
          <w:sz w:val="24"/>
          <w:szCs w:val="24"/>
          <w:lang w:eastAsia="ru-RU"/>
        </w:rPr>
        <w:tab/>
        <w:t xml:space="preserve">в </w:t>
      </w:r>
      <w:r w:rsidRPr="00D40AEC">
        <w:rPr>
          <w:sz w:val="24"/>
          <w:szCs w:val="24"/>
          <w:lang w:eastAsia="ru-RU"/>
        </w:rPr>
        <w:t>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B6D04" w:rsidRPr="00D40AEC" w:rsidP="00A90267">
      <w:pPr>
        <w:pStyle w:val="NoSpacing"/>
        <w:rPr>
          <w:sz w:val="24"/>
          <w:szCs w:val="24"/>
        </w:rPr>
      </w:pPr>
    </w:p>
    <w:p w:rsidR="005A079E" w:rsidRPr="00D40AEC" w:rsidP="00A90267">
      <w:pPr>
        <w:jc w:val="center"/>
        <w:rPr>
          <w:sz w:val="24"/>
          <w:szCs w:val="24"/>
        </w:rPr>
      </w:pPr>
      <w:r w:rsidRPr="00D40AEC">
        <w:rPr>
          <w:sz w:val="24"/>
          <w:szCs w:val="24"/>
        </w:rPr>
        <w:t>У С Т А Н О В И Л:</w:t>
      </w:r>
    </w:p>
    <w:p w:rsidR="005A079E" w:rsidRPr="00D40AEC" w:rsidP="00A90267">
      <w:pPr>
        <w:jc w:val="center"/>
        <w:rPr>
          <w:sz w:val="24"/>
          <w:szCs w:val="24"/>
        </w:rPr>
      </w:pPr>
    </w:p>
    <w:p w:rsidR="001C68D9" w:rsidRPr="00D40AEC" w:rsidP="001C68D9">
      <w:pPr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Холоденко А.П.</w:t>
      </w:r>
      <w:r w:rsidRPr="00D40AEC" w:rsidR="005A079E">
        <w:rPr>
          <w:sz w:val="24"/>
          <w:szCs w:val="24"/>
        </w:rPr>
        <w:t xml:space="preserve">, </w:t>
      </w:r>
      <w:r w:rsidRPr="00D40AEC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D40AEC" w:rsidR="00371B36">
        <w:rPr>
          <w:sz w:val="24"/>
          <w:szCs w:val="24"/>
        </w:rPr>
        <w:t>Сургутского</w:t>
      </w:r>
      <w:r w:rsidRPr="00D40AEC" w:rsidR="00ED18AD">
        <w:rPr>
          <w:sz w:val="24"/>
          <w:szCs w:val="24"/>
        </w:rPr>
        <w:t xml:space="preserve"> городского суда </w:t>
      </w:r>
      <w:r w:rsidRPr="00D40AEC" w:rsidR="00371B36">
        <w:rPr>
          <w:sz w:val="24"/>
          <w:szCs w:val="24"/>
        </w:rPr>
        <w:t>ХМАО-Югры</w:t>
      </w:r>
      <w:r w:rsidRPr="00D40AEC" w:rsidR="00ED18AD">
        <w:rPr>
          <w:sz w:val="24"/>
          <w:szCs w:val="24"/>
        </w:rPr>
        <w:t xml:space="preserve"> </w:t>
      </w:r>
      <w:r w:rsidRPr="00D40AEC" w:rsidR="00ED18AD">
        <w:rPr>
          <w:sz w:val="24"/>
          <w:szCs w:val="24"/>
          <w:lang w:eastAsia="ar-SA"/>
        </w:rPr>
        <w:t xml:space="preserve">от </w:t>
      </w:r>
      <w:r w:rsidRPr="00D40AEC" w:rsidR="00422C47">
        <w:rPr>
          <w:sz w:val="24"/>
          <w:szCs w:val="24"/>
          <w:lang w:eastAsia="ar-SA"/>
        </w:rPr>
        <w:t>19</w:t>
      </w:r>
      <w:r w:rsidRPr="00D40AEC" w:rsidR="00E33016">
        <w:rPr>
          <w:sz w:val="24"/>
          <w:szCs w:val="24"/>
          <w:lang w:eastAsia="ar-SA"/>
        </w:rPr>
        <w:t>.</w:t>
      </w:r>
      <w:r w:rsidRPr="00D40AEC" w:rsidR="00422C47">
        <w:rPr>
          <w:sz w:val="24"/>
          <w:szCs w:val="24"/>
          <w:lang w:eastAsia="ar-SA"/>
        </w:rPr>
        <w:t>11</w:t>
      </w:r>
      <w:r w:rsidRPr="00D40AEC" w:rsidR="00E33016">
        <w:rPr>
          <w:sz w:val="24"/>
          <w:szCs w:val="24"/>
          <w:lang w:eastAsia="ar-SA"/>
        </w:rPr>
        <w:t>.20</w:t>
      </w:r>
      <w:r w:rsidRPr="00D40AEC" w:rsidR="00422C47">
        <w:rPr>
          <w:sz w:val="24"/>
          <w:szCs w:val="24"/>
          <w:lang w:eastAsia="ar-SA"/>
        </w:rPr>
        <w:t>24</w:t>
      </w:r>
      <w:r w:rsidRPr="00D40AEC" w:rsidR="00ED18AD">
        <w:rPr>
          <w:sz w:val="24"/>
          <w:szCs w:val="24"/>
          <w:lang w:eastAsia="ar-SA"/>
        </w:rPr>
        <w:t xml:space="preserve"> уста</w:t>
      </w:r>
      <w:r w:rsidRPr="00D40AEC" w:rsidR="00422C47">
        <w:rPr>
          <w:sz w:val="24"/>
          <w:szCs w:val="24"/>
          <w:lang w:eastAsia="ar-SA"/>
        </w:rPr>
        <w:t xml:space="preserve">новлен административный надзор </w:t>
      </w:r>
      <w:r w:rsidRPr="00D40AEC" w:rsidR="00ED18AD">
        <w:rPr>
          <w:sz w:val="24"/>
          <w:szCs w:val="24"/>
          <w:lang w:eastAsia="ar-SA"/>
        </w:rPr>
        <w:t xml:space="preserve">и установлено ограничение в </w:t>
      </w:r>
      <w:r w:rsidRPr="00D40AEC">
        <w:rPr>
          <w:sz w:val="24"/>
          <w:szCs w:val="24"/>
          <w:lang w:eastAsia="ar-SA"/>
        </w:rPr>
        <w:t xml:space="preserve">обязательной явки </w:t>
      </w:r>
      <w:r w:rsidRPr="00D40AEC" w:rsidR="00422C47">
        <w:rPr>
          <w:sz w:val="24"/>
          <w:szCs w:val="24"/>
          <w:lang w:eastAsia="ar-SA"/>
        </w:rPr>
        <w:t>2</w:t>
      </w:r>
      <w:r w:rsidRPr="00D40AEC">
        <w:rPr>
          <w:sz w:val="24"/>
          <w:szCs w:val="24"/>
          <w:lang w:eastAsia="ar-SA"/>
        </w:rPr>
        <w:t xml:space="preserve"> раза в месяц согласно графика прибытия в ОМВД России по г. Нефтеюганску</w:t>
      </w:r>
      <w:r w:rsidRPr="00D40AEC" w:rsidR="00E33016">
        <w:rPr>
          <w:sz w:val="24"/>
          <w:szCs w:val="24"/>
          <w:lang w:eastAsia="ar-SA"/>
        </w:rPr>
        <w:t xml:space="preserve">, </w:t>
      </w:r>
      <w:r w:rsidRPr="00D40AEC" w:rsidR="00ED18AD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D40AEC">
        <w:rPr>
          <w:sz w:val="24"/>
          <w:szCs w:val="24"/>
          <w:lang w:eastAsia="ar-SA"/>
        </w:rPr>
        <w:t xml:space="preserve">Холоденко А.П. </w:t>
      </w:r>
      <w:r w:rsidRPr="00D40AEC" w:rsidR="00E33016">
        <w:rPr>
          <w:sz w:val="24"/>
          <w:szCs w:val="24"/>
          <w:lang w:eastAsia="ar-SA"/>
        </w:rPr>
        <w:t xml:space="preserve"> </w:t>
      </w:r>
      <w:r w:rsidRPr="00D40AEC" w:rsidR="00CE28F8">
        <w:rPr>
          <w:sz w:val="24"/>
          <w:szCs w:val="24"/>
          <w:lang w:eastAsia="ar-SA"/>
        </w:rPr>
        <w:t>11</w:t>
      </w:r>
      <w:r w:rsidRPr="00D40AEC" w:rsidR="00E33016">
        <w:rPr>
          <w:sz w:val="24"/>
          <w:szCs w:val="24"/>
          <w:lang w:eastAsia="ar-SA"/>
        </w:rPr>
        <w:t>.</w:t>
      </w:r>
      <w:r w:rsidRPr="00D40AEC" w:rsidR="00CE28F8">
        <w:rPr>
          <w:sz w:val="24"/>
          <w:szCs w:val="24"/>
          <w:lang w:eastAsia="ar-SA"/>
        </w:rPr>
        <w:t>02</w:t>
      </w:r>
      <w:r w:rsidRPr="00D40AEC" w:rsidR="00E33016">
        <w:rPr>
          <w:sz w:val="24"/>
          <w:szCs w:val="24"/>
          <w:lang w:eastAsia="ar-SA"/>
        </w:rPr>
        <w:t>.</w:t>
      </w:r>
      <w:r w:rsidRPr="00D40AEC">
        <w:rPr>
          <w:sz w:val="24"/>
          <w:szCs w:val="24"/>
          <w:lang w:eastAsia="ar-SA"/>
        </w:rPr>
        <w:t>2025</w:t>
      </w:r>
      <w:r w:rsidRPr="00D40AEC">
        <w:rPr>
          <w:sz w:val="24"/>
          <w:szCs w:val="24"/>
          <w:lang w:eastAsia="ar-SA"/>
        </w:rPr>
        <w:t xml:space="preserve"> не явился на регистрацию в ОМВД России по г. Нефтеюганску, чем нарушил </w:t>
      </w:r>
      <w:r w:rsidRPr="00D40AEC" w:rsidR="00BD7B8B">
        <w:rPr>
          <w:sz w:val="24"/>
          <w:szCs w:val="24"/>
          <w:lang w:eastAsia="ar-SA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 w:rsidRPr="00D40AEC" w:rsidR="00C90955">
        <w:rPr>
          <w:sz w:val="24"/>
          <w:szCs w:val="24"/>
          <w:lang w:eastAsia="ar-SA"/>
        </w:rPr>
        <w:t xml:space="preserve">то есть </w:t>
      </w:r>
      <w:r w:rsidRPr="00D40AEC">
        <w:rPr>
          <w:sz w:val="24"/>
          <w:szCs w:val="24"/>
          <w:lang w:eastAsia="ar-SA"/>
        </w:rPr>
        <w:t>административное ограничение, установленное судом. Данное бездействие не содержит уголовно наказуемого деяния</w:t>
      </w:r>
      <w:r w:rsidRPr="00D40AEC">
        <w:rPr>
          <w:sz w:val="24"/>
          <w:szCs w:val="24"/>
        </w:rPr>
        <w:t>.</w:t>
      </w:r>
    </w:p>
    <w:p w:rsidR="001C68D9" w:rsidRPr="00D40AEC" w:rsidP="001C68D9">
      <w:pPr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 xml:space="preserve">В судебном заседании </w:t>
      </w:r>
      <w:r w:rsidRPr="00D40AEC" w:rsidR="00DA2CEB">
        <w:rPr>
          <w:sz w:val="24"/>
          <w:szCs w:val="24"/>
        </w:rPr>
        <w:t xml:space="preserve">Холоденко А.П. </w:t>
      </w:r>
      <w:r w:rsidRPr="00D40AEC">
        <w:rPr>
          <w:sz w:val="24"/>
          <w:szCs w:val="24"/>
        </w:rPr>
        <w:t>вину в совершении административного правонарушения признал в полном объеме.</w:t>
      </w:r>
      <w:r w:rsidRPr="00D40AEC" w:rsidR="006C1DD3">
        <w:rPr>
          <w:sz w:val="24"/>
          <w:szCs w:val="24"/>
        </w:rPr>
        <w:t xml:space="preserve"> И</w:t>
      </w:r>
      <w:r w:rsidRPr="00D40AEC">
        <w:rPr>
          <w:sz w:val="24"/>
          <w:szCs w:val="24"/>
        </w:rPr>
        <w:t>нвалидом 1 и 2</w:t>
      </w:r>
      <w:r w:rsidRPr="00D40AEC">
        <w:rPr>
          <w:sz w:val="24"/>
          <w:szCs w:val="24"/>
        </w:rPr>
        <w:t xml:space="preserve"> группы не является.</w:t>
      </w:r>
    </w:p>
    <w:p w:rsidR="001C68D9" w:rsidRPr="00D40AEC" w:rsidP="001C68D9">
      <w:pPr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 xml:space="preserve">Мировой судья, выслушав </w:t>
      </w:r>
      <w:r w:rsidRPr="00D40AEC" w:rsidR="00DA2CEB">
        <w:rPr>
          <w:sz w:val="24"/>
          <w:szCs w:val="24"/>
        </w:rPr>
        <w:t>Холоденко А.П.</w:t>
      </w:r>
      <w:r w:rsidRPr="00D40AEC">
        <w:rPr>
          <w:sz w:val="24"/>
          <w:szCs w:val="24"/>
        </w:rPr>
        <w:t>, исследовав материалы дела, считает, что вина</w:t>
      </w:r>
      <w:r w:rsidRPr="00D40AEC" w:rsidR="000B5305">
        <w:rPr>
          <w:sz w:val="24"/>
          <w:szCs w:val="24"/>
        </w:rPr>
        <w:t xml:space="preserve"> </w:t>
      </w:r>
      <w:r w:rsidRPr="00D40AEC" w:rsidR="00DA2CEB">
        <w:rPr>
          <w:sz w:val="24"/>
          <w:szCs w:val="24"/>
        </w:rPr>
        <w:t xml:space="preserve">Холоденко А.П. </w:t>
      </w:r>
      <w:r w:rsidRPr="00D40AEC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C7919" w:rsidRPr="00D40AEC" w:rsidP="001C68D9">
      <w:pPr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- протоколом об административном правонар</w:t>
      </w:r>
      <w:r w:rsidRPr="00D40AEC">
        <w:rPr>
          <w:sz w:val="24"/>
          <w:szCs w:val="24"/>
        </w:rPr>
        <w:t>ушении</w:t>
      </w:r>
      <w:r w:rsidRPr="00D40AEC" w:rsidR="009B64B8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***</w:t>
      </w:r>
      <w:r w:rsidRPr="00D40AEC">
        <w:rPr>
          <w:sz w:val="24"/>
          <w:szCs w:val="24"/>
        </w:rPr>
        <w:t xml:space="preserve"> </w:t>
      </w:r>
      <w:r w:rsidRPr="00D40AEC" w:rsidR="00683EBF">
        <w:rPr>
          <w:sz w:val="24"/>
          <w:szCs w:val="24"/>
        </w:rPr>
        <w:t xml:space="preserve">от </w:t>
      </w:r>
      <w:r w:rsidRPr="00D40AEC" w:rsidR="001C68D9">
        <w:rPr>
          <w:sz w:val="24"/>
          <w:szCs w:val="24"/>
        </w:rPr>
        <w:t>15</w:t>
      </w:r>
      <w:r w:rsidRPr="00D40AEC" w:rsidR="009F3A2B">
        <w:rPr>
          <w:sz w:val="24"/>
          <w:szCs w:val="24"/>
        </w:rPr>
        <w:t>.</w:t>
      </w:r>
      <w:r w:rsidRPr="00D40AEC" w:rsidR="001C68D9">
        <w:rPr>
          <w:sz w:val="24"/>
          <w:szCs w:val="24"/>
        </w:rPr>
        <w:t>02</w:t>
      </w:r>
      <w:r w:rsidRPr="00D40AEC" w:rsidR="009F3A2B">
        <w:rPr>
          <w:sz w:val="24"/>
          <w:szCs w:val="24"/>
        </w:rPr>
        <w:t>.20</w:t>
      </w:r>
      <w:r w:rsidRPr="00D40AEC" w:rsidR="001C68D9">
        <w:rPr>
          <w:sz w:val="24"/>
          <w:szCs w:val="24"/>
        </w:rPr>
        <w:t>25</w:t>
      </w:r>
      <w:r w:rsidRPr="00D40AEC">
        <w:rPr>
          <w:sz w:val="24"/>
          <w:szCs w:val="24"/>
        </w:rPr>
        <w:t>,</w:t>
      </w:r>
      <w:r w:rsidRPr="00D40AEC" w:rsidR="000B5305">
        <w:rPr>
          <w:sz w:val="24"/>
          <w:szCs w:val="24"/>
        </w:rPr>
        <w:t xml:space="preserve"> </w:t>
      </w:r>
      <w:r w:rsidRPr="00D40AEC" w:rsidR="00DA4919">
        <w:rPr>
          <w:sz w:val="24"/>
          <w:szCs w:val="24"/>
        </w:rPr>
        <w:t>согласно которому</w:t>
      </w:r>
      <w:r w:rsidRPr="00D40AEC" w:rsidR="000B5305">
        <w:rPr>
          <w:sz w:val="24"/>
          <w:szCs w:val="24"/>
        </w:rPr>
        <w:t xml:space="preserve"> </w:t>
      </w:r>
      <w:r w:rsidRPr="00D40AEC" w:rsidR="006973FD">
        <w:rPr>
          <w:sz w:val="24"/>
          <w:szCs w:val="24"/>
        </w:rPr>
        <w:t>Холоденко А.П.</w:t>
      </w:r>
      <w:r w:rsidRPr="00D40AEC" w:rsidR="00894B8A">
        <w:rPr>
          <w:sz w:val="24"/>
          <w:szCs w:val="24"/>
        </w:rPr>
        <w:t xml:space="preserve"> </w:t>
      </w:r>
      <w:r w:rsidRPr="00D40AEC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9B16D8" w:rsidRPr="00D40AEC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D40AEC" w:rsidR="00D13362">
        <w:rPr>
          <w:sz w:val="24"/>
          <w:szCs w:val="24"/>
        </w:rPr>
        <w:t>подтверждаются</w:t>
      </w:r>
      <w:r w:rsidRPr="00D40AEC" w:rsidR="00F57580">
        <w:rPr>
          <w:sz w:val="24"/>
          <w:szCs w:val="24"/>
        </w:rPr>
        <w:t>: рапортом УУП ОУУП и ПДН ОМВД России по г. Нефтеюганску от 15.02.2025; объяснением Холоденко А.П.;</w:t>
      </w:r>
      <w:r w:rsidRPr="00D40AEC" w:rsidR="00C808C6">
        <w:rPr>
          <w:sz w:val="24"/>
          <w:szCs w:val="24"/>
        </w:rPr>
        <w:t xml:space="preserve"> протоколом о доставлении (принудительном препровождении) лица в служебное помещение органа внутренних дел от 15.02.2025 и протоколом об административном задержании от </w:t>
      </w:r>
      <w:r w:rsidRPr="00D40AEC" w:rsidR="00F60AEC">
        <w:rPr>
          <w:sz w:val="24"/>
          <w:szCs w:val="24"/>
        </w:rPr>
        <w:t>15</w:t>
      </w:r>
      <w:r w:rsidRPr="00D40AEC" w:rsidR="00C808C6">
        <w:rPr>
          <w:sz w:val="24"/>
          <w:szCs w:val="24"/>
        </w:rPr>
        <w:t xml:space="preserve">.02.2025, согласно которым </w:t>
      </w:r>
      <w:r w:rsidRPr="00D40AEC" w:rsidR="00F60AEC">
        <w:rPr>
          <w:sz w:val="24"/>
          <w:szCs w:val="24"/>
        </w:rPr>
        <w:t>Холоденко А.П.</w:t>
      </w:r>
      <w:r w:rsidRPr="00D40AEC" w:rsidR="00C808C6">
        <w:rPr>
          <w:sz w:val="24"/>
          <w:szCs w:val="24"/>
        </w:rPr>
        <w:t xml:space="preserve"> был доставлен в дежурную часть и задержан </w:t>
      </w:r>
      <w:r w:rsidRPr="00D40AEC" w:rsidR="00F60AEC">
        <w:rPr>
          <w:sz w:val="24"/>
          <w:szCs w:val="24"/>
        </w:rPr>
        <w:t>15</w:t>
      </w:r>
      <w:r w:rsidRPr="00D40AEC" w:rsidR="00C808C6">
        <w:rPr>
          <w:sz w:val="24"/>
          <w:szCs w:val="24"/>
        </w:rPr>
        <w:t xml:space="preserve">.02.2025 в </w:t>
      </w:r>
      <w:r w:rsidRPr="00D40AEC" w:rsidR="00F60AEC">
        <w:rPr>
          <w:sz w:val="24"/>
          <w:szCs w:val="24"/>
        </w:rPr>
        <w:t>18</w:t>
      </w:r>
      <w:r w:rsidRPr="00D40AEC" w:rsidR="00C808C6">
        <w:rPr>
          <w:sz w:val="24"/>
          <w:szCs w:val="24"/>
        </w:rPr>
        <w:t xml:space="preserve"> час. </w:t>
      </w:r>
      <w:r w:rsidRPr="00D40AEC" w:rsidR="00F60AEC">
        <w:rPr>
          <w:sz w:val="24"/>
          <w:szCs w:val="24"/>
        </w:rPr>
        <w:t>30</w:t>
      </w:r>
      <w:r w:rsidRPr="00D40AEC" w:rsidR="00C808C6">
        <w:rPr>
          <w:sz w:val="24"/>
          <w:szCs w:val="24"/>
        </w:rPr>
        <w:t xml:space="preserve"> мин.;</w:t>
      </w:r>
      <w:r w:rsidRPr="00D40AEC" w:rsidR="00F60AEC">
        <w:rPr>
          <w:sz w:val="24"/>
          <w:szCs w:val="24"/>
        </w:rPr>
        <w:t xml:space="preserve"> рапортом инспектора ГОАН ОУУП и по ДН ОМВД России по гор. Нефтеюганску от 12.02.2025; регистрационным листом поднадзорного лица; графиком прибытия поднадзорного лица на регистрацию; заключением о заведении дела административного надзора</w:t>
      </w:r>
      <w:r w:rsidRPr="00D40AEC" w:rsidR="000D7CF7">
        <w:rPr>
          <w:sz w:val="24"/>
          <w:szCs w:val="24"/>
        </w:rPr>
        <w:t xml:space="preserve"> в отношении Холоденко А.П.</w:t>
      </w:r>
      <w:r w:rsidRPr="00D40AEC" w:rsidR="00F60AEC">
        <w:rPr>
          <w:sz w:val="24"/>
          <w:szCs w:val="24"/>
        </w:rPr>
        <w:t>;</w:t>
      </w:r>
      <w:r w:rsidRPr="00D40AEC" w:rsidR="000D7CF7">
        <w:rPr>
          <w:sz w:val="24"/>
          <w:szCs w:val="24"/>
        </w:rPr>
        <w:t xml:space="preserve"> предупреждением; копией решения Сургутского городского суда ХМАО-Югры от </w:t>
      </w:r>
      <w:r w:rsidRPr="00D40AEC" w:rsidR="00AB48B7">
        <w:rPr>
          <w:sz w:val="24"/>
          <w:szCs w:val="24"/>
        </w:rPr>
        <w:t>19</w:t>
      </w:r>
      <w:r w:rsidRPr="00D40AEC" w:rsidR="000D7CF7">
        <w:rPr>
          <w:sz w:val="24"/>
          <w:szCs w:val="24"/>
        </w:rPr>
        <w:t>.</w:t>
      </w:r>
      <w:r w:rsidRPr="00D40AEC" w:rsidR="00AB48B7">
        <w:rPr>
          <w:sz w:val="24"/>
          <w:szCs w:val="24"/>
        </w:rPr>
        <w:t>11</w:t>
      </w:r>
      <w:r w:rsidRPr="00D40AEC" w:rsidR="000D7CF7">
        <w:rPr>
          <w:sz w:val="24"/>
          <w:szCs w:val="24"/>
        </w:rPr>
        <w:t>.20</w:t>
      </w:r>
      <w:r w:rsidRPr="00D40AEC" w:rsidR="00AB48B7">
        <w:rPr>
          <w:sz w:val="24"/>
          <w:szCs w:val="24"/>
        </w:rPr>
        <w:t>24</w:t>
      </w:r>
      <w:r w:rsidRPr="00D40AEC" w:rsidR="000D7CF7">
        <w:rPr>
          <w:sz w:val="24"/>
          <w:szCs w:val="24"/>
        </w:rPr>
        <w:t>, согласно которому в отношении Холоденко А.П.  установлен административный надзор на срок 3 года;</w:t>
      </w:r>
      <w:r w:rsidRPr="00D40AEC" w:rsidR="00AB48B7">
        <w:rPr>
          <w:sz w:val="24"/>
          <w:szCs w:val="24"/>
        </w:rPr>
        <w:t xml:space="preserve"> копией постановления </w:t>
      </w:r>
      <w:r w:rsidRPr="00D40AEC">
        <w:rPr>
          <w:sz w:val="24"/>
          <w:szCs w:val="24"/>
        </w:rPr>
        <w:t>***</w:t>
      </w:r>
      <w:r w:rsidRPr="00D40AEC">
        <w:rPr>
          <w:sz w:val="24"/>
          <w:szCs w:val="24"/>
        </w:rPr>
        <w:t xml:space="preserve"> </w:t>
      </w:r>
      <w:r w:rsidRPr="00D40AEC" w:rsidR="00AB48B7">
        <w:rPr>
          <w:sz w:val="24"/>
          <w:szCs w:val="24"/>
        </w:rPr>
        <w:t>от 28.12.2024, согласно которому Холоденко А.П.  был привлечен к административной ответственности по ч. 1 ст. 19.24 КоАП РФ. Постановление вступило в законную силу 10.01.2025;</w:t>
      </w:r>
      <w:r w:rsidRPr="00D40AEC" w:rsidR="00B94ECD">
        <w:rPr>
          <w:sz w:val="24"/>
          <w:szCs w:val="24"/>
        </w:rPr>
        <w:t xml:space="preserve"> заявлением Холоденко А.П.  о месте его проживания; сведениями о привлечении к административной ответственности</w:t>
      </w:r>
      <w:r w:rsidRPr="00D40AEC" w:rsidR="00D13362">
        <w:rPr>
          <w:sz w:val="24"/>
          <w:szCs w:val="24"/>
          <w:lang w:eastAsia="ar-SA"/>
        </w:rPr>
        <w:t>, согласно котор</w:t>
      </w:r>
      <w:r w:rsidRPr="00D40AEC" w:rsidR="00B94ECD">
        <w:rPr>
          <w:sz w:val="24"/>
          <w:szCs w:val="24"/>
          <w:lang w:eastAsia="ar-SA"/>
        </w:rPr>
        <w:t>ым</w:t>
      </w:r>
      <w:r w:rsidRPr="00D40AEC" w:rsidR="00D13362">
        <w:rPr>
          <w:sz w:val="24"/>
          <w:szCs w:val="24"/>
          <w:lang w:eastAsia="ar-SA"/>
        </w:rPr>
        <w:t xml:space="preserve"> Холоденко А.П. </w:t>
      </w:r>
      <w:r w:rsidRPr="00D40AEC">
        <w:rPr>
          <w:sz w:val="24"/>
          <w:szCs w:val="24"/>
          <w:lang w:eastAsia="ar-SA"/>
        </w:rPr>
        <w:t>в течении календарного года неоднократно привлекался к а</w:t>
      </w:r>
      <w:r w:rsidRPr="00D40AEC">
        <w:rPr>
          <w:sz w:val="24"/>
          <w:szCs w:val="24"/>
          <w:lang w:eastAsia="ar-SA"/>
        </w:rPr>
        <w:t>дминистративной ответственности</w:t>
      </w:r>
      <w:r w:rsidRPr="00D40AEC" w:rsidR="00D13362">
        <w:rPr>
          <w:sz w:val="24"/>
          <w:szCs w:val="24"/>
        </w:rPr>
        <w:t>.</w:t>
      </w:r>
    </w:p>
    <w:p w:rsidR="009B16D8" w:rsidRPr="00D40AEC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Судья квалифицирует действия</w:t>
      </w:r>
      <w:r w:rsidRPr="00D40AEC" w:rsidR="000B5305">
        <w:rPr>
          <w:sz w:val="24"/>
          <w:szCs w:val="24"/>
        </w:rPr>
        <w:t xml:space="preserve"> </w:t>
      </w:r>
      <w:r w:rsidRPr="00D40AEC" w:rsidR="00DA2CEB">
        <w:rPr>
          <w:sz w:val="24"/>
          <w:szCs w:val="24"/>
        </w:rPr>
        <w:t xml:space="preserve">Холоденко А.П. </w:t>
      </w:r>
      <w:r w:rsidRPr="00D40AEC">
        <w:rPr>
          <w:sz w:val="24"/>
          <w:szCs w:val="24"/>
        </w:rPr>
        <w:t xml:space="preserve"> по ч.</w:t>
      </w:r>
      <w:r w:rsidRPr="00D40AEC" w:rsidR="0005646A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3 ст. 19.24</w:t>
      </w:r>
      <w:r w:rsidRPr="00D40AEC" w:rsidR="0005646A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Кодекса Российской Федерации об административных правонарушениях</w:t>
      </w:r>
      <w:r w:rsidRPr="00D40AEC" w:rsidR="0005646A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«П</w:t>
      </w:r>
      <w:r w:rsidRPr="00D40AEC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D40AEC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D40AEC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</w:t>
      </w:r>
      <w:r w:rsidRPr="00D40AEC" w:rsidR="00D13362">
        <w:rPr>
          <w:rFonts w:eastAsia="Calibri"/>
          <w:sz w:val="24"/>
          <w:szCs w:val="24"/>
        </w:rPr>
        <w:t>ат уголовно наказуемого деяния».</w:t>
      </w:r>
    </w:p>
    <w:p w:rsidR="009B16D8" w:rsidRPr="00D40AEC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 xml:space="preserve">При назначении наказания судья учитывает обстоятельства совершенного </w:t>
      </w:r>
      <w:r w:rsidRPr="00D40AEC">
        <w:rPr>
          <w:sz w:val="24"/>
          <w:szCs w:val="24"/>
        </w:rPr>
        <w:t xml:space="preserve">административного </w:t>
      </w:r>
      <w:r w:rsidRPr="00D40AEC">
        <w:rPr>
          <w:sz w:val="24"/>
          <w:szCs w:val="24"/>
        </w:rPr>
        <w:t xml:space="preserve">правонарушения, личность </w:t>
      </w:r>
      <w:r w:rsidRPr="00D40AEC" w:rsidR="00DA2CEB">
        <w:rPr>
          <w:sz w:val="24"/>
          <w:szCs w:val="24"/>
        </w:rPr>
        <w:t>Холоденко А.П.</w:t>
      </w:r>
      <w:r w:rsidRPr="00D40AEC">
        <w:rPr>
          <w:sz w:val="24"/>
          <w:szCs w:val="24"/>
        </w:rPr>
        <w:t>,</w:t>
      </w:r>
      <w:r w:rsidRPr="00D40AEC" w:rsidR="0005646A">
        <w:rPr>
          <w:sz w:val="24"/>
          <w:szCs w:val="24"/>
        </w:rPr>
        <w:t xml:space="preserve"> </w:t>
      </w:r>
      <w:r w:rsidRPr="00D40AEC">
        <w:rPr>
          <w:sz w:val="24"/>
          <w:szCs w:val="24"/>
        </w:rPr>
        <w:t>ранее привлекавшегося к административной ответственности, имущественное положение.</w:t>
      </w:r>
    </w:p>
    <w:p w:rsidR="009B16D8" w:rsidRPr="00D40AEC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D40AEC" w:rsidR="004D58BC">
        <w:rPr>
          <w:sz w:val="24"/>
          <w:szCs w:val="24"/>
        </w:rPr>
        <w:t>,</w:t>
      </w:r>
      <w:r w:rsidRPr="00D40AEC" w:rsidR="00AD258C">
        <w:rPr>
          <w:sz w:val="24"/>
          <w:szCs w:val="24"/>
        </w:rPr>
        <w:t xml:space="preserve"> судья признает признание вины.</w:t>
      </w:r>
    </w:p>
    <w:p w:rsidR="00B47C88" w:rsidRPr="00D40AEC" w:rsidP="00B47C8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6973FD" w:rsidRPr="00D40AEC" w:rsidP="00B47C8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D40AEC">
        <w:rPr>
          <w:rFonts w:eastAsia="Arial Unicode MS"/>
          <w:color w:val="000000"/>
          <w:spacing w:val="-5"/>
          <w:sz w:val="24"/>
          <w:szCs w:val="24"/>
          <w:lang w:bidi="ru-RU"/>
        </w:rPr>
        <w:t>Учитывая положения ст. 3.1, ч.</w:t>
      </w:r>
      <w:r w:rsidRPr="00D40AEC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 2 ст. 4.1 Кодекса Российской Ф</w:t>
      </w:r>
      <w:r w:rsidRPr="00D40AEC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D40AEC" w:rsidR="00D13362">
        <w:rPr>
          <w:sz w:val="24"/>
          <w:szCs w:val="24"/>
        </w:rPr>
        <w:t xml:space="preserve">Холоденко А.П. </w:t>
      </w:r>
      <w:r w:rsidRPr="00D40AEC">
        <w:rPr>
          <w:rFonts w:eastAsia="Arial Unicode MS"/>
          <w:color w:val="000000"/>
          <w:spacing w:val="-5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</w:t>
      </w:r>
      <w:r w:rsidRPr="00D40AEC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 им новых административных правонарушений.</w:t>
      </w:r>
    </w:p>
    <w:p w:rsidR="006973FD" w:rsidRPr="00D40AEC" w:rsidP="00A90267">
      <w:pPr>
        <w:tabs>
          <w:tab w:val="left" w:pos="567"/>
          <w:tab w:val="left" w:pos="709"/>
        </w:tabs>
        <w:ind w:firstLine="567"/>
        <w:jc w:val="both"/>
        <w:rPr>
          <w:rFonts w:eastAsia="Arial Unicode MS"/>
          <w:spacing w:val="-5"/>
          <w:sz w:val="24"/>
          <w:szCs w:val="24"/>
          <w:lang w:bidi="ru-RU"/>
        </w:rPr>
      </w:pPr>
      <w:r w:rsidRPr="00D40AEC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D40AEC" w:rsidR="00DA2CEB">
        <w:rPr>
          <w:rFonts w:eastAsia="Arial Unicode MS"/>
          <w:color w:val="000000"/>
          <w:sz w:val="24"/>
          <w:szCs w:val="24"/>
          <w:lang w:bidi="ru-RU"/>
        </w:rPr>
        <w:t xml:space="preserve">Холоденко А.П. </w:t>
      </w:r>
      <w:r w:rsidRPr="00D40AEC">
        <w:rPr>
          <w:rFonts w:eastAsia="Arial Unicode MS"/>
          <w:color w:val="000000"/>
          <w:sz w:val="24"/>
          <w:szCs w:val="24"/>
          <w:lang w:bidi="ru-RU"/>
        </w:rPr>
        <w:t xml:space="preserve">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50C41" w:rsidRPr="00D40AEC" w:rsidP="00A90267">
      <w:pPr>
        <w:tabs>
          <w:tab w:val="left" w:pos="567"/>
          <w:tab w:val="left" w:pos="709"/>
        </w:tabs>
        <w:ind w:firstLine="567"/>
        <w:jc w:val="both"/>
        <w:rPr>
          <w:rFonts w:eastAsia="Arial Unicode MS"/>
          <w:spacing w:val="-5"/>
          <w:sz w:val="24"/>
          <w:szCs w:val="24"/>
          <w:lang w:bidi="ru-RU"/>
        </w:rPr>
      </w:pPr>
      <w:r w:rsidRPr="00D40AEC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150C41" w:rsidRPr="00D40AEC" w:rsidP="00A902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D40AEC" w:rsidP="00A9026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40AEC">
        <w:rPr>
          <w:bCs/>
          <w:sz w:val="24"/>
          <w:szCs w:val="24"/>
        </w:rPr>
        <w:t>ПОСТАНОВИЛ:</w:t>
      </w:r>
    </w:p>
    <w:p w:rsidR="00150C41" w:rsidRPr="00D40AEC" w:rsidP="00A9026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7C88" w:rsidRPr="00D40AEC" w:rsidP="00B47C88">
      <w:pPr>
        <w:pStyle w:val="NoSpacing"/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Холоденко А.П.</w:t>
      </w:r>
      <w:r w:rsidRPr="00D40AEC" w:rsidR="00371B36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D40AEC" w:rsidR="00371B36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40AEC" w:rsidR="00371B36">
        <w:rPr>
          <w:sz w:val="24"/>
          <w:szCs w:val="24"/>
        </w:rPr>
        <w:t xml:space="preserve"> административного ареста сроком на </w:t>
      </w:r>
      <w:r w:rsidRPr="00D40AEC" w:rsidR="009B7BFF">
        <w:rPr>
          <w:sz w:val="24"/>
          <w:szCs w:val="24"/>
        </w:rPr>
        <w:t>13</w:t>
      </w:r>
      <w:r w:rsidRPr="00D40AEC" w:rsidR="00371B36">
        <w:rPr>
          <w:sz w:val="24"/>
          <w:szCs w:val="24"/>
        </w:rPr>
        <w:t xml:space="preserve"> (</w:t>
      </w:r>
      <w:r w:rsidRPr="00D40AEC" w:rsidR="009B7BFF">
        <w:rPr>
          <w:sz w:val="24"/>
          <w:szCs w:val="24"/>
        </w:rPr>
        <w:t>тринадцать</w:t>
      </w:r>
      <w:r w:rsidRPr="00D40AEC" w:rsidR="00371B36">
        <w:rPr>
          <w:sz w:val="24"/>
          <w:szCs w:val="24"/>
        </w:rPr>
        <w:t>) суток.</w:t>
      </w:r>
    </w:p>
    <w:p w:rsidR="006973FD" w:rsidRPr="00D40AEC" w:rsidP="00B47C88">
      <w:pPr>
        <w:pStyle w:val="NoSpacing"/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Срок ареста исчислять с момента административного задержания с 18</w:t>
      </w:r>
      <w:r w:rsidRPr="00D40AEC" w:rsidR="00DE2F64">
        <w:rPr>
          <w:sz w:val="24"/>
          <w:szCs w:val="24"/>
        </w:rPr>
        <w:t xml:space="preserve"> час</w:t>
      </w:r>
      <w:r w:rsidRPr="00D40AEC">
        <w:rPr>
          <w:sz w:val="24"/>
          <w:szCs w:val="24"/>
        </w:rPr>
        <w:t>. 30</w:t>
      </w:r>
      <w:r w:rsidRPr="00D40AEC">
        <w:rPr>
          <w:sz w:val="24"/>
          <w:szCs w:val="24"/>
        </w:rPr>
        <w:t xml:space="preserve"> мин</w:t>
      </w:r>
      <w:r w:rsidRPr="00D40AEC">
        <w:rPr>
          <w:sz w:val="24"/>
          <w:szCs w:val="24"/>
        </w:rPr>
        <w:t>. 15 февраля 2025 год</w:t>
      </w:r>
      <w:r w:rsidRPr="00D40AEC">
        <w:rPr>
          <w:sz w:val="24"/>
          <w:szCs w:val="24"/>
        </w:rPr>
        <w:t>а.</w:t>
      </w:r>
    </w:p>
    <w:p w:rsidR="006973FD" w:rsidRPr="00D40AEC" w:rsidP="00A90267">
      <w:pPr>
        <w:pStyle w:val="NoSpacing"/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>Постановление подлежит немедленному исполнению.</w:t>
      </w:r>
    </w:p>
    <w:p w:rsidR="00B47C88" w:rsidRPr="00D40AEC" w:rsidP="00B47C88">
      <w:pPr>
        <w:ind w:firstLine="567"/>
        <w:jc w:val="both"/>
        <w:rPr>
          <w:sz w:val="24"/>
          <w:szCs w:val="24"/>
        </w:rPr>
      </w:pPr>
      <w:r w:rsidRPr="00D40AEC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40AEC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40AEC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47C88" w:rsidRPr="00D40AEC" w:rsidP="00B47C88">
      <w:pPr>
        <w:pStyle w:val="NoSpacing"/>
        <w:rPr>
          <w:sz w:val="24"/>
          <w:szCs w:val="24"/>
        </w:rPr>
      </w:pPr>
    </w:p>
    <w:p w:rsidR="00B47C88" w:rsidRPr="00D40AEC" w:rsidP="00D40AEC">
      <w:pPr>
        <w:pStyle w:val="NoSpacing"/>
        <w:tabs>
          <w:tab w:val="left" w:pos="709"/>
        </w:tabs>
        <w:ind w:firstLine="709"/>
        <w:rPr>
          <w:sz w:val="24"/>
          <w:szCs w:val="24"/>
        </w:rPr>
      </w:pPr>
      <w:r w:rsidRPr="00D40AEC">
        <w:rPr>
          <w:sz w:val="24"/>
          <w:szCs w:val="24"/>
        </w:rPr>
        <w:t xml:space="preserve">    </w:t>
      </w:r>
      <w:r w:rsidRPr="00D40AEC">
        <w:rPr>
          <w:sz w:val="24"/>
          <w:szCs w:val="24"/>
        </w:rPr>
        <w:t xml:space="preserve">Мировой судья                       </w:t>
      </w:r>
      <w:r w:rsidRPr="00D40AEC">
        <w:rPr>
          <w:sz w:val="24"/>
          <w:szCs w:val="24"/>
        </w:rPr>
        <w:t xml:space="preserve">                                         Т.П. Постовалова </w:t>
      </w:r>
    </w:p>
    <w:p w:rsidR="00B47C88" w:rsidRPr="00D40AEC" w:rsidP="00B47C88">
      <w:pPr>
        <w:pStyle w:val="NoSpacing"/>
        <w:ind w:firstLine="708"/>
        <w:rPr>
          <w:sz w:val="24"/>
          <w:szCs w:val="24"/>
        </w:rPr>
      </w:pPr>
    </w:p>
    <w:p w:rsidR="00B47C88" w:rsidRPr="00D40AEC" w:rsidP="00B47C88">
      <w:pPr>
        <w:suppressAutoHyphens/>
        <w:jc w:val="both"/>
        <w:rPr>
          <w:bCs/>
          <w:color w:val="000000"/>
          <w:spacing w:val="-5"/>
          <w:sz w:val="24"/>
          <w:szCs w:val="24"/>
          <w:lang w:eastAsia="ar-SA"/>
        </w:rPr>
      </w:pPr>
      <w:r w:rsidRPr="00D40AEC">
        <w:rPr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p w:rsidR="00683EBF" w:rsidRPr="00D40AEC" w:rsidP="00B47C88">
      <w:pPr>
        <w:pStyle w:val="NoSpacing"/>
        <w:ind w:firstLine="567"/>
        <w:jc w:val="both"/>
        <w:rPr>
          <w:sz w:val="24"/>
          <w:szCs w:val="24"/>
          <w:lang w:eastAsia="ar-SA"/>
        </w:rPr>
      </w:pPr>
    </w:p>
    <w:sectPr w:rsidSect="00A9026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0D34"/>
    <w:rsid w:val="00082B0D"/>
    <w:rsid w:val="000A0C1F"/>
    <w:rsid w:val="000B5305"/>
    <w:rsid w:val="000C16F0"/>
    <w:rsid w:val="000C4148"/>
    <w:rsid w:val="000C5AFD"/>
    <w:rsid w:val="000D2EA3"/>
    <w:rsid w:val="000D7CF7"/>
    <w:rsid w:val="000F38D5"/>
    <w:rsid w:val="000F3913"/>
    <w:rsid w:val="001063B1"/>
    <w:rsid w:val="001211F1"/>
    <w:rsid w:val="001273E1"/>
    <w:rsid w:val="00150C41"/>
    <w:rsid w:val="001519F3"/>
    <w:rsid w:val="00154A23"/>
    <w:rsid w:val="00167A96"/>
    <w:rsid w:val="00186392"/>
    <w:rsid w:val="001C68D9"/>
    <w:rsid w:val="002502F4"/>
    <w:rsid w:val="00260EF0"/>
    <w:rsid w:val="00267ECE"/>
    <w:rsid w:val="00271142"/>
    <w:rsid w:val="00291F25"/>
    <w:rsid w:val="00297C66"/>
    <w:rsid w:val="002A153F"/>
    <w:rsid w:val="002B272E"/>
    <w:rsid w:val="002D5D2E"/>
    <w:rsid w:val="00334F05"/>
    <w:rsid w:val="00343939"/>
    <w:rsid w:val="00361151"/>
    <w:rsid w:val="00371B36"/>
    <w:rsid w:val="00380224"/>
    <w:rsid w:val="003853E3"/>
    <w:rsid w:val="003D31B3"/>
    <w:rsid w:val="003E052B"/>
    <w:rsid w:val="003E42D7"/>
    <w:rsid w:val="003F6248"/>
    <w:rsid w:val="00402D24"/>
    <w:rsid w:val="00414F87"/>
    <w:rsid w:val="00422C47"/>
    <w:rsid w:val="00441427"/>
    <w:rsid w:val="0044281B"/>
    <w:rsid w:val="00452C7F"/>
    <w:rsid w:val="00481529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67019"/>
    <w:rsid w:val="00584C2B"/>
    <w:rsid w:val="0059219B"/>
    <w:rsid w:val="005A079E"/>
    <w:rsid w:val="005A3087"/>
    <w:rsid w:val="005A3DC8"/>
    <w:rsid w:val="005B0B99"/>
    <w:rsid w:val="005C7919"/>
    <w:rsid w:val="006164AD"/>
    <w:rsid w:val="00624774"/>
    <w:rsid w:val="00636B07"/>
    <w:rsid w:val="0065058C"/>
    <w:rsid w:val="00683EBF"/>
    <w:rsid w:val="006946E7"/>
    <w:rsid w:val="00695192"/>
    <w:rsid w:val="006973FD"/>
    <w:rsid w:val="006A4F09"/>
    <w:rsid w:val="006B4212"/>
    <w:rsid w:val="006B6D04"/>
    <w:rsid w:val="006C14F2"/>
    <w:rsid w:val="006C1DD3"/>
    <w:rsid w:val="006C6AF5"/>
    <w:rsid w:val="00706A07"/>
    <w:rsid w:val="00727119"/>
    <w:rsid w:val="007274E9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5A7A"/>
    <w:rsid w:val="00841B02"/>
    <w:rsid w:val="008549D4"/>
    <w:rsid w:val="00880314"/>
    <w:rsid w:val="00882CC7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41D3"/>
    <w:rsid w:val="009931F6"/>
    <w:rsid w:val="009A7D4B"/>
    <w:rsid w:val="009B16D8"/>
    <w:rsid w:val="009B3C48"/>
    <w:rsid w:val="009B49FC"/>
    <w:rsid w:val="009B64B8"/>
    <w:rsid w:val="009B7BFF"/>
    <w:rsid w:val="009F3A2B"/>
    <w:rsid w:val="00A0027A"/>
    <w:rsid w:val="00A07C1E"/>
    <w:rsid w:val="00A201DB"/>
    <w:rsid w:val="00A3481E"/>
    <w:rsid w:val="00A37339"/>
    <w:rsid w:val="00A40B55"/>
    <w:rsid w:val="00A765A0"/>
    <w:rsid w:val="00A77090"/>
    <w:rsid w:val="00A90267"/>
    <w:rsid w:val="00AA6F47"/>
    <w:rsid w:val="00AB3903"/>
    <w:rsid w:val="00AB48B7"/>
    <w:rsid w:val="00AD258C"/>
    <w:rsid w:val="00AD4AD3"/>
    <w:rsid w:val="00B47C88"/>
    <w:rsid w:val="00B52C21"/>
    <w:rsid w:val="00B805EB"/>
    <w:rsid w:val="00B902BE"/>
    <w:rsid w:val="00B94ECD"/>
    <w:rsid w:val="00BD72DA"/>
    <w:rsid w:val="00BD7B8B"/>
    <w:rsid w:val="00BF228C"/>
    <w:rsid w:val="00C11C57"/>
    <w:rsid w:val="00C35FAB"/>
    <w:rsid w:val="00C66E4F"/>
    <w:rsid w:val="00C7167D"/>
    <w:rsid w:val="00C752B3"/>
    <w:rsid w:val="00C808C6"/>
    <w:rsid w:val="00C90955"/>
    <w:rsid w:val="00C96870"/>
    <w:rsid w:val="00CE28F8"/>
    <w:rsid w:val="00CE6A42"/>
    <w:rsid w:val="00D06C62"/>
    <w:rsid w:val="00D070E9"/>
    <w:rsid w:val="00D13362"/>
    <w:rsid w:val="00D40AEC"/>
    <w:rsid w:val="00D4583F"/>
    <w:rsid w:val="00D634DC"/>
    <w:rsid w:val="00D65992"/>
    <w:rsid w:val="00D917E0"/>
    <w:rsid w:val="00D91EDF"/>
    <w:rsid w:val="00D93700"/>
    <w:rsid w:val="00DA25B6"/>
    <w:rsid w:val="00DA2CEB"/>
    <w:rsid w:val="00DA4919"/>
    <w:rsid w:val="00DC5C49"/>
    <w:rsid w:val="00DD4D0B"/>
    <w:rsid w:val="00DE2F64"/>
    <w:rsid w:val="00DE7B62"/>
    <w:rsid w:val="00E041D8"/>
    <w:rsid w:val="00E129A6"/>
    <w:rsid w:val="00E33016"/>
    <w:rsid w:val="00E9579E"/>
    <w:rsid w:val="00ED18AD"/>
    <w:rsid w:val="00ED2C96"/>
    <w:rsid w:val="00ED5BBA"/>
    <w:rsid w:val="00ED62ED"/>
    <w:rsid w:val="00EF33EC"/>
    <w:rsid w:val="00EF7433"/>
    <w:rsid w:val="00F07CC8"/>
    <w:rsid w:val="00F461F5"/>
    <w:rsid w:val="00F57580"/>
    <w:rsid w:val="00F57C5E"/>
    <w:rsid w:val="00F60AEC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82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C351-17A4-4E68-83FE-FDBF6F08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