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746D" w:rsidRPr="00911EF5" w:rsidP="0007746D">
      <w:pPr>
        <w:ind w:firstLine="540"/>
        <w:jc w:val="right"/>
        <w:rPr>
          <w:sz w:val="28"/>
          <w:szCs w:val="28"/>
        </w:rPr>
      </w:pPr>
    </w:p>
    <w:p w:rsidR="0007746D" w:rsidRPr="00D74FF7" w:rsidP="0007746D">
      <w:pPr>
        <w:ind w:firstLine="540"/>
        <w:jc w:val="right"/>
        <w:rPr>
          <w:color w:val="0D0D0D" w:themeColor="text1" w:themeTint="F2"/>
        </w:rPr>
      </w:pPr>
      <w:r w:rsidRPr="00D74FF7">
        <w:rPr>
          <w:color w:val="0D0D0D" w:themeColor="text1" w:themeTint="F2"/>
        </w:rPr>
        <w:t>Дело № 5-99-2101/2024</w:t>
      </w:r>
    </w:p>
    <w:p w:rsidR="0007746D" w:rsidRPr="00D74FF7" w:rsidP="0007746D">
      <w:pPr>
        <w:ind w:left="6372"/>
        <w:jc w:val="center"/>
        <w:rPr>
          <w:color w:val="0D0D0D" w:themeColor="text1" w:themeTint="F2"/>
          <w:sz w:val="28"/>
          <w:szCs w:val="28"/>
        </w:rPr>
      </w:pPr>
      <w:r w:rsidRPr="00D74FF7">
        <w:rPr>
          <w:rFonts w:ascii="Tahoma" w:hAnsi="Tahoma" w:cs="Tahoma"/>
          <w:bCs/>
          <w:color w:val="0D0D0D" w:themeColor="text1" w:themeTint="F2"/>
          <w:sz w:val="20"/>
          <w:szCs w:val="20"/>
        </w:rPr>
        <w:t xml:space="preserve">  86MS0021-01-2024-000002-39</w:t>
      </w:r>
    </w:p>
    <w:p w:rsidR="0007746D" w:rsidRPr="00925765" w:rsidP="0007746D">
      <w:pPr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ПОСТАНОВЛЕНИЕ</w:t>
      </w:r>
    </w:p>
    <w:p w:rsidR="0007746D" w:rsidRPr="00925765" w:rsidP="0007746D">
      <w:pPr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по делу об административном правонарушении</w:t>
      </w:r>
    </w:p>
    <w:p w:rsidR="0007746D" w:rsidRPr="00925765" w:rsidP="0007746D">
      <w:pPr>
        <w:jc w:val="center"/>
        <w:rPr>
          <w:sz w:val="26"/>
          <w:szCs w:val="26"/>
        </w:rPr>
      </w:pPr>
    </w:p>
    <w:p w:rsidR="0007746D" w:rsidRPr="00925765" w:rsidP="0007746D">
      <w:pPr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      г. Нижневартовск                                                                 </w:t>
      </w:r>
      <w:r w:rsidR="00D74FF7">
        <w:rPr>
          <w:sz w:val="26"/>
          <w:szCs w:val="26"/>
        </w:rPr>
        <w:t xml:space="preserve">21февраля </w:t>
      </w:r>
      <w:r w:rsidRPr="00925765">
        <w:rPr>
          <w:sz w:val="26"/>
          <w:szCs w:val="26"/>
        </w:rPr>
        <w:t xml:space="preserve"> 2024 года</w:t>
      </w:r>
    </w:p>
    <w:p w:rsidR="0007746D" w:rsidRPr="00925765" w:rsidP="0007746D">
      <w:pPr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</w:t>
      </w:r>
      <w:r w:rsidRPr="00925765">
        <w:rPr>
          <w:sz w:val="26"/>
          <w:szCs w:val="26"/>
        </w:rPr>
        <w:tab/>
      </w:r>
    </w:p>
    <w:p w:rsidR="0007746D" w:rsidRPr="00925765" w:rsidP="0007746D">
      <w:pPr>
        <w:ind w:firstLine="540"/>
        <w:jc w:val="both"/>
        <w:rPr>
          <w:sz w:val="26"/>
          <w:szCs w:val="26"/>
        </w:rPr>
      </w:pPr>
      <w:r w:rsidRPr="00925765">
        <w:rPr>
          <w:sz w:val="26"/>
          <w:szCs w:val="26"/>
        </w:rPr>
        <w:tab/>
      </w:r>
      <w:r w:rsidRPr="00925765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 О.В.Вдовина, находящийся по адресу ул. Нефтяников, 6, г. Нижневартовск, </w:t>
      </w:r>
    </w:p>
    <w:p w:rsidR="0007746D" w:rsidRPr="00925765" w:rsidP="0007746D">
      <w:pPr>
        <w:tabs>
          <w:tab w:val="left" w:pos="540"/>
        </w:tabs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      рассмотрев дело об ад</w:t>
      </w:r>
      <w:r w:rsidRPr="00925765">
        <w:rPr>
          <w:sz w:val="26"/>
          <w:szCs w:val="26"/>
        </w:rPr>
        <w:t xml:space="preserve">министративном правонарушении в отношении </w:t>
      </w:r>
    </w:p>
    <w:p w:rsidR="0007746D" w:rsidRPr="00925765" w:rsidP="0007746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Шихжинетова Загида Шихжинетовича</w:t>
      </w:r>
      <w:r w:rsidRPr="00925765">
        <w:rPr>
          <w:rFonts w:eastAsia="MS Mincho"/>
          <w:sz w:val="26"/>
          <w:szCs w:val="26"/>
        </w:rPr>
        <w:t>,</w:t>
      </w:r>
      <w:r w:rsidRPr="00925765">
        <w:rPr>
          <w:sz w:val="26"/>
          <w:szCs w:val="26"/>
        </w:rPr>
        <w:t xml:space="preserve"> </w:t>
      </w:r>
      <w:r w:rsidR="004C5A16">
        <w:rPr>
          <w:sz w:val="26"/>
          <w:szCs w:val="26"/>
        </w:rPr>
        <w:t>…</w:t>
      </w:r>
      <w:r w:rsidRPr="00925765">
        <w:rPr>
          <w:sz w:val="26"/>
          <w:szCs w:val="26"/>
        </w:rPr>
        <w:t xml:space="preserve"> года рождения, уроженца Р.</w:t>
      </w:r>
      <w:r w:rsidR="004C5A16">
        <w:rPr>
          <w:sz w:val="26"/>
          <w:szCs w:val="26"/>
        </w:rPr>
        <w:t>…</w:t>
      </w:r>
      <w:r w:rsidRPr="00925765">
        <w:rPr>
          <w:sz w:val="26"/>
          <w:szCs w:val="26"/>
        </w:rPr>
        <w:t xml:space="preserve">,  неработающего, зарегистрированного </w:t>
      </w:r>
      <w:r>
        <w:rPr>
          <w:sz w:val="26"/>
          <w:szCs w:val="26"/>
        </w:rPr>
        <w:t xml:space="preserve"> по адресу: г.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ул.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д.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кв.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925765">
        <w:rPr>
          <w:sz w:val="26"/>
          <w:szCs w:val="26"/>
        </w:rPr>
        <w:t xml:space="preserve"> проживающего по адресу: г. </w:t>
      </w:r>
      <w:r w:rsidR="004C5A16">
        <w:rPr>
          <w:sz w:val="26"/>
          <w:szCs w:val="26"/>
        </w:rPr>
        <w:t>…</w:t>
      </w:r>
      <w:r w:rsidRPr="00925765">
        <w:rPr>
          <w:sz w:val="26"/>
          <w:szCs w:val="26"/>
        </w:rPr>
        <w:t>, у</w:t>
      </w:r>
      <w:r w:rsidRPr="00925765">
        <w:rPr>
          <w:sz w:val="26"/>
          <w:szCs w:val="26"/>
        </w:rPr>
        <w:t xml:space="preserve">л.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д.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 xml:space="preserve">кв. </w:t>
      </w:r>
      <w:r w:rsidR="004C5A16">
        <w:rPr>
          <w:sz w:val="26"/>
          <w:szCs w:val="26"/>
        </w:rPr>
        <w:t>…</w:t>
      </w:r>
      <w:r w:rsidRPr="00925765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в/у </w:t>
      </w:r>
      <w:r w:rsidR="004C5A16"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07746D" w:rsidRPr="00925765" w:rsidP="0007746D">
      <w:pPr>
        <w:ind w:firstLine="540"/>
        <w:jc w:val="both"/>
        <w:rPr>
          <w:sz w:val="26"/>
          <w:szCs w:val="26"/>
        </w:rPr>
      </w:pPr>
    </w:p>
    <w:p w:rsidR="0007746D" w:rsidRPr="00925765" w:rsidP="0007746D">
      <w:pPr>
        <w:ind w:firstLine="540"/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УСТАНОВИЛ:</w:t>
      </w:r>
    </w:p>
    <w:p w:rsidR="0007746D" w:rsidRPr="00925765" w:rsidP="0007746D">
      <w:pPr>
        <w:ind w:firstLine="540"/>
        <w:jc w:val="center"/>
        <w:rPr>
          <w:color w:val="FF0000"/>
          <w:sz w:val="26"/>
          <w:szCs w:val="26"/>
        </w:rPr>
      </w:pP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Шихжинетов З.Ш.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  </w:t>
      </w:r>
      <w:r>
        <w:rPr>
          <w:rFonts w:eastAsia="MS Mincho"/>
          <w:color w:val="0D0D0D" w:themeColor="text1" w:themeTint="F2"/>
          <w:sz w:val="26"/>
          <w:szCs w:val="26"/>
        </w:rPr>
        <w:t>17.12.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2023 года </w:t>
      </w:r>
      <w:r w:rsidRPr="00925765">
        <w:rPr>
          <w:color w:val="0D0D0D" w:themeColor="text1" w:themeTint="F2"/>
          <w:sz w:val="26"/>
          <w:szCs w:val="26"/>
        </w:rPr>
        <w:t xml:space="preserve"> в </w:t>
      </w:r>
      <w:r>
        <w:rPr>
          <w:color w:val="0D0D0D" w:themeColor="text1" w:themeTint="F2"/>
          <w:sz w:val="26"/>
          <w:szCs w:val="26"/>
        </w:rPr>
        <w:t>23:35</w:t>
      </w:r>
      <w:r w:rsidRPr="00925765">
        <w:rPr>
          <w:color w:val="0D0D0D" w:themeColor="text1" w:themeTint="F2"/>
          <w:sz w:val="26"/>
          <w:szCs w:val="26"/>
        </w:rPr>
        <w:t xml:space="preserve"> в районе д</w:t>
      </w:r>
      <w:r>
        <w:rPr>
          <w:color w:val="0D0D0D" w:themeColor="text1" w:themeTint="F2"/>
          <w:sz w:val="26"/>
          <w:szCs w:val="26"/>
        </w:rPr>
        <w:t xml:space="preserve">. 27 по ул. Героев Самотлора </w:t>
      </w:r>
      <w:r w:rsidRPr="00925765">
        <w:rPr>
          <w:color w:val="0D0D0D" w:themeColor="text1" w:themeTint="F2"/>
          <w:sz w:val="26"/>
          <w:szCs w:val="26"/>
        </w:rPr>
        <w:t xml:space="preserve">   г. Нижневартовска  в нарушение п. 2.7 Правил дорожного движения РФ управлял транспортным средством «</w:t>
      </w:r>
      <w:r>
        <w:rPr>
          <w:color w:val="0D0D0D" w:themeColor="text1" w:themeTint="F2"/>
          <w:sz w:val="26"/>
          <w:szCs w:val="26"/>
        </w:rPr>
        <w:t>ВАЗ 21093</w:t>
      </w:r>
      <w:r w:rsidRPr="00925765">
        <w:rPr>
          <w:color w:val="0D0D0D" w:themeColor="text1" w:themeTint="F2"/>
          <w:sz w:val="26"/>
          <w:szCs w:val="26"/>
        </w:rPr>
        <w:t xml:space="preserve">», государственный регистрационный знак </w:t>
      </w:r>
      <w:r w:rsidR="004C5A16">
        <w:rPr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в состоянии опьянения, указанные действия не содержат </w:t>
      </w:r>
      <w:hyperlink r:id="rId5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</w:rPr>
          <w:t>уголовно наказуемого деяния</w:t>
        </w:r>
      </w:hyperlink>
      <w:r w:rsidRPr="00925765">
        <w:rPr>
          <w:color w:val="0D0D0D" w:themeColor="text1" w:themeTint="F2"/>
          <w:sz w:val="26"/>
          <w:szCs w:val="26"/>
        </w:rPr>
        <w:t xml:space="preserve">. </w:t>
      </w:r>
    </w:p>
    <w:p w:rsidR="0007746D" w:rsidRPr="00925765" w:rsidP="0007746D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6"/>
          <w:szCs w:val="26"/>
        </w:rPr>
      </w:pPr>
      <w:r>
        <w:rPr>
          <w:bCs/>
          <w:color w:val="0D0D0D" w:themeColor="text1" w:themeTint="F2"/>
          <w:sz w:val="26"/>
          <w:szCs w:val="26"/>
        </w:rPr>
        <w:t>На</w:t>
      </w:r>
      <w:r w:rsidRPr="00925765">
        <w:rPr>
          <w:bCs/>
          <w:color w:val="0D0D0D" w:themeColor="text1" w:themeTint="F2"/>
          <w:sz w:val="26"/>
          <w:szCs w:val="26"/>
        </w:rPr>
        <w:t xml:space="preserve"> рассмотрени</w:t>
      </w:r>
      <w:r>
        <w:rPr>
          <w:bCs/>
          <w:color w:val="0D0D0D" w:themeColor="text1" w:themeTint="F2"/>
          <w:sz w:val="26"/>
          <w:szCs w:val="26"/>
        </w:rPr>
        <w:t>е</w:t>
      </w:r>
      <w:r w:rsidRPr="00925765">
        <w:rPr>
          <w:bCs/>
          <w:color w:val="0D0D0D" w:themeColor="text1" w:themeTint="F2"/>
          <w:sz w:val="26"/>
          <w:szCs w:val="26"/>
        </w:rPr>
        <w:t xml:space="preserve"> дела об административном </w:t>
      </w:r>
      <w:r w:rsidRPr="0007746D">
        <w:rPr>
          <w:bCs/>
          <w:color w:val="FF0000"/>
          <w:sz w:val="26"/>
          <w:szCs w:val="26"/>
        </w:rPr>
        <w:t xml:space="preserve">правонарушении </w:t>
      </w:r>
      <w:r w:rsidRPr="0007746D">
        <w:rPr>
          <w:rFonts w:eastAsia="MS Mincho"/>
          <w:color w:val="FF0000"/>
          <w:sz w:val="26"/>
          <w:szCs w:val="26"/>
        </w:rPr>
        <w:t xml:space="preserve">Шихжинетов З.Ш </w:t>
      </w:r>
      <w:r>
        <w:rPr>
          <w:rFonts w:eastAsia="MS Mincho"/>
          <w:color w:val="FF0000"/>
          <w:sz w:val="26"/>
          <w:szCs w:val="26"/>
        </w:rPr>
        <w:t>не явился,</w:t>
      </w:r>
      <w:r>
        <w:rPr>
          <w:rFonts w:eastAsia="MS Mincho"/>
          <w:color w:val="FF0000"/>
          <w:sz w:val="26"/>
          <w:szCs w:val="26"/>
        </w:rPr>
        <w:t xml:space="preserve"> извещен надлежащим образом.</w:t>
      </w:r>
    </w:p>
    <w:p w:rsidR="0007746D" w:rsidRPr="00925765" w:rsidP="0007746D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Мировой судья, исследовав доказательства по делу, приходит к следующему.  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Согласно п. 2.7 Правил дорожного движения РФ водителю запрещается управлять транспортным средством в состоянии опьянения (алкогольного, наркотического </w:t>
      </w:r>
      <w:r w:rsidRPr="00925765">
        <w:rPr>
          <w:color w:val="0D0D0D" w:themeColor="text1" w:themeTint="F2"/>
          <w:sz w:val="26"/>
          <w:szCs w:val="26"/>
        </w:rPr>
        <w:t>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Административная ответственность по части 1 статьи 12.8 Кодекса Российской Федерации об</w:t>
      </w:r>
      <w:r w:rsidRPr="00925765">
        <w:rPr>
          <w:color w:val="0D0D0D" w:themeColor="text1" w:themeTint="F2"/>
          <w:sz w:val="26"/>
          <w:szCs w:val="26"/>
        </w:rPr>
        <w:t xml:space="preserve">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</w:rPr>
          <w:t>уголовно наказуемого деяния</w:t>
        </w:r>
      </w:hyperlink>
      <w:r w:rsidRPr="00925765">
        <w:rPr>
          <w:color w:val="0D0D0D" w:themeColor="text1" w:themeTint="F2"/>
          <w:sz w:val="26"/>
          <w:szCs w:val="26"/>
        </w:rPr>
        <w:t>, и влечет наложение адми</w:t>
      </w:r>
      <w:r w:rsidRPr="00925765">
        <w:rPr>
          <w:color w:val="0D0D0D" w:themeColor="text1" w:themeTint="F2"/>
          <w:sz w:val="26"/>
          <w:szCs w:val="26"/>
        </w:rPr>
        <w:t>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7746D" w:rsidRPr="00925765" w:rsidP="0007746D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протокола 86 ХМ </w:t>
      </w:r>
      <w:r>
        <w:rPr>
          <w:color w:val="0D0D0D" w:themeColor="text1" w:themeTint="F2"/>
          <w:sz w:val="26"/>
          <w:szCs w:val="26"/>
        </w:rPr>
        <w:t>538165</w:t>
      </w:r>
      <w:r w:rsidRPr="00925765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>
        <w:rPr>
          <w:color w:val="0D0D0D" w:themeColor="text1" w:themeTint="F2"/>
          <w:sz w:val="26"/>
          <w:szCs w:val="26"/>
        </w:rPr>
        <w:t>18.12.2023</w:t>
      </w:r>
      <w:r w:rsidRPr="00925765">
        <w:rPr>
          <w:color w:val="0D0D0D" w:themeColor="text1" w:themeTint="F2"/>
          <w:sz w:val="26"/>
          <w:szCs w:val="26"/>
        </w:rPr>
        <w:t xml:space="preserve">, составленного уполномоченным должностным лицом следует, что </w:t>
      </w:r>
      <w:r>
        <w:rPr>
          <w:rFonts w:eastAsia="MS Mincho"/>
          <w:color w:val="0D0D0D" w:themeColor="text1" w:themeTint="F2"/>
          <w:sz w:val="26"/>
          <w:szCs w:val="26"/>
        </w:rPr>
        <w:t>Шихжинетову З.Ш.</w:t>
      </w:r>
      <w:r w:rsidRPr="00925765">
        <w:rPr>
          <w:color w:val="0D0D0D" w:themeColor="text1" w:themeTint="F2"/>
          <w:sz w:val="26"/>
          <w:szCs w:val="26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</w:t>
      </w:r>
      <w:r w:rsidRPr="00925765">
        <w:rPr>
          <w:color w:val="0D0D0D" w:themeColor="text1" w:themeTint="F2"/>
          <w:sz w:val="26"/>
          <w:szCs w:val="26"/>
        </w:rPr>
        <w:t xml:space="preserve">ституции РФ), от </w:t>
      </w:r>
      <w:r>
        <w:rPr>
          <w:color w:val="0D0D0D" w:themeColor="text1" w:themeTint="F2"/>
          <w:sz w:val="26"/>
          <w:szCs w:val="26"/>
        </w:rPr>
        <w:t xml:space="preserve">подтверждается его подписью. </w:t>
      </w:r>
      <w:r w:rsidR="00CA6536">
        <w:rPr>
          <w:color w:val="0D0D0D" w:themeColor="text1" w:themeTint="F2"/>
          <w:sz w:val="26"/>
          <w:szCs w:val="26"/>
        </w:rPr>
        <w:t>Исправления</w:t>
      </w:r>
      <w:r>
        <w:rPr>
          <w:color w:val="0D0D0D" w:themeColor="text1" w:themeTint="F2"/>
          <w:sz w:val="26"/>
          <w:szCs w:val="26"/>
        </w:rPr>
        <w:t xml:space="preserve"> в протокол внесены в присутствии </w:t>
      </w:r>
      <w:r>
        <w:rPr>
          <w:rFonts w:eastAsia="MS Mincho"/>
          <w:color w:val="0D0D0D" w:themeColor="text1" w:themeTint="F2"/>
          <w:sz w:val="26"/>
          <w:szCs w:val="26"/>
        </w:rPr>
        <w:t xml:space="preserve">Шихжинетова З.Ш., о чем имеется его подпись, что подтверждается </w:t>
      </w:r>
      <w:r w:rsidR="00CA6536">
        <w:rPr>
          <w:rFonts w:eastAsia="MS Mincho"/>
          <w:color w:val="0D0D0D" w:themeColor="text1" w:themeTint="F2"/>
          <w:sz w:val="26"/>
          <w:szCs w:val="26"/>
        </w:rPr>
        <w:t>видеозаписью</w:t>
      </w:r>
      <w:r>
        <w:rPr>
          <w:rFonts w:eastAsia="MS Mincho"/>
          <w:color w:val="0D0D0D" w:themeColor="text1" w:themeTint="F2"/>
          <w:sz w:val="26"/>
          <w:szCs w:val="26"/>
        </w:rPr>
        <w:t>.</w:t>
      </w:r>
    </w:p>
    <w:p w:rsidR="0007746D" w:rsidRPr="00925765" w:rsidP="0007746D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В соответствии с протоколом 86 СЛ </w:t>
      </w:r>
      <w:r>
        <w:rPr>
          <w:color w:val="0D0D0D" w:themeColor="text1" w:themeTint="F2"/>
          <w:sz w:val="26"/>
          <w:szCs w:val="26"/>
        </w:rPr>
        <w:t>031739</w:t>
      </w:r>
      <w:r w:rsidRPr="00925765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18.12.</w:t>
      </w:r>
      <w:r w:rsidRPr="00925765">
        <w:rPr>
          <w:color w:val="0D0D0D" w:themeColor="text1" w:themeTint="F2"/>
          <w:sz w:val="26"/>
          <w:szCs w:val="26"/>
        </w:rPr>
        <w:t xml:space="preserve">2023 года </w:t>
      </w:r>
      <w:r>
        <w:rPr>
          <w:rFonts w:eastAsia="MS Mincho"/>
          <w:color w:val="0D0D0D" w:themeColor="text1" w:themeTint="F2"/>
          <w:sz w:val="26"/>
          <w:szCs w:val="26"/>
        </w:rPr>
        <w:t>Шихжинетов З.Ш.</w:t>
      </w:r>
      <w:r w:rsidRPr="00925765">
        <w:rPr>
          <w:color w:val="0D0D0D" w:themeColor="text1" w:themeTint="F2"/>
          <w:sz w:val="26"/>
          <w:szCs w:val="26"/>
        </w:rPr>
        <w:t xml:space="preserve"> отстранен о</w:t>
      </w:r>
      <w:r w:rsidRPr="00925765">
        <w:rPr>
          <w:color w:val="0D0D0D" w:themeColor="text1" w:themeTint="F2"/>
          <w:sz w:val="26"/>
          <w:szCs w:val="26"/>
        </w:rPr>
        <w:t>т управления транспортным средством, поскольку у него имелись признаки  опьянения – запах алкоголя изо рта</w:t>
      </w:r>
      <w:r>
        <w:rPr>
          <w:color w:val="0D0D0D" w:themeColor="text1" w:themeTint="F2"/>
          <w:sz w:val="26"/>
          <w:szCs w:val="26"/>
        </w:rPr>
        <w:t xml:space="preserve">, поведение не соответствующее обстановке. Исправления в данный протокол внесены в присутствии </w:t>
      </w:r>
      <w:r>
        <w:rPr>
          <w:rFonts w:eastAsia="MS Mincho"/>
          <w:color w:val="0D0D0D" w:themeColor="text1" w:themeTint="F2"/>
          <w:sz w:val="26"/>
          <w:szCs w:val="26"/>
        </w:rPr>
        <w:t>Шихжинетова З.Ш., что подтверждается видеозаписью.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Согл</w:t>
      </w:r>
      <w:r w:rsidRPr="00925765">
        <w:rPr>
          <w:color w:val="0D0D0D" w:themeColor="text1" w:themeTint="F2"/>
          <w:sz w:val="26"/>
          <w:szCs w:val="26"/>
        </w:rPr>
        <w:t>асно акту 86 ГП 046</w:t>
      </w:r>
      <w:r>
        <w:rPr>
          <w:color w:val="0D0D0D" w:themeColor="text1" w:themeTint="F2"/>
          <w:sz w:val="26"/>
          <w:szCs w:val="26"/>
        </w:rPr>
        <w:t>952</w:t>
      </w:r>
      <w:r w:rsidRPr="00925765">
        <w:rPr>
          <w:color w:val="0D0D0D" w:themeColor="text1" w:themeTint="F2"/>
          <w:sz w:val="26"/>
          <w:szCs w:val="26"/>
        </w:rPr>
        <w:t xml:space="preserve">  освидетельствования на состояние алкогольного опьянения от </w:t>
      </w:r>
      <w:r>
        <w:rPr>
          <w:color w:val="0D0D0D" w:themeColor="text1" w:themeTint="F2"/>
          <w:sz w:val="26"/>
          <w:szCs w:val="26"/>
        </w:rPr>
        <w:t>18.12</w:t>
      </w:r>
      <w:r w:rsidRPr="00925765">
        <w:rPr>
          <w:color w:val="0D0D0D" w:themeColor="text1" w:themeTint="F2"/>
          <w:sz w:val="26"/>
          <w:szCs w:val="26"/>
        </w:rPr>
        <w:t xml:space="preserve">.2023 и бумажному носителю с записью результатов исследования у </w:t>
      </w:r>
      <w:r>
        <w:rPr>
          <w:rFonts w:eastAsia="MS Mincho"/>
          <w:color w:val="0D0D0D" w:themeColor="text1" w:themeTint="F2"/>
          <w:sz w:val="26"/>
          <w:szCs w:val="26"/>
        </w:rPr>
        <w:t>Шихжинетова З.Ш</w:t>
      </w:r>
      <w:r>
        <w:rPr>
          <w:color w:val="0D0D0D" w:themeColor="text1" w:themeTint="F2"/>
          <w:sz w:val="26"/>
          <w:szCs w:val="26"/>
        </w:rPr>
        <w:t xml:space="preserve">. </w:t>
      </w:r>
      <w:r w:rsidRPr="00925765">
        <w:rPr>
          <w:color w:val="0D0D0D" w:themeColor="text1" w:themeTint="F2"/>
          <w:sz w:val="26"/>
          <w:szCs w:val="26"/>
        </w:rPr>
        <w:t xml:space="preserve">установлено состояние алкогольного опьянения. </w:t>
      </w:r>
      <w:r>
        <w:rPr>
          <w:color w:val="0D0D0D" w:themeColor="text1" w:themeTint="F2"/>
          <w:sz w:val="26"/>
          <w:szCs w:val="26"/>
        </w:rPr>
        <w:t>Исправления в данный акт внесены в присут</w:t>
      </w:r>
      <w:r>
        <w:rPr>
          <w:color w:val="0D0D0D" w:themeColor="text1" w:themeTint="F2"/>
          <w:sz w:val="26"/>
          <w:szCs w:val="26"/>
        </w:rPr>
        <w:t xml:space="preserve">ствии </w:t>
      </w:r>
      <w:r>
        <w:rPr>
          <w:rFonts w:eastAsia="MS Mincho"/>
          <w:color w:val="0D0D0D" w:themeColor="text1" w:themeTint="F2"/>
          <w:sz w:val="26"/>
          <w:szCs w:val="26"/>
        </w:rPr>
        <w:t>Шихжинетова З.Ш., что подтверждается видеозаписью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>
        <w:rPr>
          <w:rFonts w:eastAsia="MS Mincho"/>
          <w:color w:val="0D0D0D" w:themeColor="text1" w:themeTint="F2"/>
          <w:sz w:val="26"/>
          <w:szCs w:val="26"/>
        </w:rPr>
        <w:t>Шихжинетова З.Ш.</w:t>
      </w:r>
      <w:r w:rsidRPr="00925765">
        <w:rPr>
          <w:color w:val="0D0D0D" w:themeColor="text1" w:themeTint="F2"/>
          <w:sz w:val="26"/>
          <w:szCs w:val="26"/>
        </w:rPr>
        <w:t xml:space="preserve"> обнаружено в выдыхаемом воздухе наличие эт</w:t>
      </w:r>
      <w:r w:rsidRPr="00925765">
        <w:rPr>
          <w:color w:val="0D0D0D" w:themeColor="text1" w:themeTint="F2"/>
          <w:sz w:val="26"/>
          <w:szCs w:val="26"/>
        </w:rPr>
        <w:t>илового спирта в концентрации 0,</w:t>
      </w:r>
      <w:r>
        <w:rPr>
          <w:color w:val="0D0D0D" w:themeColor="text1" w:themeTint="F2"/>
          <w:sz w:val="26"/>
          <w:szCs w:val="26"/>
        </w:rPr>
        <w:t>216</w:t>
      </w:r>
      <w:r w:rsidRPr="00925765">
        <w:rPr>
          <w:color w:val="0D0D0D" w:themeColor="text1" w:themeTint="F2"/>
          <w:sz w:val="26"/>
          <w:szCs w:val="26"/>
        </w:rPr>
        <w:t xml:space="preserve"> мг/л, что превышает возможную суммарную погрешность измерений, установленную законом (0,16 мг/л).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С результатами освидетельствования последний согласился, о чем в акте имеется его подпись, вследствие чего на освидетельс</w:t>
      </w:r>
      <w:r w:rsidRPr="00925765">
        <w:rPr>
          <w:color w:val="0D0D0D" w:themeColor="text1" w:themeTint="F2"/>
          <w:sz w:val="26"/>
          <w:szCs w:val="26"/>
        </w:rPr>
        <w:t>твование в медицинское учреждение не направлялся.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07746D" w:rsidRPr="00925765" w:rsidP="0007746D">
      <w:pPr>
        <w:ind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Факт управления транспортным средством «</w:t>
      </w:r>
      <w:r>
        <w:rPr>
          <w:color w:val="0D0D0D" w:themeColor="text1" w:themeTint="F2"/>
          <w:sz w:val="26"/>
          <w:szCs w:val="26"/>
        </w:rPr>
        <w:t>ВАЗ 21093</w:t>
      </w:r>
      <w:r w:rsidRPr="00925765">
        <w:rPr>
          <w:color w:val="0D0D0D" w:themeColor="text1" w:themeTint="F2"/>
          <w:sz w:val="26"/>
          <w:szCs w:val="26"/>
        </w:rPr>
        <w:t>», государственный</w:t>
      </w:r>
      <w:r w:rsidRPr="00925765">
        <w:rPr>
          <w:color w:val="0D0D0D" w:themeColor="text1" w:themeTint="F2"/>
          <w:sz w:val="26"/>
          <w:szCs w:val="26"/>
        </w:rPr>
        <w:t xml:space="preserve"> регистрационный знак </w:t>
      </w:r>
      <w:r w:rsidR="004C5A16">
        <w:rPr>
          <w:sz w:val="26"/>
          <w:szCs w:val="26"/>
        </w:rPr>
        <w:t>…</w:t>
      </w:r>
      <w:r w:rsidR="004C5A16">
        <w:rPr>
          <w:sz w:val="26"/>
          <w:szCs w:val="26"/>
        </w:rPr>
        <w:t xml:space="preserve"> </w:t>
      </w:r>
      <w:r w:rsidRPr="00925765">
        <w:rPr>
          <w:color w:val="0D0D0D" w:themeColor="text1" w:themeTint="F2"/>
          <w:sz w:val="26"/>
          <w:szCs w:val="26"/>
        </w:rPr>
        <w:t xml:space="preserve">водителем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Гаджиевым М.А.</w:t>
      </w:r>
      <w:r w:rsidRPr="00925765">
        <w:rPr>
          <w:color w:val="0D0D0D" w:themeColor="text1" w:themeTint="F2"/>
          <w:sz w:val="26"/>
          <w:szCs w:val="26"/>
        </w:rPr>
        <w:t xml:space="preserve"> подтверждается видеофиксацией и не оспаривался на месте остановки транспортного средства и при рассмотрении дела.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Протоколом 86 ОГ №  164</w:t>
      </w:r>
      <w:r>
        <w:rPr>
          <w:color w:val="0D0D0D" w:themeColor="text1" w:themeTint="F2"/>
          <w:sz w:val="26"/>
          <w:szCs w:val="26"/>
        </w:rPr>
        <w:t>087</w:t>
      </w:r>
      <w:r w:rsidRPr="00925765">
        <w:rPr>
          <w:color w:val="0D0D0D" w:themeColor="text1" w:themeTint="F2"/>
          <w:sz w:val="26"/>
          <w:szCs w:val="26"/>
        </w:rPr>
        <w:t xml:space="preserve"> от </w:t>
      </w:r>
      <w:r w:rsidR="00454902">
        <w:rPr>
          <w:color w:val="0D0D0D" w:themeColor="text1" w:themeTint="F2"/>
          <w:sz w:val="26"/>
          <w:szCs w:val="26"/>
        </w:rPr>
        <w:t>18.12</w:t>
      </w:r>
      <w:r w:rsidRPr="00925765">
        <w:rPr>
          <w:color w:val="0D0D0D" w:themeColor="text1" w:themeTint="F2"/>
          <w:sz w:val="26"/>
          <w:szCs w:val="26"/>
        </w:rPr>
        <w:t xml:space="preserve">.2023 года указанное транспортное средство </w:t>
      </w:r>
      <w:r w:rsidRPr="00925765">
        <w:rPr>
          <w:color w:val="0D0D0D" w:themeColor="text1" w:themeTint="F2"/>
          <w:sz w:val="26"/>
          <w:szCs w:val="26"/>
        </w:rPr>
        <w:t>должностным лицом было задержано и помещено на специализированную автостоянку.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Таким образом, управление водителем </w:t>
      </w:r>
      <w:r w:rsidR="00454902">
        <w:rPr>
          <w:rFonts w:eastAsia="MS Mincho"/>
          <w:color w:val="0D0D0D" w:themeColor="text1" w:themeTint="F2"/>
          <w:sz w:val="26"/>
          <w:szCs w:val="26"/>
        </w:rPr>
        <w:t>Шихжинетовым З.Ш.</w:t>
      </w:r>
      <w:r w:rsidRPr="00925765" w:rsidR="00454902">
        <w:rPr>
          <w:color w:val="0D0D0D" w:themeColor="text1" w:themeTint="F2"/>
          <w:sz w:val="26"/>
          <w:szCs w:val="26"/>
        </w:rPr>
        <w:t xml:space="preserve"> </w:t>
      </w:r>
      <w:r w:rsidRPr="00925765">
        <w:rPr>
          <w:color w:val="0D0D0D" w:themeColor="text1" w:themeTint="F2"/>
          <w:sz w:val="26"/>
          <w:szCs w:val="26"/>
        </w:rPr>
        <w:t xml:space="preserve">транспортным средством в состоянии опьянения подтверждается материалами дела об административном правонарушении.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Порядок с</w:t>
      </w:r>
      <w:r w:rsidRPr="00925765">
        <w:rPr>
          <w:color w:val="0D0D0D" w:themeColor="text1" w:themeTint="F2"/>
          <w:sz w:val="26"/>
          <w:szCs w:val="26"/>
        </w:rPr>
        <w:t xml:space="preserve">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должностными лицами административного органа не нарушены.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</w:t>
      </w:r>
      <w:r w:rsidRPr="00925765">
        <w:rPr>
          <w:color w:val="0D0D0D" w:themeColor="text1" w:themeTint="F2"/>
          <w:sz w:val="26"/>
          <w:szCs w:val="26"/>
        </w:rPr>
        <w:t xml:space="preserve">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Собранные по дел</w:t>
      </w:r>
      <w:r w:rsidRPr="00925765">
        <w:rPr>
          <w:color w:val="0D0D0D" w:themeColor="text1" w:themeTint="F2"/>
          <w:sz w:val="26"/>
          <w:szCs w:val="26"/>
        </w:rPr>
        <w:t xml:space="preserve">у доказательства соответствуют требованиям, установленным </w:t>
      </w:r>
      <w:hyperlink r:id="rId6" w:history="1">
        <w:r w:rsidRPr="00925765">
          <w:rPr>
            <w:color w:val="0D0D0D" w:themeColor="text1" w:themeTint="F2"/>
            <w:sz w:val="26"/>
            <w:szCs w:val="26"/>
          </w:rPr>
          <w:t>Кодексом</w:t>
        </w:r>
      </w:hyperlink>
      <w:r w:rsidRPr="00925765">
        <w:rPr>
          <w:color w:val="0D0D0D" w:themeColor="text1" w:themeTint="F2"/>
          <w:sz w:val="26"/>
          <w:szCs w:val="26"/>
        </w:rPr>
        <w:t xml:space="preserve"> Российской Федерации об административных правонарушениях, не противоречивы, посл</w:t>
      </w:r>
      <w:r w:rsidRPr="00925765">
        <w:rPr>
          <w:color w:val="0D0D0D" w:themeColor="text1" w:themeTint="F2"/>
          <w:sz w:val="26"/>
          <w:szCs w:val="26"/>
        </w:rPr>
        <w:t xml:space="preserve">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Оценивая доказательства в их совокупности, мировой судья квалифицирует действия </w:t>
      </w:r>
      <w:r w:rsidR="00454902">
        <w:rPr>
          <w:rFonts w:eastAsia="MS Mincho"/>
          <w:color w:val="0D0D0D" w:themeColor="text1" w:themeTint="F2"/>
          <w:sz w:val="26"/>
          <w:szCs w:val="26"/>
        </w:rPr>
        <w:t>Шихжинетова З.Ш.</w:t>
      </w:r>
      <w:r w:rsidRPr="00925765" w:rsidR="00454902">
        <w:rPr>
          <w:color w:val="0D0D0D" w:themeColor="text1" w:themeTint="F2"/>
          <w:sz w:val="26"/>
          <w:szCs w:val="26"/>
        </w:rPr>
        <w:t xml:space="preserve"> </w:t>
      </w:r>
      <w:r w:rsidRPr="00925765">
        <w:rPr>
          <w:color w:val="0D0D0D" w:themeColor="text1" w:themeTint="F2"/>
          <w:sz w:val="26"/>
          <w:szCs w:val="26"/>
        </w:rPr>
        <w:t>по ч. 1 ст. 12.8 Кодекса Российской Федерации об административных правонарушениях, как у</w:t>
      </w:r>
      <w:r w:rsidRPr="00925765">
        <w:rPr>
          <w:color w:val="0D0D0D" w:themeColor="text1" w:themeTint="F2"/>
          <w:sz w:val="26"/>
          <w:szCs w:val="26"/>
          <w:shd w:val="clear" w:color="auto" w:fill="FFFFFF"/>
        </w:rPr>
        <w:t>правление транспортным средством </w:t>
      </w:r>
      <w:hyperlink r:id="rId7" w:anchor="dst100006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водителем</w:t>
        </w:r>
      </w:hyperlink>
      <w:r w:rsidRPr="00925765">
        <w:rPr>
          <w:color w:val="0D0D0D" w:themeColor="text1" w:themeTint="F2"/>
          <w:sz w:val="26"/>
          <w:szCs w:val="26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8" w:anchor="dst103369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деяния</w:t>
        </w:r>
      </w:hyperlink>
      <w:r w:rsidRPr="00925765">
        <w:rPr>
          <w:color w:val="0D0D0D" w:themeColor="text1" w:themeTint="F2"/>
          <w:sz w:val="26"/>
          <w:szCs w:val="26"/>
        </w:rPr>
        <w:t xml:space="preserve">. 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</w:t>
      </w:r>
      <w:r w:rsidRPr="00925765">
        <w:rPr>
          <w:color w:val="0D0D0D" w:themeColor="text1" w:themeTint="F2"/>
          <w:sz w:val="26"/>
          <w:szCs w:val="26"/>
        </w:rPr>
        <w:t>бстоятельств, смяг</w:t>
      </w:r>
      <w:r w:rsidRPr="00925765">
        <w:rPr>
          <w:color w:val="0D0D0D" w:themeColor="text1" w:themeTint="F2"/>
          <w:sz w:val="26"/>
          <w:szCs w:val="26"/>
        </w:rPr>
        <w:t>чающ</w:t>
      </w:r>
      <w:r>
        <w:rPr>
          <w:color w:val="0D0D0D" w:themeColor="text1" w:themeTint="F2"/>
          <w:sz w:val="26"/>
          <w:szCs w:val="26"/>
        </w:rPr>
        <w:t>их и  отягчающих</w:t>
      </w:r>
      <w:r w:rsidRPr="00925765">
        <w:rPr>
          <w:color w:val="0D0D0D" w:themeColor="text1" w:themeTint="F2"/>
          <w:sz w:val="26"/>
          <w:szCs w:val="26"/>
        </w:rPr>
        <w:t xml:space="preserve"> административную ответственность, предусмотренн</w:t>
      </w:r>
      <w:r>
        <w:rPr>
          <w:color w:val="0D0D0D" w:themeColor="text1" w:themeTint="F2"/>
          <w:sz w:val="26"/>
          <w:szCs w:val="26"/>
        </w:rPr>
        <w:t>ых</w:t>
      </w:r>
      <w:r w:rsidRPr="00925765">
        <w:rPr>
          <w:color w:val="0D0D0D" w:themeColor="text1" w:themeTint="F2"/>
          <w:sz w:val="26"/>
          <w:szCs w:val="26"/>
        </w:rPr>
        <w:t xml:space="preserve"> ст.</w:t>
      </w:r>
      <w:r>
        <w:rPr>
          <w:color w:val="0D0D0D" w:themeColor="text1" w:themeTint="F2"/>
          <w:sz w:val="26"/>
          <w:szCs w:val="26"/>
        </w:rPr>
        <w:t>ст.</w:t>
      </w:r>
      <w:r w:rsidRPr="00925765">
        <w:rPr>
          <w:color w:val="0D0D0D" w:themeColor="text1" w:themeTint="F2"/>
          <w:sz w:val="26"/>
          <w:szCs w:val="26"/>
        </w:rPr>
        <w:t xml:space="preserve"> 4.2</w:t>
      </w:r>
      <w:r>
        <w:rPr>
          <w:color w:val="0D0D0D" w:themeColor="text1" w:themeTint="F2"/>
          <w:sz w:val="26"/>
          <w:szCs w:val="26"/>
        </w:rPr>
        <w:t xml:space="preserve"> и 4.3</w:t>
      </w:r>
      <w:r w:rsidRPr="00925765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правонарушениях, мировой судья </w:t>
      </w:r>
      <w:r>
        <w:rPr>
          <w:color w:val="0D0D0D" w:themeColor="text1" w:themeTint="F2"/>
          <w:sz w:val="26"/>
          <w:szCs w:val="26"/>
        </w:rPr>
        <w:t>не усматривает</w:t>
      </w:r>
      <w:r w:rsidRPr="00925765">
        <w:rPr>
          <w:color w:val="0D0D0D" w:themeColor="text1" w:themeTint="F2"/>
          <w:sz w:val="26"/>
          <w:szCs w:val="26"/>
        </w:rPr>
        <w:t>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</w:t>
      </w:r>
      <w:r w:rsidRPr="00925765">
        <w:rPr>
          <w:color w:val="0D0D0D" w:themeColor="text1" w:themeTint="F2"/>
          <w:sz w:val="26"/>
          <w:szCs w:val="26"/>
        </w:rPr>
        <w:t xml:space="preserve">дминистративного правонарушения, личность виновного, </w:t>
      </w:r>
      <w:r w:rsidR="00D74FF7">
        <w:rPr>
          <w:color w:val="0D0D0D" w:themeColor="text1" w:themeTint="F2"/>
          <w:sz w:val="26"/>
          <w:szCs w:val="26"/>
        </w:rPr>
        <w:t>отсутствие</w:t>
      </w:r>
      <w:r w:rsidRPr="00925765">
        <w:rPr>
          <w:color w:val="0D0D0D" w:themeColor="text1" w:themeTint="F2"/>
          <w:sz w:val="26"/>
          <w:szCs w:val="26"/>
        </w:rPr>
        <w:t xml:space="preserve">  обстоятельств, смягчающих </w:t>
      </w:r>
      <w:r w:rsidR="00D74FF7">
        <w:rPr>
          <w:color w:val="0D0D0D" w:themeColor="text1" w:themeTint="F2"/>
          <w:sz w:val="26"/>
          <w:szCs w:val="26"/>
        </w:rPr>
        <w:t>и</w:t>
      </w:r>
      <w:r w:rsidRPr="00925765">
        <w:rPr>
          <w:color w:val="0D0D0D" w:themeColor="text1" w:themeTint="F2"/>
          <w:sz w:val="26"/>
          <w:szCs w:val="26"/>
        </w:rPr>
        <w:t xml:space="preserve"> 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 об а</w:t>
      </w:r>
      <w:r w:rsidRPr="00925765">
        <w:rPr>
          <w:color w:val="0D0D0D" w:themeColor="text1" w:themeTint="F2"/>
          <w:sz w:val="26"/>
          <w:szCs w:val="26"/>
        </w:rPr>
        <w:t xml:space="preserve">дминистративных правонарушениях.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07746D" w:rsidP="0007746D">
      <w:pPr>
        <w:jc w:val="center"/>
        <w:rPr>
          <w:color w:val="0D0D0D" w:themeColor="text1" w:themeTint="F2"/>
          <w:sz w:val="26"/>
          <w:szCs w:val="26"/>
        </w:rPr>
      </w:pPr>
    </w:p>
    <w:p w:rsidR="0007746D" w:rsidRPr="00925765" w:rsidP="0007746D">
      <w:pPr>
        <w:jc w:val="center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ПОСТАНОВИЛ:</w:t>
      </w:r>
    </w:p>
    <w:p w:rsidR="0007746D" w:rsidRPr="00925765" w:rsidP="0007746D">
      <w:pPr>
        <w:jc w:val="center"/>
        <w:rPr>
          <w:color w:val="0D0D0D" w:themeColor="text1" w:themeTint="F2"/>
          <w:sz w:val="26"/>
          <w:szCs w:val="26"/>
        </w:rPr>
      </w:pP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Шихжинетова Загида Шихжинетовича</w:t>
      </w:r>
      <w:r w:rsidRPr="00925765">
        <w:rPr>
          <w:color w:val="0D0D0D" w:themeColor="text1" w:themeTint="F2"/>
          <w:sz w:val="26"/>
          <w:szCs w:val="26"/>
        </w:rPr>
        <w:t xml:space="preserve"> признать виновным в совершении </w:t>
      </w:r>
      <w:r w:rsidRPr="00925765">
        <w:rPr>
          <w:color w:val="0D0D0D" w:themeColor="text1" w:themeTint="F2"/>
          <w:sz w:val="26"/>
          <w:szCs w:val="26"/>
        </w:rPr>
        <w:t>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(тридцати тысяч) рублей с лишением</w:t>
      </w:r>
      <w:r w:rsidRPr="00925765">
        <w:rPr>
          <w:color w:val="0D0D0D" w:themeColor="text1" w:themeTint="F2"/>
          <w:sz w:val="26"/>
          <w:szCs w:val="26"/>
        </w:rPr>
        <w:t xml:space="preserve"> права управления транспортными средствами на срок 1 (один) год 6 (шесть) месяцев.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Штраф подлежит уплате в УФК по Ханты - Мансийскому автономному округу – Югре (УМВД России по ХМАО - Югре), КПП 860101001, ИНН 8601010390, ОКТМО 71875000, р/счет 031006430000</w:t>
      </w:r>
      <w:r w:rsidRPr="00925765">
        <w:rPr>
          <w:color w:val="0D0D0D" w:themeColor="text1" w:themeTint="F2"/>
          <w:sz w:val="26"/>
          <w:szCs w:val="26"/>
        </w:rPr>
        <w:t>00018700 в Банк: РКЦ Ханты – Мансийск// УФК по Ханты-Мансийскому автономному округу – Югре г. Ханты-Мансийск, БИК 007162163, кор./сч. 40102810245370000007, КБК 18811601123010001140, УИН 188104862304800</w:t>
      </w:r>
      <w:r w:rsidR="00454902">
        <w:rPr>
          <w:color w:val="0D0D0D" w:themeColor="text1" w:themeTint="F2"/>
          <w:sz w:val="26"/>
          <w:szCs w:val="26"/>
        </w:rPr>
        <w:t>24147</w:t>
      </w:r>
      <w:r w:rsidRPr="00925765">
        <w:rPr>
          <w:color w:val="0D0D0D" w:themeColor="text1" w:themeTint="F2"/>
          <w:sz w:val="26"/>
          <w:szCs w:val="26"/>
        </w:rPr>
        <w:t xml:space="preserve">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Административный штраф должен быть уплачен лицо</w:t>
      </w:r>
      <w:r w:rsidRPr="00925765">
        <w:rPr>
          <w:color w:val="0D0D0D" w:themeColor="text1" w:themeTint="F2"/>
          <w:sz w:val="26"/>
          <w:szCs w:val="26"/>
        </w:rPr>
        <w:t xml:space="preserve">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925765">
          <w:rPr>
            <w:color w:val="0D0D0D" w:themeColor="text1" w:themeTint="F2"/>
            <w:sz w:val="26"/>
            <w:szCs w:val="26"/>
          </w:rPr>
          <w:t>ст. 31.5</w:t>
        </w:r>
      </w:hyperlink>
      <w:r w:rsidRPr="00925765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правонарушениях.</w:t>
      </w:r>
    </w:p>
    <w:p w:rsidR="0007746D" w:rsidRPr="00925765" w:rsidP="0007746D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</w:t>
      </w:r>
      <w:r w:rsidRPr="00925765">
        <w:rPr>
          <w:color w:val="0D0D0D" w:themeColor="text1" w:themeTint="F2"/>
          <w:sz w:val="26"/>
          <w:szCs w:val="26"/>
        </w:rPr>
        <w:t>ного округа – Югры по адресу: г. Нижневартовск, ул. Нефтяников, д. 6, каб. 224.</w:t>
      </w:r>
    </w:p>
    <w:p w:rsidR="0007746D" w:rsidRPr="00925765" w:rsidP="0007746D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7746D" w:rsidRPr="00925765" w:rsidP="0007746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Тече</w:t>
      </w:r>
      <w:r w:rsidRPr="00925765">
        <w:rPr>
          <w:color w:val="0D0D0D" w:themeColor="text1" w:themeTint="F2"/>
          <w:sz w:val="26"/>
          <w:szCs w:val="26"/>
        </w:rPr>
        <w:t>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</w:t>
      </w:r>
      <w:r w:rsidRPr="00925765">
        <w:rPr>
          <w:color w:val="0D0D0D" w:themeColor="text1" w:themeTint="F2"/>
          <w:sz w:val="26"/>
          <w:szCs w:val="26"/>
        </w:rPr>
        <w:t>оответствующего водительского удостоверения в ОГИБДД УМВД РФ по г. Нижневартовску.</w:t>
      </w:r>
    </w:p>
    <w:p w:rsidR="0007746D" w:rsidRPr="00925765" w:rsidP="0007746D">
      <w:pPr>
        <w:ind w:firstLine="540"/>
        <w:jc w:val="both"/>
        <w:rPr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</w:t>
      </w:r>
      <w:r w:rsidRPr="00925765">
        <w:rPr>
          <w:sz w:val="26"/>
          <w:szCs w:val="26"/>
        </w:rPr>
        <w:t>специальног</w:t>
      </w:r>
      <w:r w:rsidRPr="00925765">
        <w:rPr>
          <w:sz w:val="26"/>
          <w:szCs w:val="26"/>
        </w:rPr>
        <w:t>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7746D" w:rsidRPr="00925765" w:rsidP="00454902">
      <w:pPr>
        <w:ind w:firstLine="540"/>
        <w:jc w:val="both"/>
        <w:rPr>
          <w:sz w:val="26"/>
          <w:szCs w:val="26"/>
        </w:rPr>
      </w:pPr>
      <w:r w:rsidRPr="00925765">
        <w:rPr>
          <w:sz w:val="26"/>
          <w:szCs w:val="26"/>
        </w:rPr>
        <w:t>Постановление может быть обжаловано в Нижн</w:t>
      </w:r>
      <w:r w:rsidRPr="00925765">
        <w:rPr>
          <w:sz w:val="26"/>
          <w:szCs w:val="26"/>
        </w:rPr>
        <w:t xml:space="preserve">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07746D" w:rsidRPr="00925765" w:rsidP="0007746D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6"/>
          <w:szCs w:val="26"/>
        </w:rPr>
      </w:pPr>
    </w:p>
    <w:p w:rsidR="0007746D" w:rsidRPr="00925765" w:rsidP="0007746D">
      <w:pPr>
        <w:ind w:right="-5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07746D" w:rsidRPr="00925765" w:rsidP="0007746D">
      <w:pPr>
        <w:ind w:right="-5"/>
        <w:rPr>
          <w:rFonts w:eastAsia="MS Mincho"/>
          <w:bCs/>
          <w:sz w:val="26"/>
          <w:szCs w:val="26"/>
        </w:rPr>
      </w:pPr>
      <w:r w:rsidRPr="00925765">
        <w:rPr>
          <w:rFonts w:eastAsia="MS Mincho"/>
          <w:bCs/>
          <w:sz w:val="26"/>
          <w:szCs w:val="26"/>
        </w:rPr>
        <w:t>Мировой судья</w:t>
      </w:r>
    </w:p>
    <w:p w:rsidR="00E372E2" w:rsidP="00454902">
      <w:pPr>
        <w:ind w:right="-5"/>
      </w:pPr>
      <w:r w:rsidRPr="00925765">
        <w:rPr>
          <w:rFonts w:eastAsia="MS Mincho"/>
          <w:bCs/>
          <w:sz w:val="26"/>
          <w:szCs w:val="26"/>
        </w:rPr>
        <w:t>Судебного участка №1</w:t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  <w:t>О.В.Вдовина</w:t>
      </w:r>
    </w:p>
    <w:sectPr w:rsidSect="009612E7">
      <w:headerReference w:type="even" r:id="rId9"/>
      <w:headerReference w:type="default" r:id="rId10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A16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6D"/>
    <w:rsid w:val="0007746D"/>
    <w:rsid w:val="00454902"/>
    <w:rsid w:val="004C5A16"/>
    <w:rsid w:val="0065665D"/>
    <w:rsid w:val="006C54A5"/>
    <w:rsid w:val="00911EF5"/>
    <w:rsid w:val="00925765"/>
    <w:rsid w:val="00CA6536"/>
    <w:rsid w:val="00D74FF7"/>
    <w:rsid w:val="00E372E2"/>
    <w:rsid w:val="00F365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B1DF43-57B2-4098-A2E6-0216100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7746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77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07746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77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7746D"/>
  </w:style>
  <w:style w:type="character" w:styleId="Hyperlink">
    <w:name w:val="Hyperlink"/>
    <w:uiPriority w:val="99"/>
    <w:rsid w:val="0007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consultantplus://offline/ref=33EFD8F9258748CC5C01DCC3AA345D91101DB8CDB216A803ECFE8D33F1K0B4L" TargetMode="External" /><Relationship Id="rId7" Type="http://schemas.openxmlformats.org/officeDocument/2006/relationships/hyperlink" Target="http://www.consultant.ru/document/cons_doc_LAW_327611/22a8021e55a34bf836a3ee20ba0408f95c24c1bc/" TargetMode="External" /><Relationship Id="rId8" Type="http://schemas.openxmlformats.org/officeDocument/2006/relationships/hyperlink" Target="http://www.consultant.ru/document/cons_doc_LAW_405601/b729b65a24b312d2cbee8543a8afdfb15ebb4046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DF81-41AC-46EA-A29E-164AC7E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