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5-70-2612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0067-01-2025-000039-28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7"/>
          <w:szCs w:val="27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4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в 03:39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ул. </w:t>
      </w:r>
      <w:r>
        <w:rPr>
          <w:rStyle w:val="cat-UserDefinedgrp-41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7"/>
          <w:szCs w:val="27"/>
        </w:rPr>
        <w:t>управляя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знак </w:t>
      </w:r>
      <w:r>
        <w:rPr>
          <w:rStyle w:val="cat-UserDefinedgrp-42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С.Ш.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7"/>
          <w:szCs w:val="27"/>
        </w:rPr>
        <w:t>смс-извещением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С.Ш.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подтвер</w:t>
      </w:r>
      <w:r>
        <w:rPr>
          <w:rFonts w:ascii="Times New Roman" w:eastAsia="Times New Roman" w:hAnsi="Times New Roman" w:cs="Times New Roman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sz w:val="27"/>
          <w:szCs w:val="27"/>
        </w:rPr>
        <w:t>дение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С.Ш.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</w:t>
      </w:r>
      <w:r>
        <w:rPr>
          <w:rStyle w:val="cat-UserDefinedgrp-43rplc-34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7"/>
          <w:szCs w:val="27"/>
        </w:rPr>
        <w:t>вления транс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портным средством </w:t>
      </w:r>
      <w:r>
        <w:rPr>
          <w:rStyle w:val="cat-UserDefinedgrp-44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С.Ш. </w:t>
      </w:r>
      <w:r>
        <w:rPr>
          <w:rFonts w:ascii="Times New Roman" w:eastAsia="Times New Roman" w:hAnsi="Times New Roman" w:cs="Times New Roman"/>
          <w:sz w:val="27"/>
          <w:szCs w:val="27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освидетельствования на состояние алкогольного опьянения </w:t>
      </w:r>
      <w:r>
        <w:rPr>
          <w:rStyle w:val="cat-UserDefinedgrp-45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 котором зафиксированы показания прибора «</w:t>
      </w:r>
      <w:r>
        <w:rPr>
          <w:rStyle w:val="cat-UserDefinedgrp-46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наличии абсолютного этилового спирта в выдыхаемом воздухе в количестве 0,0 мг/л, также бумажным носителем с записью результатов исследования выдыхаемого воздуха. По результатам освидетельствования не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С.Ш.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 направлении на медицинское освидетельствование на состояние опьянения </w:t>
      </w:r>
      <w:r>
        <w:rPr>
          <w:rStyle w:val="cat-UserDefinedgrp-47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С.Ш.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наличием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 от прохождения медицинского освидетельствования отказался, о чем собственноручно расписался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задержания </w:t>
      </w:r>
      <w:r>
        <w:rPr>
          <w:rStyle w:val="cat-UserDefinedgrp-49rplc-5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 ИДПС ОБДПС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Сургуту, 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которого </w:t>
      </w:r>
      <w:r>
        <w:rPr>
          <w:rStyle w:val="cat-UserDefinedgrp-50rplc-5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7"/>
          <w:szCs w:val="27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5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знак </w:t>
      </w:r>
      <w:r>
        <w:rPr>
          <w:rStyle w:val="cat-UserDefinedgrp-51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справка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инспектора </w:t>
      </w:r>
      <w:r>
        <w:rPr>
          <w:rStyle w:val="cat-UserDefinedgrp-52rplc-6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видеозапись на диске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3rplc-6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</w:t>
      </w:r>
      <w:r>
        <w:rPr>
          <w:rFonts w:ascii="Times New Roman" w:eastAsia="Times New Roman" w:hAnsi="Times New Roman" w:cs="Times New Roman"/>
          <w:sz w:val="27"/>
          <w:szCs w:val="27"/>
        </w:rPr>
        <w:t>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один</w:t>
      </w:r>
      <w:r>
        <w:rPr>
          <w:rFonts w:ascii="Times New Roman" w:eastAsia="Times New Roman" w:hAnsi="Times New Roman" w:cs="Times New Roman"/>
          <w:sz w:val="27"/>
          <w:szCs w:val="27"/>
        </w:rPr>
        <w:t>)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восемь</w:t>
      </w:r>
      <w:r>
        <w:rPr>
          <w:rFonts w:ascii="Times New Roman" w:eastAsia="Times New Roman" w:hAnsi="Times New Roman" w:cs="Times New Roman"/>
          <w:sz w:val="27"/>
          <w:szCs w:val="27"/>
        </w:rPr>
        <w:t>) месяцев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7"/>
          <w:szCs w:val="27"/>
        </w:rPr>
        <w:t>0001140 УИН 1881048</w:t>
      </w:r>
      <w:r>
        <w:rPr>
          <w:rFonts w:ascii="Times New Roman" w:eastAsia="Times New Roman" w:hAnsi="Times New Roman" w:cs="Times New Roman"/>
          <w:sz w:val="27"/>
          <w:szCs w:val="27"/>
        </w:rPr>
        <w:t>6240320031136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54rplc-8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5583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14rplc-21">
    <w:name w:val="cat-UserDefined grp-14 rplc-21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cat-UserDefinedgrp-46rplc-43">
    <w:name w:val="cat-UserDefined grp-46 rplc-43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9rplc-50">
    <w:name w:val="cat-UserDefined grp-49 rplc-50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25rplc-58">
    <w:name w:val="cat-UserDefined grp-25 rplc-58"/>
    <w:basedOn w:val="DefaultParagraphFont"/>
  </w:style>
  <w:style w:type="character" w:customStyle="1" w:styleId="cat-UserDefinedgrp-51rplc-60">
    <w:name w:val="cat-UserDefined grp-51 rplc-60"/>
    <w:basedOn w:val="DefaultParagraphFont"/>
  </w:style>
  <w:style w:type="character" w:customStyle="1" w:styleId="cat-UserDefinedgrp-52rplc-61">
    <w:name w:val="cat-UserDefined grp-52 rplc-61"/>
    <w:basedOn w:val="DefaultParagraphFont"/>
  </w:style>
  <w:style w:type="character" w:customStyle="1" w:styleId="cat-UserDefinedgrp-53rplc-68">
    <w:name w:val="cat-UserDefined grp-53 rplc-68"/>
    <w:basedOn w:val="DefaultParagraphFont"/>
  </w:style>
  <w:style w:type="character" w:customStyle="1" w:styleId="cat-UserDefinedgrp-54rplc-81">
    <w:name w:val="cat-UserDefined grp-54 rplc-8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C11DA-D898-483E-8E0C-2DC4DAF4282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