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0E6C6471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1122E5">
        <w:rPr>
          <w:bCs/>
          <w:color w:val="000099"/>
          <w:sz w:val="28"/>
          <w:szCs w:val="28"/>
        </w:rPr>
        <w:t>35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5BB06BF7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</w:t>
      </w:r>
      <w:r w:rsidR="00053EEB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5E295CA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3414F2">
        <w:rPr>
          <w:color w:val="000099"/>
          <w:sz w:val="28"/>
          <w:szCs w:val="28"/>
        </w:rPr>
        <w:t>Зубаева Ильи Альбертовича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B35BEE">
        <w:rPr>
          <w:color w:val="000099"/>
          <w:sz w:val="28"/>
          <w:szCs w:val="28"/>
        </w:rPr>
        <w:t>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35D90A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Зубаев И.А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 ст.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7E7366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03.12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4E0E97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11:10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Зубаев И.А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157AAE">
        <w:rPr>
          <w:sz w:val="28"/>
          <w:szCs w:val="28"/>
        </w:rPr>
        <w:t xml:space="preserve">по </w:t>
      </w:r>
      <w:r w:rsidR="002861B4">
        <w:rPr>
          <w:sz w:val="28"/>
          <w:szCs w:val="28"/>
        </w:rPr>
        <w:t>Югорскому тракту</w:t>
      </w:r>
      <w:r w:rsidR="004E0E97">
        <w:rPr>
          <w:sz w:val="28"/>
          <w:szCs w:val="28"/>
        </w:rPr>
        <w:t>,</w:t>
      </w:r>
      <w:r w:rsidR="002861B4">
        <w:rPr>
          <w:sz w:val="28"/>
          <w:szCs w:val="28"/>
        </w:rPr>
        <w:t xml:space="preserve"> дом 43</w:t>
      </w:r>
      <w:r w:rsidR="004E0E97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Форд Фокус г/н </w:t>
      </w:r>
      <w:r w:rsidR="00B35BEE">
        <w:rPr>
          <w:sz w:val="28"/>
          <w:szCs w:val="28"/>
        </w:rPr>
        <w:t>****</w:t>
      </w:r>
      <w:r w:rsidR="004E0E97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</w:t>
      </w:r>
      <w:r w:rsidR="00710F17"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4E0E97" w:rsidRPr="004E0E97" w:rsidP="004E0E97" w14:paraId="0C4D8E16" w14:textId="77777777">
      <w:pPr>
        <w:ind w:firstLine="567"/>
        <w:jc w:val="both"/>
        <w:rPr>
          <w:color w:val="000000"/>
          <w:sz w:val="28"/>
          <w:szCs w:val="28"/>
        </w:rPr>
      </w:pPr>
      <w:r w:rsidRPr="004E0E97"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4E0E97"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 w:rsidRPr="004E0E97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4E0E97">
        <w:rPr>
          <w:color w:val="000000"/>
          <w:sz w:val="28"/>
          <w:szCs w:val="28"/>
        </w:rPr>
        <w:t>.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1533E5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12.10</w:t>
        </w:r>
      </w:hyperlink>
      <w:r w:rsidRPr="00C801C3">
        <w:rPr>
          <w:sz w:val="28"/>
          <w:szCs w:val="28"/>
        </w:rPr>
        <w:t xml:space="preserve"> </w:t>
      </w:r>
      <w:r w:rsidR="004E0E97">
        <w:rPr>
          <w:sz w:val="28"/>
          <w:szCs w:val="28"/>
        </w:rPr>
        <w:t xml:space="preserve">КоАП РФ </w:t>
      </w:r>
      <w:r w:rsidRPr="00C801C3">
        <w:rPr>
          <w:sz w:val="28"/>
          <w:szCs w:val="28"/>
        </w:rPr>
        <w:t xml:space="preserve">и частью 2 </w:t>
      </w:r>
      <w:r w:rsidR="004E0E97">
        <w:rPr>
          <w:sz w:val="28"/>
          <w:szCs w:val="28"/>
        </w:rPr>
        <w:t>этой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</w:t>
      </w:r>
      <w:r w:rsidRPr="001F2C6D">
        <w:rPr>
          <w:sz w:val="28"/>
          <w:szCs w:val="28"/>
        </w:rPr>
        <w:t xml:space="preserve">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4E0E97" w:rsidP="006D1421" w14:paraId="5449DE8A" w14:textId="0939FB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3414F2">
        <w:rPr>
          <w:color w:val="000099"/>
          <w:sz w:val="28"/>
          <w:szCs w:val="28"/>
        </w:rPr>
        <w:t>Зубаева И.А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B35BEE">
        <w:rPr>
          <w:color w:val="000000"/>
          <w:sz w:val="28"/>
          <w:szCs w:val="28"/>
        </w:rPr>
        <w:t>***</w:t>
      </w:r>
    </w:p>
    <w:p w:rsidR="006D1421" w:rsidRPr="00C801C3" w:rsidP="006D1421" w14:paraId="4304ACCC" w14:textId="2640D7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  <w:r w:rsidR="004E0E97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3414F2">
        <w:rPr>
          <w:color w:val="000099"/>
          <w:sz w:val="28"/>
          <w:szCs w:val="28"/>
        </w:rPr>
        <w:t>Зубаева И.А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</w:p>
    <w:p w:rsidR="004E0E97" w:rsidP="001D2EC4" w14:paraId="1D8CB012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>бстоятельств, смягчающи</w:t>
      </w:r>
      <w:r>
        <w:rPr>
          <w:sz w:val="28"/>
          <w:szCs w:val="28"/>
        </w:rPr>
        <w:t>х</w:t>
      </w:r>
      <w:r w:rsidRPr="0012782F" w:rsidR="00AA4461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по делу не выявлено. </w:t>
      </w:r>
      <w:r w:rsidRPr="001D2EC4" w:rsidR="002764ED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3414F2">
        <w:rPr>
          <w:color w:val="000099"/>
          <w:sz w:val="28"/>
          <w:szCs w:val="28"/>
        </w:rPr>
        <w:t>Зубаевым И.А</w:t>
      </w:r>
      <w:r w:rsidR="000E5441">
        <w:rPr>
          <w:color w:val="000099"/>
          <w:sz w:val="28"/>
          <w:szCs w:val="28"/>
        </w:rPr>
        <w:t xml:space="preserve">.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</w:p>
    <w:p w:rsidR="00E7484F" w:rsidRPr="00BB540B" w:rsidP="001D2EC4" w14:paraId="50D96E73" w14:textId="394B7170">
      <w:pPr>
        <w:shd w:val="clear" w:color="auto" w:fill="FFFFFF"/>
        <w:ind w:firstLine="709"/>
        <w:jc w:val="both"/>
        <w:rPr>
          <w:sz w:val="28"/>
          <w:szCs w:val="28"/>
        </w:rPr>
      </w:pPr>
      <w:r w:rsidRPr="00BB540B">
        <w:rPr>
          <w:color w:val="000000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31E4CB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Зубаева Илью Альбертовича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EE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53EEB"/>
    <w:rsid w:val="00090C32"/>
    <w:rsid w:val="00092A55"/>
    <w:rsid w:val="000C49F4"/>
    <w:rsid w:val="000C71E4"/>
    <w:rsid w:val="000E1CE1"/>
    <w:rsid w:val="000E5441"/>
    <w:rsid w:val="0010224A"/>
    <w:rsid w:val="001122E5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861B4"/>
    <w:rsid w:val="00291312"/>
    <w:rsid w:val="00293483"/>
    <w:rsid w:val="002A3ECC"/>
    <w:rsid w:val="002D10DA"/>
    <w:rsid w:val="0031117C"/>
    <w:rsid w:val="00341006"/>
    <w:rsid w:val="003414F2"/>
    <w:rsid w:val="00351D2E"/>
    <w:rsid w:val="00356E6C"/>
    <w:rsid w:val="00360B81"/>
    <w:rsid w:val="00365765"/>
    <w:rsid w:val="00381E55"/>
    <w:rsid w:val="00387DD4"/>
    <w:rsid w:val="003B088F"/>
    <w:rsid w:val="003B2BC4"/>
    <w:rsid w:val="003E425F"/>
    <w:rsid w:val="004348F0"/>
    <w:rsid w:val="00453F21"/>
    <w:rsid w:val="00455CB5"/>
    <w:rsid w:val="00466341"/>
    <w:rsid w:val="004E0E97"/>
    <w:rsid w:val="004E781B"/>
    <w:rsid w:val="004F140A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B35BEE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66FF7"/>
    <w:rsid w:val="00D71AE4"/>
    <w:rsid w:val="00D7274B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