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ED469C" w:rsidP="00DF4369">
      <w:pPr>
        <w:rPr>
          <w:bCs/>
          <w:sz w:val="27"/>
          <w:szCs w:val="27"/>
        </w:rPr>
      </w:pPr>
      <w:r w:rsidRPr="00ED469C">
        <w:rPr>
          <w:bCs/>
          <w:sz w:val="27"/>
          <w:szCs w:val="27"/>
        </w:rPr>
        <w:t>Дело № 5-</w:t>
      </w:r>
      <w:r w:rsidRPr="00ED469C" w:rsidR="00197410">
        <w:rPr>
          <w:bCs/>
          <w:sz w:val="27"/>
          <w:szCs w:val="27"/>
        </w:rPr>
        <w:t>14</w:t>
      </w:r>
      <w:r w:rsidRPr="00ED469C">
        <w:rPr>
          <w:bCs/>
          <w:sz w:val="27"/>
          <w:szCs w:val="27"/>
        </w:rPr>
        <w:t>-1703/202</w:t>
      </w:r>
      <w:r w:rsidRPr="00ED469C" w:rsidR="00197410">
        <w:rPr>
          <w:bCs/>
          <w:sz w:val="27"/>
          <w:szCs w:val="27"/>
        </w:rPr>
        <w:t>5</w:t>
      </w:r>
    </w:p>
    <w:p w:rsidR="003F2543" w:rsidRPr="00ED469C" w:rsidP="003F2543">
      <w:pPr>
        <w:rPr>
          <w:bCs/>
          <w:sz w:val="27"/>
          <w:szCs w:val="27"/>
        </w:rPr>
      </w:pPr>
      <w:r w:rsidRPr="00ED469C">
        <w:rPr>
          <w:bCs/>
          <w:sz w:val="27"/>
          <w:szCs w:val="27"/>
        </w:rPr>
        <w:t>УИД 86</w:t>
      </w:r>
      <w:r w:rsidRPr="00ED469C">
        <w:rPr>
          <w:bCs/>
          <w:sz w:val="27"/>
          <w:szCs w:val="27"/>
          <w:lang w:val="en-US"/>
        </w:rPr>
        <w:t>MS</w:t>
      </w:r>
      <w:r w:rsidRPr="00ED469C">
        <w:rPr>
          <w:bCs/>
          <w:sz w:val="27"/>
          <w:szCs w:val="27"/>
        </w:rPr>
        <w:t>0034-01-202</w:t>
      </w:r>
      <w:r w:rsidRPr="00ED469C" w:rsidR="00491261">
        <w:rPr>
          <w:bCs/>
          <w:sz w:val="27"/>
          <w:szCs w:val="27"/>
        </w:rPr>
        <w:t>4</w:t>
      </w:r>
      <w:r w:rsidRPr="00ED469C">
        <w:rPr>
          <w:bCs/>
          <w:sz w:val="27"/>
          <w:szCs w:val="27"/>
        </w:rPr>
        <w:t>-00</w:t>
      </w:r>
      <w:r w:rsidRPr="00ED469C" w:rsidR="007D6773">
        <w:rPr>
          <w:bCs/>
          <w:sz w:val="27"/>
          <w:szCs w:val="27"/>
        </w:rPr>
        <w:t xml:space="preserve">4613-67 </w:t>
      </w:r>
      <w:r w:rsidRPr="00ED469C" w:rsidR="00FB5092">
        <w:rPr>
          <w:bCs/>
          <w:sz w:val="27"/>
          <w:szCs w:val="27"/>
        </w:rPr>
        <w:t xml:space="preserve"> </w:t>
      </w:r>
      <w:r w:rsidRPr="00ED469C" w:rsidR="000634E4">
        <w:rPr>
          <w:bCs/>
          <w:sz w:val="27"/>
          <w:szCs w:val="27"/>
        </w:rPr>
        <w:t xml:space="preserve"> </w:t>
      </w:r>
      <w:r w:rsidRPr="00ED469C" w:rsidR="00331B9B">
        <w:rPr>
          <w:bCs/>
          <w:sz w:val="27"/>
          <w:szCs w:val="27"/>
        </w:rPr>
        <w:t xml:space="preserve"> </w:t>
      </w:r>
      <w:r w:rsidRPr="00ED469C" w:rsidR="00A02BAF">
        <w:rPr>
          <w:bCs/>
          <w:sz w:val="27"/>
          <w:szCs w:val="27"/>
        </w:rPr>
        <w:t xml:space="preserve"> </w:t>
      </w:r>
      <w:r w:rsidRPr="00ED469C" w:rsidR="00B365F0">
        <w:rPr>
          <w:bCs/>
          <w:sz w:val="27"/>
          <w:szCs w:val="27"/>
        </w:rPr>
        <w:t xml:space="preserve"> </w:t>
      </w:r>
      <w:r w:rsidRPr="00ED469C" w:rsidR="00491261">
        <w:rPr>
          <w:bCs/>
          <w:sz w:val="27"/>
          <w:szCs w:val="27"/>
        </w:rPr>
        <w:t xml:space="preserve"> </w:t>
      </w:r>
      <w:r w:rsidRPr="00ED469C" w:rsidR="00662201">
        <w:rPr>
          <w:bCs/>
          <w:sz w:val="27"/>
          <w:szCs w:val="27"/>
        </w:rPr>
        <w:t xml:space="preserve"> </w:t>
      </w:r>
      <w:r w:rsidRPr="00ED469C">
        <w:rPr>
          <w:bCs/>
          <w:sz w:val="27"/>
          <w:szCs w:val="27"/>
        </w:rPr>
        <w:t xml:space="preserve">   </w:t>
      </w:r>
    </w:p>
    <w:p w:rsidR="003F2543" w:rsidRPr="00ED469C" w:rsidP="00DF4369">
      <w:pPr>
        <w:rPr>
          <w:bCs/>
          <w:sz w:val="27"/>
          <w:szCs w:val="27"/>
        </w:rPr>
      </w:pPr>
    </w:p>
    <w:p w:rsidR="00DF4369" w:rsidRPr="00ED469C" w:rsidP="00DF4369">
      <w:pPr>
        <w:pStyle w:val="BodyTextIndent"/>
        <w:jc w:val="center"/>
        <w:rPr>
          <w:sz w:val="27"/>
          <w:szCs w:val="27"/>
        </w:rPr>
      </w:pPr>
      <w:r w:rsidRPr="00ED469C">
        <w:rPr>
          <w:sz w:val="27"/>
          <w:szCs w:val="27"/>
        </w:rPr>
        <w:t>ПОСТАНОВЛЕНИЕ</w:t>
      </w:r>
    </w:p>
    <w:p w:rsidR="00DF4369" w:rsidRPr="00ED469C" w:rsidP="00DF4369">
      <w:pPr>
        <w:pStyle w:val="BodyTextIndent"/>
        <w:jc w:val="center"/>
        <w:rPr>
          <w:sz w:val="27"/>
          <w:szCs w:val="27"/>
        </w:rPr>
      </w:pPr>
      <w:r w:rsidRPr="00ED469C">
        <w:rPr>
          <w:sz w:val="27"/>
          <w:szCs w:val="27"/>
        </w:rPr>
        <w:t xml:space="preserve">по делу об административном правонарушении </w:t>
      </w:r>
    </w:p>
    <w:p w:rsidR="00DF4369" w:rsidRPr="00ED469C" w:rsidP="00DF4369">
      <w:pPr>
        <w:pStyle w:val="BodyTextIndent"/>
        <w:jc w:val="center"/>
        <w:rPr>
          <w:sz w:val="27"/>
          <w:szCs w:val="27"/>
        </w:rPr>
      </w:pPr>
    </w:p>
    <w:p w:rsidR="00867C28" w:rsidRPr="00ED469C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город Когалым </w:t>
      </w:r>
      <w:r w:rsidRPr="00ED469C">
        <w:rPr>
          <w:sz w:val="27"/>
          <w:szCs w:val="27"/>
        </w:rPr>
        <w:tab/>
        <w:t xml:space="preserve">             </w:t>
      </w:r>
      <w:r w:rsidRPr="00ED469C" w:rsidR="00491261">
        <w:rPr>
          <w:sz w:val="27"/>
          <w:szCs w:val="27"/>
        </w:rPr>
        <w:tab/>
        <w:t xml:space="preserve">   </w:t>
      </w:r>
      <w:r w:rsidRPr="00ED469C" w:rsidR="002902FE">
        <w:rPr>
          <w:sz w:val="27"/>
          <w:szCs w:val="27"/>
        </w:rPr>
        <w:t xml:space="preserve">  </w:t>
      </w:r>
      <w:r w:rsidRPr="00ED469C" w:rsidR="00FB5092">
        <w:rPr>
          <w:sz w:val="27"/>
          <w:szCs w:val="27"/>
        </w:rPr>
        <w:t xml:space="preserve"> </w:t>
      </w:r>
      <w:r w:rsidRPr="00ED469C" w:rsidR="00197410">
        <w:rPr>
          <w:sz w:val="27"/>
          <w:szCs w:val="27"/>
        </w:rPr>
        <w:t>17 января 2</w:t>
      </w:r>
      <w:r w:rsidRPr="00ED469C" w:rsidR="00662201">
        <w:rPr>
          <w:sz w:val="27"/>
          <w:szCs w:val="27"/>
        </w:rPr>
        <w:t>02</w:t>
      </w:r>
      <w:r w:rsidRPr="00ED469C" w:rsidR="00197410">
        <w:rPr>
          <w:sz w:val="27"/>
          <w:szCs w:val="27"/>
        </w:rPr>
        <w:t>5</w:t>
      </w:r>
      <w:r w:rsidRPr="00ED469C" w:rsidR="00662201">
        <w:rPr>
          <w:sz w:val="27"/>
          <w:szCs w:val="27"/>
        </w:rPr>
        <w:t xml:space="preserve"> г</w:t>
      </w:r>
      <w:r w:rsidRPr="00ED469C">
        <w:rPr>
          <w:sz w:val="27"/>
          <w:szCs w:val="27"/>
        </w:rPr>
        <w:t>ода</w:t>
      </w:r>
    </w:p>
    <w:p w:rsidR="00DF4369" w:rsidRPr="00ED469C" w:rsidP="00DF4369">
      <w:pPr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                          </w:t>
      </w:r>
      <w:r w:rsidRPr="00ED469C">
        <w:rPr>
          <w:sz w:val="27"/>
          <w:szCs w:val="27"/>
        </w:rPr>
        <w:tab/>
        <w:t xml:space="preserve">                                    </w:t>
      </w:r>
    </w:p>
    <w:p w:rsidR="00DF4369" w:rsidRPr="00ED469C" w:rsidP="00662201">
      <w:pPr>
        <w:ind w:firstLine="708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М</w:t>
      </w:r>
      <w:r w:rsidRPr="00ED469C" w:rsidR="007D6773">
        <w:rPr>
          <w:sz w:val="27"/>
          <w:szCs w:val="27"/>
        </w:rPr>
        <w:t>ир</w:t>
      </w:r>
      <w:r w:rsidRPr="00ED469C">
        <w:rPr>
          <w:sz w:val="27"/>
          <w:szCs w:val="27"/>
        </w:rPr>
        <w:t>овой судья судебного участка № 3</w:t>
      </w:r>
      <w:r w:rsidRPr="00ED469C" w:rsidR="007D6773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ED469C">
        <w:rPr>
          <w:sz w:val="27"/>
          <w:szCs w:val="27"/>
        </w:rPr>
        <w:t xml:space="preserve">Филяева Е.М. </w:t>
      </w:r>
      <w:r w:rsidRPr="00ED469C">
        <w:rPr>
          <w:sz w:val="27"/>
          <w:szCs w:val="27"/>
        </w:rPr>
        <w:t>(</w:t>
      </w:r>
      <w:r w:rsidRPr="00ED469C" w:rsidR="00F86128">
        <w:rPr>
          <w:sz w:val="27"/>
          <w:szCs w:val="27"/>
        </w:rPr>
        <w:t>Ханты –Мансийский автономный округ – Югра</w:t>
      </w:r>
      <w:r w:rsidRPr="00ED469C" w:rsidR="005B3A51">
        <w:rPr>
          <w:sz w:val="27"/>
          <w:szCs w:val="27"/>
        </w:rPr>
        <w:t xml:space="preserve"> г. Когалым ул.</w:t>
      </w:r>
      <w:r w:rsidRPr="00ED469C">
        <w:rPr>
          <w:sz w:val="27"/>
          <w:szCs w:val="27"/>
        </w:rPr>
        <w:t xml:space="preserve">Мира д. 24), </w:t>
      </w:r>
    </w:p>
    <w:p w:rsidR="00C83ADF" w:rsidRPr="00ED469C" w:rsidP="00FE1178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рассмотрев дело об административном правонарушении в отношении</w:t>
      </w:r>
      <w:r w:rsidRPr="00ED469C" w:rsidR="000634E4">
        <w:rPr>
          <w:sz w:val="27"/>
          <w:szCs w:val="27"/>
        </w:rPr>
        <w:t xml:space="preserve"> </w:t>
      </w:r>
      <w:r w:rsidRPr="00ED469C" w:rsidR="007D6773">
        <w:rPr>
          <w:sz w:val="27"/>
          <w:szCs w:val="27"/>
        </w:rPr>
        <w:t xml:space="preserve">Сайханова Адлана Валидовича, </w:t>
      </w:r>
      <w:r w:rsidR="00E60319">
        <w:rPr>
          <w:sz w:val="27"/>
          <w:szCs w:val="27"/>
        </w:rPr>
        <w:t>*</w:t>
      </w:r>
      <w:r w:rsidRPr="00ED469C" w:rsidR="007D6773">
        <w:rPr>
          <w:sz w:val="27"/>
          <w:szCs w:val="27"/>
        </w:rPr>
        <w:t xml:space="preserve">, </w:t>
      </w:r>
      <w:r w:rsidRPr="00ED469C">
        <w:rPr>
          <w:sz w:val="27"/>
          <w:szCs w:val="27"/>
        </w:rPr>
        <w:t>ранее привлекавшегося к ад</w:t>
      </w:r>
      <w:r w:rsidRPr="00ED469C">
        <w:rPr>
          <w:sz w:val="27"/>
          <w:szCs w:val="27"/>
        </w:rPr>
        <w:t>министративной ответственности, привлекаемого к административной ответственности по ч.1 ст.12.26 КоАП РФ,</w:t>
      </w:r>
    </w:p>
    <w:p w:rsidR="007D6773" w:rsidRPr="00ED469C" w:rsidP="00FE1178">
      <w:pPr>
        <w:ind w:firstLine="709"/>
        <w:jc w:val="both"/>
        <w:rPr>
          <w:sz w:val="27"/>
          <w:szCs w:val="27"/>
        </w:rPr>
      </w:pPr>
    </w:p>
    <w:p w:rsidR="00C83ADF" w:rsidRPr="00ED469C" w:rsidP="00C83ADF">
      <w:pPr>
        <w:ind w:firstLine="709"/>
        <w:jc w:val="center"/>
        <w:rPr>
          <w:sz w:val="27"/>
          <w:szCs w:val="27"/>
        </w:rPr>
      </w:pPr>
      <w:r w:rsidRPr="00ED469C">
        <w:rPr>
          <w:sz w:val="27"/>
          <w:szCs w:val="27"/>
        </w:rPr>
        <w:t>УСТАНОВИЛ: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</w:p>
    <w:p w:rsidR="007D6773" w:rsidRPr="00ED469C" w:rsidP="00C83ADF">
      <w:pPr>
        <w:ind w:firstLine="709"/>
        <w:jc w:val="both"/>
        <w:rPr>
          <w:iCs/>
          <w:sz w:val="27"/>
          <w:szCs w:val="27"/>
        </w:rPr>
      </w:pPr>
    </w:p>
    <w:p w:rsidR="007D6773" w:rsidRPr="00ED469C" w:rsidP="00C83ADF">
      <w:pPr>
        <w:ind w:firstLine="709"/>
        <w:jc w:val="both"/>
        <w:rPr>
          <w:iCs/>
          <w:sz w:val="27"/>
          <w:szCs w:val="27"/>
        </w:rPr>
      </w:pPr>
      <w:r w:rsidRPr="00ED469C">
        <w:rPr>
          <w:iCs/>
          <w:sz w:val="27"/>
          <w:szCs w:val="27"/>
        </w:rPr>
        <w:t xml:space="preserve">09.11.2024 в 12 час. 42 мин. в г. Когалыме на ул. Бакинская д. 17А Сайханов А.В., являясь водителем транспортного средства </w:t>
      </w:r>
      <w:r w:rsidR="00E60319">
        <w:rPr>
          <w:iCs/>
          <w:sz w:val="27"/>
          <w:szCs w:val="27"/>
        </w:rPr>
        <w:t>*</w:t>
      </w:r>
      <w:r w:rsidRPr="00ED469C">
        <w:rPr>
          <w:iCs/>
          <w:sz w:val="27"/>
          <w:szCs w:val="27"/>
        </w:rPr>
        <w:t xml:space="preserve"> государственные регистрационные знаки </w:t>
      </w:r>
      <w:r w:rsidR="00E60319">
        <w:rPr>
          <w:iCs/>
          <w:sz w:val="27"/>
          <w:szCs w:val="27"/>
        </w:rPr>
        <w:t>*</w:t>
      </w:r>
      <w:r w:rsidRPr="00ED469C">
        <w:rPr>
          <w:iCs/>
          <w:sz w:val="27"/>
          <w:szCs w:val="27"/>
        </w:rPr>
        <w:t>, отказался, не выполнил законного требования уполномоченного должностного лица о прохождении освидетельствования на состояние опьянения, медицинского освидетельствования на состояние опьянения, в действиях Сайханова А.В. не усматривается уголовно наказуемое деяние, чем нарушил п. 2.3.2 ПДД РФ.</w:t>
      </w:r>
    </w:p>
    <w:p w:rsidR="00522275" w:rsidRPr="00ED469C" w:rsidP="00522275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Сайханов А.В.</w:t>
      </w:r>
      <w:r w:rsidRPr="00ED469C" w:rsidR="00C83ADF">
        <w:rPr>
          <w:sz w:val="27"/>
          <w:szCs w:val="27"/>
        </w:rPr>
        <w:t xml:space="preserve"> </w:t>
      </w:r>
      <w:r w:rsidRPr="00ED469C" w:rsidR="00A8492A">
        <w:rPr>
          <w:sz w:val="27"/>
          <w:szCs w:val="27"/>
        </w:rPr>
        <w:t>при рассмотрении дела вину не признал и пояснил, что от медицинского освидетельствования</w:t>
      </w:r>
      <w:r w:rsidRPr="00ED469C" w:rsidR="000A1CF0">
        <w:rPr>
          <w:sz w:val="27"/>
          <w:szCs w:val="27"/>
        </w:rPr>
        <w:t xml:space="preserve"> он</w:t>
      </w:r>
      <w:r w:rsidRPr="00ED469C" w:rsidR="00A8492A">
        <w:rPr>
          <w:sz w:val="27"/>
          <w:szCs w:val="27"/>
        </w:rPr>
        <w:t xml:space="preserve"> не отказывался, 08.12.2024 года к нему домой подъехал сотрудник ИДПС и внес в протокол</w:t>
      </w:r>
      <w:r w:rsidRPr="00ED469C" w:rsidR="000A1CF0">
        <w:rPr>
          <w:sz w:val="27"/>
          <w:szCs w:val="27"/>
        </w:rPr>
        <w:t xml:space="preserve"> медицинского освидетельствования</w:t>
      </w:r>
      <w:r w:rsidRPr="00ED469C" w:rsidR="00A8492A">
        <w:rPr>
          <w:sz w:val="27"/>
          <w:szCs w:val="27"/>
        </w:rPr>
        <w:t xml:space="preserve"> какие-то изменения.</w:t>
      </w:r>
    </w:p>
    <w:p w:rsidR="00AA7BDD" w:rsidRPr="00ED469C" w:rsidP="00504CCF">
      <w:pPr>
        <w:ind w:firstLine="709"/>
        <w:jc w:val="both"/>
        <w:rPr>
          <w:sz w:val="27"/>
          <w:szCs w:val="27"/>
        </w:rPr>
      </w:pPr>
      <w:r w:rsidRPr="0085070B">
        <w:rPr>
          <w:sz w:val="27"/>
          <w:szCs w:val="27"/>
        </w:rPr>
        <w:t xml:space="preserve">Должностное лицо, составившее протокол об административном правонарушении - инспектор </w:t>
      </w:r>
      <w:r>
        <w:rPr>
          <w:sz w:val="27"/>
          <w:szCs w:val="27"/>
        </w:rPr>
        <w:t xml:space="preserve">ст. </w:t>
      </w:r>
      <w:r w:rsidRPr="0085070B">
        <w:rPr>
          <w:sz w:val="27"/>
          <w:szCs w:val="27"/>
        </w:rPr>
        <w:t xml:space="preserve">ДПС ОГИБДД ОМВД России по г. Когалыму </w:t>
      </w:r>
      <w:r>
        <w:rPr>
          <w:sz w:val="27"/>
          <w:szCs w:val="27"/>
        </w:rPr>
        <w:t>И</w:t>
      </w:r>
      <w:r w:rsidR="00E60319">
        <w:rPr>
          <w:sz w:val="27"/>
          <w:szCs w:val="27"/>
        </w:rPr>
        <w:t>.</w:t>
      </w:r>
      <w:r>
        <w:rPr>
          <w:sz w:val="27"/>
          <w:szCs w:val="27"/>
        </w:rPr>
        <w:t xml:space="preserve">И.Р. </w:t>
      </w:r>
      <w:r w:rsidRPr="0085070B">
        <w:rPr>
          <w:sz w:val="27"/>
          <w:szCs w:val="27"/>
        </w:rPr>
        <w:t>при рассмотрении дела пояснил, что личной заинтересованности в исходе рассматриваемого дела у него не имеется</w:t>
      </w:r>
      <w:r>
        <w:rPr>
          <w:sz w:val="27"/>
          <w:szCs w:val="27"/>
        </w:rPr>
        <w:t>, с Сайхановым А.В. он ранее не знаком</w:t>
      </w:r>
      <w:r w:rsidRPr="00ED469C" w:rsidR="00A8492A">
        <w:rPr>
          <w:sz w:val="27"/>
          <w:szCs w:val="27"/>
        </w:rPr>
        <w:t xml:space="preserve">. </w:t>
      </w:r>
      <w:r w:rsidRPr="00ED469C" w:rsidR="00B92B85">
        <w:rPr>
          <w:sz w:val="27"/>
          <w:szCs w:val="27"/>
        </w:rPr>
        <w:t xml:space="preserve">09.11.2024 </w:t>
      </w:r>
      <w:r w:rsidRPr="00ED469C" w:rsidR="00A8492A">
        <w:rPr>
          <w:sz w:val="27"/>
          <w:szCs w:val="27"/>
        </w:rPr>
        <w:t>во время несения службы в составе АП-24</w:t>
      </w:r>
      <w:r w:rsidRPr="00ED469C" w:rsidR="00B92B85">
        <w:rPr>
          <w:sz w:val="27"/>
          <w:szCs w:val="27"/>
        </w:rPr>
        <w:t xml:space="preserve"> по ул.</w:t>
      </w:r>
      <w:r w:rsidR="00ED469C">
        <w:rPr>
          <w:sz w:val="27"/>
          <w:szCs w:val="27"/>
        </w:rPr>
        <w:t xml:space="preserve"> </w:t>
      </w:r>
      <w:r w:rsidRPr="00ED469C" w:rsidR="00A8492A">
        <w:rPr>
          <w:sz w:val="27"/>
          <w:szCs w:val="27"/>
        </w:rPr>
        <w:t>Бакинская</w:t>
      </w:r>
      <w:r w:rsidRPr="00ED469C" w:rsidR="00B92B85">
        <w:rPr>
          <w:sz w:val="27"/>
          <w:szCs w:val="27"/>
        </w:rPr>
        <w:t xml:space="preserve"> г. Когалыма</w:t>
      </w:r>
      <w:r w:rsidRPr="00ED469C" w:rsidR="00A8492A">
        <w:rPr>
          <w:sz w:val="27"/>
          <w:szCs w:val="27"/>
        </w:rPr>
        <w:t xml:space="preserve"> в районе ОМВД, из дежурной части по радиостанции поступила информация об угоне транспортного средства ГАЗ</w:t>
      </w:r>
      <w:r w:rsidRPr="00ED469C" w:rsidR="00B92B85">
        <w:rPr>
          <w:sz w:val="27"/>
          <w:szCs w:val="27"/>
        </w:rPr>
        <w:t>, был введен план перехват. По указанию дежурного</w:t>
      </w:r>
      <w:r w:rsidR="00ED469C">
        <w:rPr>
          <w:sz w:val="27"/>
          <w:szCs w:val="27"/>
        </w:rPr>
        <w:t xml:space="preserve"> они по</w:t>
      </w:r>
      <w:r w:rsidRPr="00ED469C" w:rsidR="00B92B85">
        <w:rPr>
          <w:sz w:val="27"/>
          <w:szCs w:val="27"/>
        </w:rPr>
        <w:t>ехали в строну выезда из г. Когалыма в сторону Нижневартовска. Не доезжая поста ЛУКОМ-А, в районе газовой заправки, они обнаружили у</w:t>
      </w:r>
      <w:r w:rsidRPr="00ED469C" w:rsidR="00A8492A">
        <w:rPr>
          <w:sz w:val="27"/>
          <w:szCs w:val="27"/>
        </w:rPr>
        <w:t xml:space="preserve">казанное транспортное средство. </w:t>
      </w:r>
      <w:r w:rsidRPr="00ED469C" w:rsidR="00B92B85">
        <w:rPr>
          <w:sz w:val="27"/>
          <w:szCs w:val="27"/>
        </w:rPr>
        <w:t>Он подошел к машине, переднее водительское стекло было опущено,</w:t>
      </w:r>
      <w:r w:rsidRPr="00ED469C" w:rsidR="000A1CF0">
        <w:rPr>
          <w:sz w:val="27"/>
          <w:szCs w:val="27"/>
        </w:rPr>
        <w:t xml:space="preserve"> на месте водителя был обнаружен Сайханов </w:t>
      </w:r>
      <w:r w:rsidRPr="00ED469C" w:rsidR="000A1CF0">
        <w:rPr>
          <w:sz w:val="27"/>
          <w:szCs w:val="27"/>
        </w:rPr>
        <w:t>А.В., который спал</w:t>
      </w:r>
      <w:r w:rsidRPr="00ED469C" w:rsidR="00B92B85">
        <w:rPr>
          <w:sz w:val="27"/>
          <w:szCs w:val="27"/>
        </w:rPr>
        <w:t xml:space="preserve">. Он стал обращаться к </w:t>
      </w:r>
      <w:r w:rsidRPr="00ED469C" w:rsidR="000A1CF0">
        <w:rPr>
          <w:sz w:val="27"/>
          <w:szCs w:val="27"/>
        </w:rPr>
        <w:t xml:space="preserve">Сайханову А.В., </w:t>
      </w:r>
      <w:r w:rsidRPr="00ED469C" w:rsidR="00B92B85">
        <w:rPr>
          <w:sz w:val="27"/>
          <w:szCs w:val="27"/>
        </w:rPr>
        <w:t xml:space="preserve">будить его, </w:t>
      </w:r>
      <w:r w:rsidRPr="00ED469C" w:rsidR="000A1CF0">
        <w:rPr>
          <w:sz w:val="27"/>
          <w:szCs w:val="27"/>
        </w:rPr>
        <w:t xml:space="preserve">Сайханов А.В. проснулся, </w:t>
      </w:r>
      <w:r w:rsidRPr="00ED469C" w:rsidR="00B92B85">
        <w:rPr>
          <w:sz w:val="27"/>
          <w:szCs w:val="27"/>
        </w:rPr>
        <w:t>он представился,</w:t>
      </w:r>
      <w:r w:rsidR="00ED469C">
        <w:rPr>
          <w:sz w:val="27"/>
          <w:szCs w:val="27"/>
        </w:rPr>
        <w:t xml:space="preserve"> попросил Сайханова А.В. предъявить документы и выйти из машины, но Сайханов А.В. не выполнил его законные требования. </w:t>
      </w:r>
      <w:r w:rsidRPr="00ED469C" w:rsidR="000A1CF0">
        <w:rPr>
          <w:sz w:val="27"/>
          <w:szCs w:val="27"/>
        </w:rPr>
        <w:t xml:space="preserve">Сайханов А.В. </w:t>
      </w:r>
      <w:r w:rsidR="00ED469C">
        <w:rPr>
          <w:sz w:val="27"/>
          <w:szCs w:val="27"/>
        </w:rPr>
        <w:t>находил</w:t>
      </w:r>
      <w:r w:rsidRPr="00ED469C" w:rsidR="00B92B85">
        <w:rPr>
          <w:sz w:val="27"/>
          <w:szCs w:val="27"/>
        </w:rPr>
        <w:t>ся в невменяемом состоянии, взгляд был вялый</w:t>
      </w:r>
      <w:r w:rsidRPr="00ED469C" w:rsidR="000A1CF0">
        <w:rPr>
          <w:sz w:val="27"/>
          <w:szCs w:val="27"/>
        </w:rPr>
        <w:t>,</w:t>
      </w:r>
      <w:r w:rsidRPr="00ED469C" w:rsidR="00B92B85">
        <w:rPr>
          <w:sz w:val="27"/>
          <w:szCs w:val="27"/>
        </w:rPr>
        <w:t xml:space="preserve"> движения медленны</w:t>
      </w:r>
      <w:r w:rsidRPr="00ED469C" w:rsidR="000A1CF0">
        <w:rPr>
          <w:sz w:val="27"/>
          <w:szCs w:val="27"/>
        </w:rPr>
        <w:t>е</w:t>
      </w:r>
      <w:r w:rsidRPr="00ED469C" w:rsidR="00B92B85">
        <w:rPr>
          <w:sz w:val="27"/>
          <w:szCs w:val="27"/>
        </w:rPr>
        <w:t xml:space="preserve">, исходил запах </w:t>
      </w:r>
      <w:r w:rsidRPr="00ED469C" w:rsidR="000A1CF0">
        <w:rPr>
          <w:sz w:val="27"/>
          <w:szCs w:val="27"/>
        </w:rPr>
        <w:t>алкоголя</w:t>
      </w:r>
      <w:r w:rsidRPr="00ED469C">
        <w:rPr>
          <w:sz w:val="27"/>
          <w:szCs w:val="27"/>
        </w:rPr>
        <w:t xml:space="preserve"> изо рта, поведение не соответствовало обстановке</w:t>
      </w:r>
      <w:r w:rsidRPr="00ED469C" w:rsidR="000A1CF0">
        <w:rPr>
          <w:sz w:val="27"/>
          <w:szCs w:val="27"/>
        </w:rPr>
        <w:t xml:space="preserve">. Двери </w:t>
      </w:r>
      <w:r w:rsidR="00ED469C">
        <w:rPr>
          <w:sz w:val="27"/>
          <w:szCs w:val="27"/>
        </w:rPr>
        <w:t xml:space="preserve">машины </w:t>
      </w:r>
      <w:r w:rsidRPr="00ED469C" w:rsidR="000A1CF0">
        <w:rPr>
          <w:sz w:val="27"/>
          <w:szCs w:val="27"/>
        </w:rPr>
        <w:t>были закрыты</w:t>
      </w:r>
      <w:r w:rsidRPr="00ED469C" w:rsidR="00B92B85">
        <w:rPr>
          <w:sz w:val="27"/>
          <w:szCs w:val="27"/>
        </w:rPr>
        <w:t xml:space="preserve">, вытащить </w:t>
      </w:r>
      <w:r w:rsidRPr="00ED469C">
        <w:rPr>
          <w:sz w:val="27"/>
          <w:szCs w:val="27"/>
        </w:rPr>
        <w:t xml:space="preserve">Сайханова А.В. </w:t>
      </w:r>
      <w:r w:rsidRPr="00ED469C" w:rsidR="000A1CF0">
        <w:rPr>
          <w:sz w:val="27"/>
          <w:szCs w:val="27"/>
        </w:rPr>
        <w:t xml:space="preserve">из машины </w:t>
      </w:r>
      <w:r w:rsidRPr="00ED469C" w:rsidR="00B92B85">
        <w:rPr>
          <w:sz w:val="27"/>
          <w:szCs w:val="27"/>
        </w:rPr>
        <w:t>он не с</w:t>
      </w:r>
      <w:r w:rsidRPr="00ED469C" w:rsidR="000A1CF0">
        <w:rPr>
          <w:sz w:val="27"/>
          <w:szCs w:val="27"/>
        </w:rPr>
        <w:t>мо</w:t>
      </w:r>
      <w:r w:rsidRPr="00ED469C" w:rsidR="00B92B85">
        <w:rPr>
          <w:sz w:val="27"/>
          <w:szCs w:val="27"/>
        </w:rPr>
        <w:t xml:space="preserve">г, потом </w:t>
      </w:r>
      <w:r w:rsidRPr="00ED469C" w:rsidR="000A1CF0">
        <w:rPr>
          <w:sz w:val="27"/>
          <w:szCs w:val="27"/>
        </w:rPr>
        <w:t>подъехал</w:t>
      </w:r>
      <w:r w:rsidRPr="00ED469C" w:rsidR="00B92B85">
        <w:rPr>
          <w:sz w:val="27"/>
          <w:szCs w:val="27"/>
        </w:rPr>
        <w:t xml:space="preserve"> </w:t>
      </w:r>
      <w:r w:rsidR="00ED469C">
        <w:rPr>
          <w:sz w:val="27"/>
          <w:szCs w:val="27"/>
        </w:rPr>
        <w:t xml:space="preserve">ст. ИДПС </w:t>
      </w:r>
      <w:r w:rsidRPr="00ED469C" w:rsidR="00B92B85">
        <w:rPr>
          <w:sz w:val="27"/>
          <w:szCs w:val="27"/>
        </w:rPr>
        <w:t>Ш</w:t>
      </w:r>
      <w:r w:rsidR="00E60319">
        <w:rPr>
          <w:sz w:val="27"/>
          <w:szCs w:val="27"/>
        </w:rPr>
        <w:t>.</w:t>
      </w:r>
      <w:r w:rsidR="00ED469C">
        <w:rPr>
          <w:sz w:val="27"/>
          <w:szCs w:val="27"/>
        </w:rPr>
        <w:t xml:space="preserve"> В.А.</w:t>
      </w:r>
      <w:r w:rsidRPr="00ED469C" w:rsidR="000A1CF0">
        <w:rPr>
          <w:sz w:val="27"/>
          <w:szCs w:val="27"/>
        </w:rPr>
        <w:t>,</w:t>
      </w:r>
      <w:r w:rsidRPr="00ED469C" w:rsidR="00B92B85">
        <w:rPr>
          <w:sz w:val="27"/>
          <w:szCs w:val="27"/>
        </w:rPr>
        <w:t xml:space="preserve"> </w:t>
      </w:r>
      <w:r w:rsidRPr="00ED469C" w:rsidR="000A1CF0">
        <w:rPr>
          <w:sz w:val="27"/>
          <w:szCs w:val="27"/>
        </w:rPr>
        <w:t>открыл</w:t>
      </w:r>
      <w:r w:rsidRPr="00ED469C" w:rsidR="00B92B85">
        <w:rPr>
          <w:sz w:val="27"/>
          <w:szCs w:val="27"/>
        </w:rPr>
        <w:t xml:space="preserve"> дверь</w:t>
      </w:r>
      <w:r w:rsidRPr="00ED469C" w:rsidR="000A1CF0">
        <w:rPr>
          <w:sz w:val="27"/>
          <w:szCs w:val="27"/>
        </w:rPr>
        <w:t>, они</w:t>
      </w:r>
      <w:r w:rsidRPr="00ED469C" w:rsidR="00B92B85">
        <w:rPr>
          <w:sz w:val="27"/>
          <w:szCs w:val="27"/>
        </w:rPr>
        <w:t xml:space="preserve"> вытащили</w:t>
      </w:r>
      <w:r w:rsidRPr="00ED469C" w:rsidR="000A1CF0">
        <w:rPr>
          <w:sz w:val="27"/>
          <w:szCs w:val="27"/>
        </w:rPr>
        <w:t xml:space="preserve"> </w:t>
      </w:r>
      <w:r w:rsidRPr="00ED469C">
        <w:rPr>
          <w:sz w:val="27"/>
          <w:szCs w:val="27"/>
        </w:rPr>
        <w:t xml:space="preserve">Сайханова А.В. </w:t>
      </w:r>
      <w:r w:rsidRPr="00ED469C" w:rsidR="00B92B85">
        <w:rPr>
          <w:sz w:val="27"/>
          <w:szCs w:val="27"/>
        </w:rPr>
        <w:t xml:space="preserve">из машины. </w:t>
      </w:r>
      <w:r w:rsidRPr="00ED469C" w:rsidR="000A1CF0">
        <w:rPr>
          <w:sz w:val="27"/>
          <w:szCs w:val="27"/>
        </w:rPr>
        <w:t>Сайханова А.В. пригласил</w:t>
      </w:r>
      <w:r w:rsidRPr="00ED469C">
        <w:rPr>
          <w:sz w:val="27"/>
          <w:szCs w:val="27"/>
        </w:rPr>
        <w:t>и</w:t>
      </w:r>
      <w:r w:rsidRPr="00ED469C" w:rsidR="000A1CF0">
        <w:rPr>
          <w:sz w:val="27"/>
          <w:szCs w:val="27"/>
        </w:rPr>
        <w:t xml:space="preserve"> в патрульный автомобиль, где он предложил С</w:t>
      </w:r>
      <w:r w:rsidRPr="00ED469C" w:rsidR="00B92B85">
        <w:rPr>
          <w:sz w:val="27"/>
          <w:szCs w:val="27"/>
        </w:rPr>
        <w:t>айханову</w:t>
      </w:r>
      <w:r w:rsidRPr="00ED469C" w:rsidR="000A1CF0">
        <w:rPr>
          <w:sz w:val="27"/>
          <w:szCs w:val="27"/>
        </w:rPr>
        <w:t xml:space="preserve"> А.В.</w:t>
      </w:r>
      <w:r w:rsidRPr="00ED469C" w:rsidR="00B92B85">
        <w:rPr>
          <w:sz w:val="27"/>
          <w:szCs w:val="27"/>
        </w:rPr>
        <w:t xml:space="preserve"> про</w:t>
      </w:r>
      <w:r w:rsidRPr="00ED469C" w:rsidR="000A1CF0">
        <w:rPr>
          <w:sz w:val="27"/>
          <w:szCs w:val="27"/>
        </w:rPr>
        <w:t xml:space="preserve">йти </w:t>
      </w:r>
      <w:r w:rsidRPr="00ED469C" w:rsidR="00B92B85">
        <w:rPr>
          <w:sz w:val="27"/>
          <w:szCs w:val="27"/>
        </w:rPr>
        <w:t>освидетел</w:t>
      </w:r>
      <w:r w:rsidRPr="00ED469C" w:rsidR="000A1CF0">
        <w:rPr>
          <w:sz w:val="27"/>
          <w:szCs w:val="27"/>
        </w:rPr>
        <w:t>ь</w:t>
      </w:r>
      <w:r w:rsidRPr="00ED469C" w:rsidR="00B92B85">
        <w:rPr>
          <w:sz w:val="27"/>
          <w:szCs w:val="27"/>
        </w:rPr>
        <w:t>ст</w:t>
      </w:r>
      <w:r w:rsidRPr="00ED469C" w:rsidR="000A1CF0">
        <w:rPr>
          <w:sz w:val="27"/>
          <w:szCs w:val="27"/>
        </w:rPr>
        <w:t xml:space="preserve">вование </w:t>
      </w:r>
      <w:r w:rsidRPr="00ED469C" w:rsidR="00B92B85">
        <w:rPr>
          <w:sz w:val="27"/>
          <w:szCs w:val="27"/>
        </w:rPr>
        <w:t>на месте</w:t>
      </w:r>
      <w:r w:rsidRPr="00ED469C" w:rsidR="000A1CF0">
        <w:rPr>
          <w:sz w:val="27"/>
          <w:szCs w:val="27"/>
        </w:rPr>
        <w:t>,</w:t>
      </w:r>
      <w:r w:rsidRPr="00ED469C" w:rsidR="00B92B85">
        <w:rPr>
          <w:sz w:val="27"/>
          <w:szCs w:val="27"/>
        </w:rPr>
        <w:t xml:space="preserve"> С</w:t>
      </w:r>
      <w:r w:rsidRPr="00ED469C" w:rsidR="000A1CF0">
        <w:rPr>
          <w:sz w:val="27"/>
          <w:szCs w:val="27"/>
        </w:rPr>
        <w:t>а</w:t>
      </w:r>
      <w:r w:rsidRPr="00ED469C" w:rsidR="00B92B85">
        <w:rPr>
          <w:sz w:val="27"/>
          <w:szCs w:val="27"/>
        </w:rPr>
        <w:t xml:space="preserve">йханов </w:t>
      </w:r>
      <w:r w:rsidRPr="00ED469C" w:rsidR="000A1CF0">
        <w:rPr>
          <w:sz w:val="27"/>
          <w:szCs w:val="27"/>
        </w:rPr>
        <w:t xml:space="preserve">А.В. </w:t>
      </w:r>
      <w:r w:rsidRPr="00ED469C" w:rsidR="00B92B85">
        <w:rPr>
          <w:sz w:val="27"/>
          <w:szCs w:val="27"/>
        </w:rPr>
        <w:t>согласился</w:t>
      </w:r>
      <w:r w:rsidRPr="00ED469C">
        <w:rPr>
          <w:sz w:val="27"/>
          <w:szCs w:val="27"/>
        </w:rPr>
        <w:t>. Д</w:t>
      </w:r>
      <w:r w:rsidRPr="00ED469C" w:rsidR="00B92B85">
        <w:rPr>
          <w:sz w:val="27"/>
          <w:szCs w:val="27"/>
        </w:rPr>
        <w:t>ля у</w:t>
      </w:r>
      <w:r w:rsidRPr="00ED469C" w:rsidR="000A1CF0">
        <w:rPr>
          <w:sz w:val="27"/>
          <w:szCs w:val="27"/>
        </w:rPr>
        <w:t xml:space="preserve">добства </w:t>
      </w:r>
      <w:r w:rsidRPr="00ED469C" w:rsidR="00B92B85">
        <w:rPr>
          <w:sz w:val="27"/>
          <w:szCs w:val="27"/>
        </w:rPr>
        <w:t xml:space="preserve">проведения </w:t>
      </w:r>
      <w:r w:rsidRPr="00ED469C" w:rsidR="000A1CF0">
        <w:rPr>
          <w:sz w:val="27"/>
          <w:szCs w:val="27"/>
        </w:rPr>
        <w:t>освидетельствования на состояние алкогольного опьянения</w:t>
      </w:r>
      <w:r w:rsidRPr="00ED469C" w:rsidR="00B92B85">
        <w:rPr>
          <w:sz w:val="27"/>
          <w:szCs w:val="27"/>
        </w:rPr>
        <w:t>, он от</w:t>
      </w:r>
      <w:r w:rsidRPr="00ED469C" w:rsidR="000A1CF0">
        <w:rPr>
          <w:sz w:val="27"/>
          <w:szCs w:val="27"/>
        </w:rPr>
        <w:t>ст</w:t>
      </w:r>
      <w:r w:rsidRPr="00ED469C" w:rsidR="00B92B85">
        <w:rPr>
          <w:sz w:val="27"/>
          <w:szCs w:val="27"/>
        </w:rPr>
        <w:t>ранил Сайханова</w:t>
      </w:r>
      <w:r w:rsidRPr="00ED469C" w:rsidR="000A1CF0">
        <w:rPr>
          <w:sz w:val="27"/>
          <w:szCs w:val="27"/>
        </w:rPr>
        <w:t xml:space="preserve"> А.В.</w:t>
      </w:r>
      <w:r w:rsidRPr="00ED469C" w:rsidR="00B92B85">
        <w:rPr>
          <w:sz w:val="27"/>
          <w:szCs w:val="27"/>
        </w:rPr>
        <w:t xml:space="preserve"> от </w:t>
      </w:r>
      <w:r w:rsidRPr="00ED469C" w:rsidR="000A1CF0">
        <w:rPr>
          <w:sz w:val="27"/>
          <w:szCs w:val="27"/>
        </w:rPr>
        <w:t>управления</w:t>
      </w:r>
      <w:r w:rsidRPr="00ED469C" w:rsidR="00B92B85">
        <w:rPr>
          <w:sz w:val="27"/>
          <w:szCs w:val="27"/>
        </w:rPr>
        <w:t xml:space="preserve"> </w:t>
      </w:r>
      <w:r w:rsidRPr="00ED469C" w:rsidR="000A1CF0">
        <w:rPr>
          <w:sz w:val="27"/>
          <w:szCs w:val="27"/>
        </w:rPr>
        <w:t xml:space="preserve">транспортным </w:t>
      </w:r>
      <w:r w:rsidRPr="00ED469C" w:rsidR="00B92B85">
        <w:rPr>
          <w:sz w:val="27"/>
          <w:szCs w:val="27"/>
        </w:rPr>
        <w:t xml:space="preserve">средством на </w:t>
      </w:r>
      <w:r w:rsidRPr="00ED469C" w:rsidR="000A1CF0">
        <w:rPr>
          <w:sz w:val="27"/>
          <w:szCs w:val="27"/>
        </w:rPr>
        <w:t>м</w:t>
      </w:r>
      <w:r w:rsidRPr="00ED469C" w:rsidR="00B92B85">
        <w:rPr>
          <w:sz w:val="27"/>
          <w:szCs w:val="27"/>
        </w:rPr>
        <w:t>есте</w:t>
      </w:r>
      <w:r w:rsidRPr="00ED469C" w:rsidR="000A1CF0">
        <w:rPr>
          <w:sz w:val="27"/>
          <w:szCs w:val="27"/>
        </w:rPr>
        <w:t>,</w:t>
      </w:r>
      <w:r w:rsidRPr="00ED469C" w:rsidR="00B92B85">
        <w:rPr>
          <w:sz w:val="27"/>
          <w:szCs w:val="27"/>
        </w:rPr>
        <w:t xml:space="preserve"> и они проехали в здание ОМВД г. Когалыма для проведения </w:t>
      </w:r>
      <w:r w:rsidRPr="00ED469C">
        <w:rPr>
          <w:sz w:val="27"/>
          <w:szCs w:val="27"/>
        </w:rPr>
        <w:t xml:space="preserve">процедуры </w:t>
      </w:r>
      <w:r w:rsidRPr="00ED469C" w:rsidR="00B92B85">
        <w:rPr>
          <w:sz w:val="27"/>
          <w:szCs w:val="27"/>
        </w:rPr>
        <w:t>освидетел</w:t>
      </w:r>
      <w:r w:rsidRPr="00ED469C" w:rsidR="000A1CF0">
        <w:rPr>
          <w:sz w:val="27"/>
          <w:szCs w:val="27"/>
        </w:rPr>
        <w:t>ьствования</w:t>
      </w:r>
      <w:r w:rsidRPr="00ED469C" w:rsidR="00B92B85">
        <w:rPr>
          <w:sz w:val="27"/>
          <w:szCs w:val="27"/>
        </w:rPr>
        <w:t xml:space="preserve">. </w:t>
      </w:r>
      <w:r w:rsidRPr="00ED469C" w:rsidR="000A1CF0">
        <w:rPr>
          <w:sz w:val="27"/>
          <w:szCs w:val="27"/>
        </w:rPr>
        <w:t>Он запол</w:t>
      </w:r>
      <w:r w:rsidRPr="00ED469C" w:rsidR="00B92B85">
        <w:rPr>
          <w:sz w:val="27"/>
          <w:szCs w:val="27"/>
        </w:rPr>
        <w:t>нил акт освидетельствования</w:t>
      </w:r>
      <w:r w:rsidRPr="00ED469C" w:rsidR="000A1CF0">
        <w:rPr>
          <w:sz w:val="27"/>
          <w:szCs w:val="27"/>
        </w:rPr>
        <w:t>,</w:t>
      </w:r>
      <w:r w:rsidRPr="00ED469C" w:rsidR="00B92B85">
        <w:rPr>
          <w:sz w:val="27"/>
          <w:szCs w:val="27"/>
        </w:rPr>
        <w:t xml:space="preserve"> </w:t>
      </w:r>
      <w:r w:rsidRPr="00ED469C" w:rsidR="000A1CF0">
        <w:rPr>
          <w:sz w:val="27"/>
          <w:szCs w:val="27"/>
        </w:rPr>
        <w:t>приготовил</w:t>
      </w:r>
      <w:r w:rsidRPr="00ED469C" w:rsidR="00B92B85">
        <w:rPr>
          <w:sz w:val="27"/>
          <w:szCs w:val="27"/>
        </w:rPr>
        <w:t xml:space="preserve"> прибор</w:t>
      </w:r>
      <w:r w:rsidRPr="00ED469C" w:rsidR="000A1CF0">
        <w:rPr>
          <w:sz w:val="27"/>
          <w:szCs w:val="27"/>
        </w:rPr>
        <w:t>,</w:t>
      </w:r>
      <w:r w:rsidRPr="00ED469C" w:rsidR="00B92B85">
        <w:rPr>
          <w:sz w:val="27"/>
          <w:szCs w:val="27"/>
        </w:rPr>
        <w:t xml:space="preserve"> но </w:t>
      </w:r>
      <w:r w:rsidRPr="00ED469C" w:rsidR="000A1CF0">
        <w:rPr>
          <w:sz w:val="27"/>
          <w:szCs w:val="27"/>
        </w:rPr>
        <w:t>Сайханов А.В. от прохождения освидетельствования на состояние опьянения отказался под видеозапись. Он составил протокол направления на медицинское освидетельствования, но от прохождения медицинского освидетельствования Сайханов</w:t>
      </w:r>
      <w:r w:rsidRPr="00ED469C">
        <w:rPr>
          <w:sz w:val="27"/>
          <w:szCs w:val="27"/>
        </w:rPr>
        <w:t xml:space="preserve"> А.В.</w:t>
      </w:r>
      <w:r w:rsidRPr="00ED469C" w:rsidR="000A1CF0">
        <w:rPr>
          <w:sz w:val="27"/>
          <w:szCs w:val="27"/>
        </w:rPr>
        <w:t xml:space="preserve"> также отказался под видеозапись, в связи с чем он </w:t>
      </w:r>
      <w:r w:rsidRPr="00ED469C">
        <w:rPr>
          <w:sz w:val="27"/>
          <w:szCs w:val="27"/>
        </w:rPr>
        <w:t>составил в отношении Сайханова А.В.</w:t>
      </w:r>
      <w:r w:rsidRPr="00ED469C" w:rsidR="000A1CF0">
        <w:rPr>
          <w:sz w:val="27"/>
          <w:szCs w:val="27"/>
        </w:rPr>
        <w:t xml:space="preserve"> </w:t>
      </w:r>
      <w:r w:rsidRPr="00ED469C">
        <w:rPr>
          <w:sz w:val="27"/>
          <w:szCs w:val="27"/>
        </w:rPr>
        <w:t xml:space="preserve">протокол об </w:t>
      </w:r>
      <w:r w:rsidRPr="00ED469C" w:rsidR="000A1CF0">
        <w:rPr>
          <w:sz w:val="27"/>
          <w:szCs w:val="27"/>
        </w:rPr>
        <w:t>адми</w:t>
      </w:r>
      <w:r w:rsidRPr="00ED469C">
        <w:rPr>
          <w:sz w:val="27"/>
          <w:szCs w:val="27"/>
        </w:rPr>
        <w:t xml:space="preserve">нистративном правонарушении </w:t>
      </w:r>
      <w:r w:rsidRPr="00ED469C" w:rsidR="000A1CF0">
        <w:rPr>
          <w:sz w:val="27"/>
          <w:szCs w:val="27"/>
        </w:rPr>
        <w:t>по ч. 1 ст. 12.26 КоАП РФ.</w:t>
      </w:r>
      <w:r w:rsidRPr="00ED469C">
        <w:rPr>
          <w:sz w:val="27"/>
          <w:szCs w:val="27"/>
        </w:rPr>
        <w:t xml:space="preserve"> </w:t>
      </w:r>
      <w:r w:rsidRPr="0085070B">
        <w:rPr>
          <w:sz w:val="27"/>
          <w:szCs w:val="27"/>
        </w:rPr>
        <w:t xml:space="preserve">Основанием для направления на медицинское освидетельствование </w:t>
      </w:r>
      <w:r>
        <w:rPr>
          <w:sz w:val="27"/>
          <w:szCs w:val="27"/>
        </w:rPr>
        <w:t xml:space="preserve">Сайханова А.В. </w:t>
      </w:r>
      <w:r w:rsidRPr="0085070B">
        <w:rPr>
          <w:sz w:val="27"/>
          <w:szCs w:val="27"/>
        </w:rPr>
        <w:t>послужил отказ от прохождения освидетельствования на состояние алкогольного опьянения,</w:t>
      </w:r>
      <w:r w:rsidRPr="0085070B">
        <w:t xml:space="preserve"> </w:t>
      </w:r>
      <w:r w:rsidRPr="0085070B">
        <w:rPr>
          <w:sz w:val="27"/>
          <w:szCs w:val="27"/>
        </w:rPr>
        <w:t xml:space="preserve">при этом </w:t>
      </w:r>
      <w:r w:rsidR="00504CCF">
        <w:rPr>
          <w:sz w:val="27"/>
          <w:szCs w:val="27"/>
        </w:rPr>
        <w:t>в</w:t>
      </w:r>
      <w:r w:rsidRPr="00504CCF" w:rsidR="00504CCF">
        <w:rPr>
          <w:sz w:val="27"/>
          <w:szCs w:val="27"/>
        </w:rPr>
        <w:t xml:space="preserve"> протоколе о направлении на медицинское освидетельствование на состояние опьянения он ошибочно не подчеркнул основание для направления </w:t>
      </w:r>
      <w:r w:rsidR="00504CCF">
        <w:rPr>
          <w:sz w:val="27"/>
          <w:szCs w:val="27"/>
        </w:rPr>
        <w:t xml:space="preserve">Сайханова А.В. </w:t>
      </w:r>
      <w:r w:rsidRPr="00504CCF" w:rsidR="00504CCF">
        <w:rPr>
          <w:sz w:val="27"/>
          <w:szCs w:val="27"/>
        </w:rPr>
        <w:t>на медицинское освидетельствование на состояние опьяне</w:t>
      </w:r>
      <w:r w:rsidR="00504CCF">
        <w:rPr>
          <w:sz w:val="27"/>
          <w:szCs w:val="27"/>
        </w:rPr>
        <w:t>ния, в связи с чем протокол об административном правонарушении был возвращен мировым судьей, для устранения недостатков.</w:t>
      </w:r>
      <w:r w:rsidRPr="0085070B">
        <w:rPr>
          <w:sz w:val="27"/>
          <w:szCs w:val="27"/>
        </w:rPr>
        <w:t xml:space="preserve"> </w:t>
      </w:r>
      <w:r w:rsidRPr="00ED469C">
        <w:rPr>
          <w:sz w:val="27"/>
          <w:szCs w:val="27"/>
        </w:rPr>
        <w:t>08.12.2024</w:t>
      </w:r>
      <w:r>
        <w:rPr>
          <w:sz w:val="27"/>
          <w:szCs w:val="27"/>
        </w:rPr>
        <w:t xml:space="preserve"> в 15 час. 45 мин.,</w:t>
      </w:r>
      <w:r w:rsidRPr="00ED469C">
        <w:rPr>
          <w:sz w:val="27"/>
          <w:szCs w:val="27"/>
        </w:rPr>
        <w:t xml:space="preserve"> </w:t>
      </w:r>
      <w:r>
        <w:rPr>
          <w:sz w:val="27"/>
          <w:szCs w:val="27"/>
        </w:rPr>
        <w:t>в рамках административного производства для устранения недостатков в протокол</w:t>
      </w:r>
      <w:r w:rsidR="00504CCF">
        <w:rPr>
          <w:sz w:val="27"/>
          <w:szCs w:val="27"/>
        </w:rPr>
        <w:t>,</w:t>
      </w:r>
      <w:r>
        <w:rPr>
          <w:sz w:val="27"/>
          <w:szCs w:val="27"/>
        </w:rPr>
        <w:t xml:space="preserve"> согласно определения мирового судьи, </w:t>
      </w:r>
      <w:r w:rsidRPr="00ED469C">
        <w:rPr>
          <w:sz w:val="27"/>
          <w:szCs w:val="27"/>
        </w:rPr>
        <w:t>он совместно с</w:t>
      </w:r>
      <w:r>
        <w:rPr>
          <w:sz w:val="27"/>
          <w:szCs w:val="27"/>
        </w:rPr>
        <w:t>о</w:t>
      </w:r>
      <w:r w:rsidRPr="00ED469C">
        <w:rPr>
          <w:sz w:val="27"/>
          <w:szCs w:val="27"/>
        </w:rPr>
        <w:t xml:space="preserve"> ст. ИДПС Ш</w:t>
      </w:r>
      <w:r w:rsidR="00E60319">
        <w:rPr>
          <w:sz w:val="27"/>
          <w:szCs w:val="27"/>
        </w:rPr>
        <w:t>.</w:t>
      </w:r>
      <w:r w:rsidRPr="00ED469C">
        <w:rPr>
          <w:sz w:val="27"/>
          <w:szCs w:val="27"/>
        </w:rPr>
        <w:t>В.А. прибыл на адрес пр. Шмидта д. 24 ко второму подъезду, где в присутствии Сайханова А.В. он внес дополнения в протокол о направлении на медицинское освидетельствование</w:t>
      </w:r>
      <w:r>
        <w:rPr>
          <w:sz w:val="27"/>
          <w:szCs w:val="27"/>
        </w:rPr>
        <w:t xml:space="preserve"> на состояние опьянения </w:t>
      </w:r>
      <w:r w:rsidRPr="00ED469C">
        <w:rPr>
          <w:sz w:val="27"/>
          <w:szCs w:val="27"/>
        </w:rPr>
        <w:t>в виде подчеркивания причины направления Сайханова А.В. на медицинское освидетельствование под видеозапись. Сайханов А.В. отказался поставить свою подпись об ознакомлении с внесенными изменениями, что он зафиксировал в протоколе</w:t>
      </w:r>
      <w:r>
        <w:rPr>
          <w:sz w:val="27"/>
          <w:szCs w:val="27"/>
        </w:rPr>
        <w:t xml:space="preserve"> и на видеозапись</w:t>
      </w:r>
      <w:r w:rsidRPr="00ED469C">
        <w:rPr>
          <w:sz w:val="27"/>
          <w:szCs w:val="27"/>
        </w:rPr>
        <w:t>.</w:t>
      </w:r>
    </w:p>
    <w:p w:rsidR="00C83ADF" w:rsidRPr="00ED469C" w:rsidP="000634E4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 </w:t>
      </w:r>
      <w:r w:rsidRPr="00ED469C">
        <w:rPr>
          <w:sz w:val="27"/>
          <w:szCs w:val="27"/>
        </w:rPr>
        <w:t>Мировой судья,</w:t>
      </w:r>
      <w:r w:rsidRPr="00ED469C" w:rsidR="005B3A51">
        <w:rPr>
          <w:sz w:val="27"/>
          <w:szCs w:val="27"/>
        </w:rPr>
        <w:t xml:space="preserve"> </w:t>
      </w:r>
      <w:r w:rsidRPr="00ED469C" w:rsidR="00A8492A">
        <w:rPr>
          <w:sz w:val="27"/>
          <w:szCs w:val="27"/>
        </w:rPr>
        <w:t>заслушав Сайханова А.В., свидете</w:t>
      </w:r>
      <w:r w:rsidR="0000431F">
        <w:rPr>
          <w:sz w:val="27"/>
          <w:szCs w:val="27"/>
        </w:rPr>
        <w:t>л</w:t>
      </w:r>
      <w:r w:rsidRPr="00ED469C" w:rsidR="00A8492A">
        <w:rPr>
          <w:sz w:val="27"/>
          <w:szCs w:val="27"/>
        </w:rPr>
        <w:t>я И</w:t>
      </w:r>
      <w:r w:rsidR="00E60319">
        <w:rPr>
          <w:sz w:val="27"/>
          <w:szCs w:val="27"/>
        </w:rPr>
        <w:t>.</w:t>
      </w:r>
      <w:r w:rsidRPr="00ED469C" w:rsidR="00A8492A">
        <w:rPr>
          <w:sz w:val="27"/>
          <w:szCs w:val="27"/>
        </w:rPr>
        <w:t xml:space="preserve">И.Р., </w:t>
      </w:r>
      <w:r w:rsidRPr="00ED469C">
        <w:rPr>
          <w:sz w:val="27"/>
          <w:szCs w:val="27"/>
        </w:rPr>
        <w:t>исследовав материалы дела: протокол 86 ХМ 38</w:t>
      </w:r>
      <w:r w:rsidRPr="00ED469C" w:rsidR="000634E4">
        <w:rPr>
          <w:sz w:val="27"/>
          <w:szCs w:val="27"/>
        </w:rPr>
        <w:t>7</w:t>
      </w:r>
      <w:r w:rsidRPr="00ED469C" w:rsidR="007D6773">
        <w:rPr>
          <w:sz w:val="27"/>
          <w:szCs w:val="27"/>
        </w:rPr>
        <w:t xml:space="preserve">891 </w:t>
      </w:r>
      <w:r w:rsidRPr="00ED469C">
        <w:rPr>
          <w:sz w:val="27"/>
          <w:szCs w:val="27"/>
        </w:rPr>
        <w:t xml:space="preserve">об административном правонарушении от </w:t>
      </w:r>
      <w:r w:rsidRPr="00ED469C" w:rsidR="00D21520">
        <w:rPr>
          <w:sz w:val="27"/>
          <w:szCs w:val="27"/>
        </w:rPr>
        <w:t>09.11</w:t>
      </w:r>
      <w:r w:rsidRPr="00ED469C" w:rsidR="00331B9B">
        <w:rPr>
          <w:sz w:val="27"/>
          <w:szCs w:val="27"/>
        </w:rPr>
        <w:t>.</w:t>
      </w:r>
      <w:r w:rsidRPr="00ED469C">
        <w:rPr>
          <w:sz w:val="27"/>
          <w:szCs w:val="27"/>
        </w:rPr>
        <w:t>202</w:t>
      </w:r>
      <w:r w:rsidRPr="00ED469C" w:rsidR="005B3A51">
        <w:rPr>
          <w:sz w:val="27"/>
          <w:szCs w:val="27"/>
        </w:rPr>
        <w:t>4</w:t>
      </w:r>
      <w:r w:rsidRPr="00ED469C">
        <w:rPr>
          <w:sz w:val="27"/>
          <w:szCs w:val="27"/>
        </w:rPr>
        <w:t xml:space="preserve"> г., в котором изложены обстоятельства совершения административного правонарушения по ч. 1 ст.</w:t>
      </w:r>
      <w:r w:rsidRPr="00ED469C" w:rsidR="00D21520">
        <w:rPr>
          <w:sz w:val="27"/>
          <w:szCs w:val="27"/>
        </w:rPr>
        <w:t xml:space="preserve"> 12.26 КоАП РФ</w:t>
      </w:r>
      <w:r w:rsidRPr="00ED469C">
        <w:rPr>
          <w:sz w:val="27"/>
          <w:szCs w:val="27"/>
        </w:rPr>
        <w:t>; протокол 86 ВХ 0</w:t>
      </w:r>
      <w:r w:rsidRPr="00ED469C" w:rsidR="00D21520">
        <w:rPr>
          <w:sz w:val="27"/>
          <w:szCs w:val="27"/>
        </w:rPr>
        <w:t xml:space="preserve">04313 </w:t>
      </w:r>
      <w:r w:rsidRPr="00ED469C">
        <w:rPr>
          <w:sz w:val="27"/>
          <w:szCs w:val="27"/>
        </w:rPr>
        <w:t xml:space="preserve">об отстранении от управления транспортным средством от </w:t>
      </w:r>
      <w:r w:rsidRPr="00ED469C" w:rsidR="00D21520">
        <w:rPr>
          <w:sz w:val="27"/>
          <w:szCs w:val="27"/>
        </w:rPr>
        <w:t>09</w:t>
      </w:r>
      <w:r w:rsidRPr="00ED469C" w:rsidR="00B365F0">
        <w:rPr>
          <w:sz w:val="27"/>
          <w:szCs w:val="27"/>
        </w:rPr>
        <w:t>.</w:t>
      </w:r>
      <w:r w:rsidRPr="00ED469C" w:rsidR="00D21520">
        <w:rPr>
          <w:sz w:val="27"/>
          <w:szCs w:val="27"/>
        </w:rPr>
        <w:t>11</w:t>
      </w:r>
      <w:r w:rsidRPr="00ED469C" w:rsidR="005B3A51">
        <w:rPr>
          <w:sz w:val="27"/>
          <w:szCs w:val="27"/>
        </w:rPr>
        <w:t xml:space="preserve">.2024 </w:t>
      </w:r>
      <w:r w:rsidRPr="00ED469C">
        <w:rPr>
          <w:sz w:val="27"/>
          <w:szCs w:val="27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ED469C" w:rsidR="007D6773">
        <w:rPr>
          <w:sz w:val="27"/>
          <w:szCs w:val="27"/>
        </w:rPr>
        <w:t>Сайханов А.В.</w:t>
      </w:r>
      <w:r w:rsidRPr="00ED469C">
        <w:rPr>
          <w:sz w:val="27"/>
          <w:szCs w:val="27"/>
        </w:rPr>
        <w:t xml:space="preserve"> находится в состоянии опьяне</w:t>
      </w:r>
      <w:r w:rsidRPr="00ED469C" w:rsidR="00D21520">
        <w:rPr>
          <w:sz w:val="27"/>
          <w:szCs w:val="27"/>
        </w:rPr>
        <w:t>ния, имеются признаки опьянения</w:t>
      </w:r>
      <w:r w:rsidRPr="00ED469C">
        <w:rPr>
          <w:sz w:val="27"/>
          <w:szCs w:val="27"/>
        </w:rPr>
        <w:t xml:space="preserve">; </w:t>
      </w:r>
      <w:r w:rsidRPr="00ED469C" w:rsidR="005C480C">
        <w:rPr>
          <w:sz w:val="27"/>
          <w:szCs w:val="27"/>
        </w:rPr>
        <w:t>акт 86 ГП №052</w:t>
      </w:r>
      <w:r w:rsidRPr="00ED469C" w:rsidR="00D21520">
        <w:rPr>
          <w:sz w:val="27"/>
          <w:szCs w:val="27"/>
        </w:rPr>
        <w:t xml:space="preserve">456 </w:t>
      </w:r>
      <w:r w:rsidRPr="00ED469C" w:rsidR="005C480C">
        <w:rPr>
          <w:sz w:val="27"/>
          <w:szCs w:val="27"/>
        </w:rPr>
        <w:t xml:space="preserve">освидетельствования на состояние алкогольного опьянения от </w:t>
      </w:r>
      <w:r w:rsidRPr="00ED469C" w:rsidR="00D21520">
        <w:rPr>
          <w:sz w:val="27"/>
          <w:szCs w:val="27"/>
        </w:rPr>
        <w:t>09.11</w:t>
      </w:r>
      <w:r w:rsidRPr="00ED469C" w:rsidR="005C480C">
        <w:rPr>
          <w:sz w:val="27"/>
          <w:szCs w:val="27"/>
        </w:rPr>
        <w:t>.2024</w:t>
      </w:r>
      <w:r w:rsidRPr="00ED469C" w:rsidR="00D21520">
        <w:rPr>
          <w:sz w:val="27"/>
          <w:szCs w:val="27"/>
        </w:rPr>
        <w:t>, согласно которому</w:t>
      </w:r>
      <w:r w:rsidRPr="00ED469C" w:rsidR="005C480C">
        <w:rPr>
          <w:sz w:val="27"/>
          <w:szCs w:val="27"/>
        </w:rPr>
        <w:t xml:space="preserve"> </w:t>
      </w:r>
      <w:r w:rsidRPr="00ED469C" w:rsidR="00D21520">
        <w:rPr>
          <w:sz w:val="27"/>
          <w:szCs w:val="27"/>
        </w:rPr>
        <w:t>Сайханов</w:t>
      </w:r>
      <w:r w:rsidRPr="00ED469C" w:rsidR="007D6773">
        <w:rPr>
          <w:sz w:val="27"/>
          <w:szCs w:val="27"/>
        </w:rPr>
        <w:t xml:space="preserve"> А.В.</w:t>
      </w:r>
      <w:r w:rsidRPr="00ED469C" w:rsidR="005C480C">
        <w:rPr>
          <w:sz w:val="27"/>
          <w:szCs w:val="27"/>
        </w:rPr>
        <w:t xml:space="preserve"> </w:t>
      </w:r>
      <w:r w:rsidRPr="00ED469C" w:rsidR="00D21520">
        <w:rPr>
          <w:sz w:val="27"/>
          <w:szCs w:val="27"/>
        </w:rPr>
        <w:t>от освидетельствования отказался</w:t>
      </w:r>
      <w:r w:rsidRPr="00ED469C" w:rsidR="005C480C">
        <w:rPr>
          <w:sz w:val="27"/>
          <w:szCs w:val="27"/>
        </w:rPr>
        <w:t xml:space="preserve">; </w:t>
      </w:r>
      <w:r w:rsidRPr="00ED469C">
        <w:rPr>
          <w:sz w:val="27"/>
          <w:szCs w:val="27"/>
        </w:rPr>
        <w:t xml:space="preserve">протокол 86 </w:t>
      </w:r>
      <w:r w:rsidRPr="00ED469C" w:rsidR="00FF2163">
        <w:rPr>
          <w:sz w:val="27"/>
          <w:szCs w:val="27"/>
        </w:rPr>
        <w:t>НП №031</w:t>
      </w:r>
      <w:r w:rsidRPr="00ED469C" w:rsidR="000634E4">
        <w:rPr>
          <w:sz w:val="27"/>
          <w:szCs w:val="27"/>
        </w:rPr>
        <w:t>3</w:t>
      </w:r>
      <w:r w:rsidRPr="00ED469C" w:rsidR="005C480C">
        <w:rPr>
          <w:sz w:val="27"/>
          <w:szCs w:val="27"/>
        </w:rPr>
        <w:t>4</w:t>
      </w:r>
      <w:r w:rsidRPr="00ED469C" w:rsidR="00D21520">
        <w:rPr>
          <w:sz w:val="27"/>
          <w:szCs w:val="27"/>
        </w:rPr>
        <w:t>1</w:t>
      </w:r>
      <w:r w:rsidRPr="00ED469C" w:rsidR="000634E4">
        <w:rPr>
          <w:sz w:val="27"/>
          <w:szCs w:val="27"/>
        </w:rPr>
        <w:t xml:space="preserve"> </w:t>
      </w:r>
      <w:r w:rsidRPr="00ED469C">
        <w:rPr>
          <w:sz w:val="27"/>
          <w:szCs w:val="27"/>
        </w:rPr>
        <w:t xml:space="preserve">о направлении на медицинское освидетельствование </w:t>
      </w:r>
      <w:r w:rsidRPr="00ED469C">
        <w:rPr>
          <w:sz w:val="27"/>
          <w:szCs w:val="27"/>
        </w:rPr>
        <w:t xml:space="preserve">на состояние опьянения от </w:t>
      </w:r>
      <w:r w:rsidRPr="00ED469C" w:rsidR="00D21520">
        <w:rPr>
          <w:sz w:val="27"/>
          <w:szCs w:val="27"/>
        </w:rPr>
        <w:t>09.11</w:t>
      </w:r>
      <w:r w:rsidRPr="00ED469C">
        <w:rPr>
          <w:sz w:val="27"/>
          <w:szCs w:val="27"/>
        </w:rPr>
        <w:t>.202</w:t>
      </w:r>
      <w:r w:rsidRPr="00ED469C" w:rsidR="005B3A51">
        <w:rPr>
          <w:sz w:val="27"/>
          <w:szCs w:val="27"/>
        </w:rPr>
        <w:t>4</w:t>
      </w:r>
      <w:r w:rsidRPr="00ED469C">
        <w:rPr>
          <w:sz w:val="27"/>
          <w:szCs w:val="27"/>
        </w:rPr>
        <w:t xml:space="preserve"> г. </w:t>
      </w:r>
      <w:r w:rsidRPr="00ED469C" w:rsidR="005B3A51">
        <w:rPr>
          <w:sz w:val="27"/>
          <w:szCs w:val="27"/>
        </w:rPr>
        <w:t xml:space="preserve">согласно которому основанием для направления на медицинское освидетельствование </w:t>
      </w:r>
      <w:r w:rsidRPr="00ED469C" w:rsidR="007D6773">
        <w:rPr>
          <w:sz w:val="27"/>
          <w:szCs w:val="27"/>
        </w:rPr>
        <w:t>Сайханова А.В.</w:t>
      </w:r>
      <w:r w:rsidRPr="00ED469C" w:rsidR="005B3A51">
        <w:rPr>
          <w:sz w:val="27"/>
          <w:szCs w:val="27"/>
        </w:rPr>
        <w:t xml:space="preserve"> послужил</w:t>
      </w:r>
      <w:r w:rsidRPr="00ED469C" w:rsidR="00D21520">
        <w:rPr>
          <w:sz w:val="27"/>
          <w:szCs w:val="27"/>
        </w:rPr>
        <w:t xml:space="preserve"> отказа от прохождения освидетельствования на состояние алкогольного опьянения, </w:t>
      </w:r>
      <w:r w:rsidRPr="00ED469C" w:rsidR="005B3A51">
        <w:rPr>
          <w:sz w:val="27"/>
          <w:szCs w:val="27"/>
        </w:rPr>
        <w:t xml:space="preserve">пройти медицинское освидетельствование </w:t>
      </w:r>
      <w:r w:rsidRPr="00ED469C" w:rsidR="007D6773">
        <w:rPr>
          <w:sz w:val="27"/>
          <w:szCs w:val="27"/>
        </w:rPr>
        <w:t>Сайханов А.В.</w:t>
      </w:r>
      <w:r w:rsidRPr="00ED469C" w:rsidR="00D21520">
        <w:rPr>
          <w:sz w:val="27"/>
          <w:szCs w:val="27"/>
        </w:rPr>
        <w:t xml:space="preserve"> отказался</w:t>
      </w:r>
      <w:r w:rsidRPr="00ED469C">
        <w:rPr>
          <w:sz w:val="27"/>
          <w:szCs w:val="27"/>
        </w:rPr>
        <w:t xml:space="preserve">; </w:t>
      </w:r>
      <w:r w:rsidRPr="00ED469C" w:rsidR="00D21520">
        <w:rPr>
          <w:sz w:val="27"/>
          <w:szCs w:val="27"/>
        </w:rPr>
        <w:t>копию сообщения старшего оперативного дежурного ДЧ ОМВД России по г. Когалыму от 09.11.2024; копию заявления Баширова Р.Н. на имя начальника ОМВД России по г. Когалыму от 09.11.2024; копию постановления</w:t>
      </w:r>
      <w:r w:rsidRPr="00ED469C" w:rsidR="0069282F">
        <w:rPr>
          <w:sz w:val="27"/>
          <w:szCs w:val="27"/>
        </w:rPr>
        <w:t xml:space="preserve"> о возбуждении уголовного дела </w:t>
      </w:r>
      <w:r w:rsidRPr="00ED469C" w:rsidR="00D21520">
        <w:rPr>
          <w:sz w:val="27"/>
          <w:szCs w:val="27"/>
        </w:rPr>
        <w:t>и принятия его к производству от 09.11.2024;</w:t>
      </w:r>
      <w:r w:rsidRPr="00ED469C" w:rsidR="00197410">
        <w:rPr>
          <w:sz w:val="27"/>
          <w:szCs w:val="27"/>
        </w:rPr>
        <w:t xml:space="preserve"> </w:t>
      </w:r>
      <w:r w:rsidRPr="00ED469C" w:rsidR="00D21520">
        <w:rPr>
          <w:sz w:val="27"/>
          <w:szCs w:val="27"/>
        </w:rPr>
        <w:t>копию рапорта ст.ИДПС ГИБДД ОМВД России по г. Когалыму от 09.11.2024 г.; письменное объяснения Б</w:t>
      </w:r>
      <w:r w:rsidR="00E60319">
        <w:rPr>
          <w:sz w:val="27"/>
          <w:szCs w:val="27"/>
        </w:rPr>
        <w:t>.</w:t>
      </w:r>
      <w:r w:rsidRPr="00ED469C" w:rsidR="00D21520">
        <w:rPr>
          <w:sz w:val="27"/>
          <w:szCs w:val="27"/>
        </w:rPr>
        <w:t>Р.И. от 10.11.2024; копию письменного объяснения Сайханова А.В. от 09.11.2024; копию письменного объяснения Б</w:t>
      </w:r>
      <w:r w:rsidR="00E60319">
        <w:rPr>
          <w:sz w:val="27"/>
          <w:szCs w:val="27"/>
        </w:rPr>
        <w:t>.</w:t>
      </w:r>
      <w:r w:rsidRPr="00ED469C" w:rsidR="00D21520">
        <w:rPr>
          <w:sz w:val="27"/>
          <w:szCs w:val="27"/>
        </w:rPr>
        <w:t xml:space="preserve"> А.Р. от 09.11.2024; письменное объяснение Б</w:t>
      </w:r>
      <w:r w:rsidR="00E60319">
        <w:rPr>
          <w:sz w:val="27"/>
          <w:szCs w:val="27"/>
        </w:rPr>
        <w:t>.</w:t>
      </w:r>
      <w:r w:rsidRPr="00ED469C" w:rsidR="00D21520">
        <w:rPr>
          <w:sz w:val="27"/>
          <w:szCs w:val="27"/>
        </w:rPr>
        <w:t>Р.Н. от 10.11.2024; письменное объяснение Г</w:t>
      </w:r>
      <w:r w:rsidR="00E60319">
        <w:rPr>
          <w:sz w:val="27"/>
          <w:szCs w:val="27"/>
        </w:rPr>
        <w:t>.</w:t>
      </w:r>
      <w:r w:rsidRPr="00ED469C" w:rsidR="00D21520">
        <w:rPr>
          <w:sz w:val="27"/>
          <w:szCs w:val="27"/>
        </w:rPr>
        <w:t xml:space="preserve"> Б.Г. от 10.11.2024; копию водительского </w:t>
      </w:r>
      <w:r w:rsidRPr="00ED469C" w:rsidR="0069282F">
        <w:rPr>
          <w:sz w:val="27"/>
          <w:szCs w:val="27"/>
        </w:rPr>
        <w:t>удостоверения</w:t>
      </w:r>
      <w:r w:rsidRPr="00ED469C" w:rsidR="00D21520">
        <w:rPr>
          <w:sz w:val="27"/>
          <w:szCs w:val="27"/>
        </w:rPr>
        <w:t xml:space="preserve"> н</w:t>
      </w:r>
      <w:r w:rsidRPr="00ED469C" w:rsidR="00197410">
        <w:rPr>
          <w:sz w:val="27"/>
          <w:szCs w:val="27"/>
        </w:rPr>
        <w:t>а</w:t>
      </w:r>
      <w:r w:rsidRPr="00ED469C" w:rsidR="00D21520">
        <w:rPr>
          <w:sz w:val="27"/>
          <w:szCs w:val="27"/>
        </w:rPr>
        <w:t xml:space="preserve"> имя Сайханова А.В.;</w:t>
      </w:r>
      <w:r w:rsidRPr="00ED469C" w:rsidR="0069282F">
        <w:rPr>
          <w:sz w:val="27"/>
          <w:szCs w:val="27"/>
        </w:rPr>
        <w:t xml:space="preserve"> копию схемы места ДТП от 09.11.2024; копию извещения о поступлении (обращении) в БУ «Когалымского городская больница» пациента, в отношении которого имеются достаточные основании полагать, что вред его здоровью причинен в результате противоправных действий №282 от 09.11.2024; копию постановления по делу об административном правонарушении от 09.11.2024; копию протокола 86 ХМ 387893 об административном правонарушении от 09.11.2024; копию протокола 86 ХМ 387892 об административном правонарушении от 09.11.2024; рапорт ИДПС ОВ ДПС ГИБДД ОМВД России по г. Когалыму от 10.09.2024, который содержит сведения, аналогичные протоколу об административном правонарушении; </w:t>
      </w:r>
      <w:r w:rsidRPr="00ED469C" w:rsidR="00806A05">
        <w:rPr>
          <w:sz w:val="27"/>
          <w:szCs w:val="27"/>
        </w:rPr>
        <w:t>справку</w:t>
      </w:r>
      <w:r w:rsidRPr="00ED469C" w:rsidR="005C480C">
        <w:rPr>
          <w:sz w:val="27"/>
          <w:szCs w:val="27"/>
        </w:rPr>
        <w:t xml:space="preserve"> старшего</w:t>
      </w:r>
      <w:r w:rsidRPr="00ED469C" w:rsidR="00806A05">
        <w:rPr>
          <w:sz w:val="27"/>
          <w:szCs w:val="27"/>
        </w:rPr>
        <w:t xml:space="preserve"> инспектора</w:t>
      </w:r>
      <w:r w:rsidRPr="00ED469C" w:rsidR="005C480C">
        <w:rPr>
          <w:sz w:val="27"/>
          <w:szCs w:val="27"/>
        </w:rPr>
        <w:t xml:space="preserve"> Отделения </w:t>
      </w:r>
      <w:r w:rsidRPr="00ED469C" w:rsidR="00806A05">
        <w:rPr>
          <w:sz w:val="27"/>
          <w:szCs w:val="27"/>
        </w:rPr>
        <w:t xml:space="preserve">по ИАЗ ОГИБДД из которой следует, что по данным базы «ФИС ГИБДД-М» </w:t>
      </w:r>
      <w:r w:rsidRPr="00ED469C" w:rsidR="007D6773">
        <w:rPr>
          <w:sz w:val="27"/>
          <w:szCs w:val="27"/>
        </w:rPr>
        <w:t>Сайханов А.В.</w:t>
      </w:r>
      <w:r w:rsidRPr="00ED469C" w:rsidR="00806A05">
        <w:rPr>
          <w:sz w:val="27"/>
          <w:szCs w:val="27"/>
        </w:rPr>
        <w:t xml:space="preserve">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</w:t>
      </w:r>
      <w:r w:rsidRPr="00ED469C" w:rsidR="0069282F">
        <w:rPr>
          <w:sz w:val="27"/>
          <w:szCs w:val="27"/>
        </w:rPr>
        <w:t>головного дела отсутствуют</w:t>
      </w:r>
      <w:r w:rsidRPr="00ED469C" w:rsidR="00806A05">
        <w:rPr>
          <w:sz w:val="27"/>
          <w:szCs w:val="27"/>
        </w:rPr>
        <w:t xml:space="preserve">; </w:t>
      </w:r>
      <w:r w:rsidRPr="00ED469C" w:rsidR="005C480C">
        <w:rPr>
          <w:sz w:val="27"/>
          <w:szCs w:val="27"/>
        </w:rPr>
        <w:t xml:space="preserve">рапорт </w:t>
      </w:r>
      <w:r w:rsidRPr="00ED469C" w:rsidR="0069282F">
        <w:rPr>
          <w:sz w:val="27"/>
          <w:szCs w:val="27"/>
        </w:rPr>
        <w:t xml:space="preserve">ст. </w:t>
      </w:r>
      <w:r w:rsidRPr="00ED469C" w:rsidR="005C480C">
        <w:rPr>
          <w:sz w:val="27"/>
          <w:szCs w:val="27"/>
        </w:rPr>
        <w:t xml:space="preserve">ИДПС ОВ ДПС ГИБДД </w:t>
      </w:r>
      <w:r w:rsidRPr="00ED469C" w:rsidR="0069282F">
        <w:rPr>
          <w:sz w:val="27"/>
          <w:szCs w:val="27"/>
        </w:rPr>
        <w:t>ОМВД России по г. Когалыму от 08.12.2024</w:t>
      </w:r>
      <w:r w:rsidRPr="00ED469C" w:rsidR="005C480C">
        <w:rPr>
          <w:sz w:val="27"/>
          <w:szCs w:val="27"/>
        </w:rPr>
        <w:t xml:space="preserve">; </w:t>
      </w:r>
      <w:r w:rsidRPr="00ED469C" w:rsidR="0069282F">
        <w:rPr>
          <w:sz w:val="27"/>
          <w:szCs w:val="27"/>
        </w:rPr>
        <w:t xml:space="preserve">рапорт ст. ИДПС ОВ ДПС ГИБДД ОМВД России по г. Когалыму от 03.12.2024; </w:t>
      </w:r>
      <w:r w:rsidRPr="00ED469C" w:rsidR="000634E4">
        <w:rPr>
          <w:sz w:val="27"/>
          <w:szCs w:val="27"/>
        </w:rPr>
        <w:t xml:space="preserve">сведения административной практики в отношении </w:t>
      </w:r>
      <w:r w:rsidRPr="00ED469C" w:rsidR="007D6773">
        <w:rPr>
          <w:sz w:val="27"/>
          <w:szCs w:val="27"/>
        </w:rPr>
        <w:t>Сайханова А.В.</w:t>
      </w:r>
      <w:r w:rsidRPr="00ED469C" w:rsidR="000634E4">
        <w:rPr>
          <w:sz w:val="27"/>
          <w:szCs w:val="27"/>
        </w:rPr>
        <w:t xml:space="preserve">; </w:t>
      </w:r>
      <w:r w:rsidRPr="00ED469C" w:rsidR="0069282F">
        <w:rPr>
          <w:sz w:val="27"/>
          <w:szCs w:val="27"/>
        </w:rPr>
        <w:t>сопроводительное письмо о направлении копии протокола 86НП031341</w:t>
      </w:r>
      <w:r w:rsidRPr="00ED469C" w:rsidR="00197410">
        <w:rPr>
          <w:sz w:val="27"/>
          <w:szCs w:val="27"/>
        </w:rPr>
        <w:t>; в</w:t>
      </w:r>
      <w:r w:rsidRPr="00ED469C" w:rsidR="00E97C13">
        <w:rPr>
          <w:sz w:val="27"/>
          <w:szCs w:val="27"/>
        </w:rPr>
        <w:t>идеозапись,</w:t>
      </w:r>
      <w:r w:rsidRPr="00ED469C">
        <w:rPr>
          <w:sz w:val="27"/>
          <w:szCs w:val="27"/>
        </w:rPr>
        <w:t xml:space="preserve"> приходит к следующему.</w:t>
      </w:r>
    </w:p>
    <w:p w:rsidR="00C83ADF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Указанные протоколы составлены в соответствии с требованиями КоАП РФ. Действия </w:t>
      </w:r>
      <w:r w:rsidRPr="00ED469C" w:rsidR="007D6773">
        <w:rPr>
          <w:sz w:val="27"/>
          <w:szCs w:val="27"/>
        </w:rPr>
        <w:t>Сайханова А.В.</w:t>
      </w:r>
      <w:r w:rsidRPr="00ED469C">
        <w:rPr>
          <w:sz w:val="27"/>
          <w:szCs w:val="27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85070B" w:rsidRPr="0000431F" w:rsidP="00C83ADF">
      <w:pPr>
        <w:ind w:firstLine="709"/>
        <w:jc w:val="both"/>
        <w:rPr>
          <w:sz w:val="27"/>
          <w:szCs w:val="27"/>
        </w:rPr>
      </w:pPr>
      <w:r w:rsidRPr="0000431F">
        <w:rPr>
          <w:sz w:val="27"/>
          <w:szCs w:val="27"/>
        </w:rPr>
        <w:t>Как установлено мировым судьей, основание для направления Сайханова А.В. на медицинское освидетельствование на состояние опьянения не было подчеркнуто ст. ИДПС ОГИБДД ОМВД России по г. Когалыму И</w:t>
      </w:r>
      <w:r w:rsidR="00E60319">
        <w:rPr>
          <w:sz w:val="27"/>
          <w:szCs w:val="27"/>
        </w:rPr>
        <w:t>.</w:t>
      </w:r>
      <w:r w:rsidRPr="0000431F">
        <w:rPr>
          <w:sz w:val="27"/>
          <w:szCs w:val="27"/>
        </w:rPr>
        <w:t xml:space="preserve"> И.Р., при составлении протокола о направлении на медицинское освидетельствование, а фактическим основанием явился отказ от прохождения освидетельствования на состояние алкогольного опьянения. Изменения в протокол в виде подчеркивания </w:t>
      </w:r>
      <w:r w:rsidRPr="0000431F">
        <w:rPr>
          <w:sz w:val="27"/>
          <w:szCs w:val="27"/>
        </w:rPr>
        <w:t>основания для направления Сайханова А.В. на медицинское освидетельствование были внесены в п</w:t>
      </w:r>
      <w:r w:rsidRPr="0000431F" w:rsidR="006F5E77">
        <w:rPr>
          <w:sz w:val="27"/>
          <w:szCs w:val="27"/>
        </w:rPr>
        <w:t>р</w:t>
      </w:r>
      <w:r w:rsidRPr="0000431F">
        <w:rPr>
          <w:sz w:val="27"/>
          <w:szCs w:val="27"/>
        </w:rPr>
        <w:t>исут</w:t>
      </w:r>
      <w:r w:rsidRPr="0000431F" w:rsidR="006F5E77">
        <w:rPr>
          <w:sz w:val="27"/>
          <w:szCs w:val="27"/>
        </w:rPr>
        <w:t>ст</w:t>
      </w:r>
      <w:r w:rsidRPr="0000431F">
        <w:rPr>
          <w:sz w:val="27"/>
          <w:szCs w:val="27"/>
        </w:rPr>
        <w:t>вии Сайханова А.В. под видеозапись 08.12.2024 года.</w:t>
      </w:r>
    </w:p>
    <w:p w:rsidR="00C83ADF" w:rsidRPr="0000431F" w:rsidP="00C83ADF">
      <w:pPr>
        <w:ind w:firstLine="709"/>
        <w:jc w:val="both"/>
        <w:rPr>
          <w:sz w:val="27"/>
          <w:szCs w:val="27"/>
        </w:rPr>
      </w:pPr>
      <w:r w:rsidRPr="0000431F">
        <w:rPr>
          <w:sz w:val="27"/>
          <w:szCs w:val="27"/>
          <w:lang w:val="en-US"/>
        </w:rPr>
        <w:t>C</w:t>
      </w:r>
      <w:r w:rsidRPr="0000431F">
        <w:rPr>
          <w:sz w:val="27"/>
          <w:szCs w:val="27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C83ADF" w:rsidRPr="0000431F" w:rsidP="00C83ADF">
      <w:pPr>
        <w:ind w:firstLine="709"/>
        <w:jc w:val="both"/>
        <w:rPr>
          <w:sz w:val="27"/>
          <w:szCs w:val="27"/>
        </w:rPr>
      </w:pPr>
      <w:r w:rsidRPr="0000431F">
        <w:rPr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C83ADF" w:rsidRPr="0000431F" w:rsidP="00C83ADF">
      <w:pPr>
        <w:ind w:firstLine="709"/>
        <w:jc w:val="both"/>
        <w:rPr>
          <w:sz w:val="27"/>
          <w:szCs w:val="27"/>
        </w:rPr>
      </w:pPr>
      <w:r w:rsidRPr="0000431F">
        <w:rPr>
          <w:sz w:val="27"/>
          <w:szCs w:val="27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C83ADF" w:rsidRPr="0000431F" w:rsidP="00C83ADF">
      <w:pPr>
        <w:ind w:firstLine="709"/>
        <w:jc w:val="both"/>
        <w:rPr>
          <w:sz w:val="27"/>
          <w:szCs w:val="27"/>
        </w:rPr>
      </w:pPr>
      <w:r w:rsidRPr="0000431F">
        <w:rPr>
          <w:rFonts w:eastAsiaTheme="minorHAnsi"/>
          <w:sz w:val="27"/>
          <w:szCs w:val="27"/>
          <w:lang w:eastAsia="en-US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00431F">
          <w:rPr>
            <w:rFonts w:eastAsiaTheme="minorHAnsi"/>
            <w:sz w:val="27"/>
            <w:szCs w:val="27"/>
            <w:lang w:eastAsia="en-US"/>
          </w:rPr>
          <w:t>направление</w:t>
        </w:r>
      </w:hyperlink>
      <w:r w:rsidRPr="0000431F">
        <w:rPr>
          <w:rFonts w:eastAsiaTheme="minorHAnsi"/>
          <w:sz w:val="27"/>
          <w:szCs w:val="27"/>
          <w:lang w:eastAsia="en-US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00431F" w:rsidP="00E97C13">
      <w:pPr>
        <w:ind w:firstLine="709"/>
        <w:jc w:val="both"/>
        <w:rPr>
          <w:sz w:val="27"/>
          <w:szCs w:val="27"/>
        </w:rPr>
      </w:pPr>
      <w:r w:rsidRPr="0000431F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00431F" w:rsidR="007D6773">
        <w:rPr>
          <w:sz w:val="27"/>
          <w:szCs w:val="27"/>
        </w:rPr>
        <w:t>Сайханов А.В.</w:t>
      </w:r>
      <w:r w:rsidRPr="0000431F">
        <w:rPr>
          <w:sz w:val="27"/>
          <w:szCs w:val="27"/>
        </w:rPr>
        <w:t xml:space="preserve"> находился в состоянии опьянения, явилось</w:t>
      </w:r>
      <w:r w:rsidRPr="0000431F" w:rsidR="005C480C">
        <w:rPr>
          <w:sz w:val="27"/>
          <w:szCs w:val="27"/>
        </w:rPr>
        <w:t xml:space="preserve"> </w:t>
      </w:r>
      <w:r w:rsidRPr="0000431F" w:rsidR="00E97C13">
        <w:rPr>
          <w:sz w:val="27"/>
          <w:szCs w:val="27"/>
        </w:rPr>
        <w:t>запах алкоголя изо рта, неустойчивость позы, нарушение речи, резкое изменение окраски кожных покровов лица</w:t>
      </w:r>
      <w:r w:rsidRPr="0000431F" w:rsidR="000634E4">
        <w:rPr>
          <w:sz w:val="27"/>
          <w:szCs w:val="27"/>
        </w:rPr>
        <w:t>, поведение не соответствующее обстановке</w:t>
      </w:r>
      <w:r w:rsidRPr="0000431F" w:rsidR="00806A05">
        <w:rPr>
          <w:sz w:val="27"/>
          <w:szCs w:val="27"/>
        </w:rPr>
        <w:t xml:space="preserve">, </w:t>
      </w:r>
      <w:r w:rsidRPr="0000431F">
        <w:rPr>
          <w:sz w:val="27"/>
          <w:szCs w:val="27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ED469C" w:rsidP="00975C2E">
      <w:pPr>
        <w:ind w:firstLine="709"/>
        <w:jc w:val="both"/>
        <w:rPr>
          <w:sz w:val="27"/>
          <w:szCs w:val="27"/>
        </w:rPr>
      </w:pPr>
      <w:r w:rsidRPr="0000431F">
        <w:rPr>
          <w:sz w:val="27"/>
          <w:szCs w:val="27"/>
        </w:rPr>
        <w:t xml:space="preserve">Из представленной видеозаписи следует, </w:t>
      </w:r>
      <w:r w:rsidRPr="0000431F" w:rsidR="00E851F7">
        <w:rPr>
          <w:sz w:val="27"/>
          <w:szCs w:val="27"/>
        </w:rPr>
        <w:t xml:space="preserve">что </w:t>
      </w:r>
      <w:r w:rsidRPr="0000431F">
        <w:rPr>
          <w:sz w:val="27"/>
          <w:szCs w:val="27"/>
        </w:rPr>
        <w:t xml:space="preserve">от прохождения медицинского освидетельствования на состояние опьянения </w:t>
      </w:r>
      <w:r w:rsidRPr="0000431F" w:rsidR="007D6773">
        <w:rPr>
          <w:sz w:val="27"/>
          <w:szCs w:val="27"/>
        </w:rPr>
        <w:t>Сайханов А.В.</w:t>
      </w:r>
      <w:r w:rsidRPr="0000431F">
        <w:rPr>
          <w:sz w:val="27"/>
          <w:szCs w:val="27"/>
        </w:rPr>
        <w:t xml:space="preserve"> отказался. Направление водителя транспортного средства </w:t>
      </w:r>
      <w:r w:rsidRPr="0000431F" w:rsidR="007D6773">
        <w:rPr>
          <w:sz w:val="27"/>
          <w:szCs w:val="27"/>
        </w:rPr>
        <w:t>Сайханова А.В.</w:t>
      </w:r>
      <w:r w:rsidRPr="0000431F">
        <w:rPr>
          <w:sz w:val="27"/>
          <w:szCs w:val="27"/>
        </w:rPr>
        <w:t xml:space="preserve"> на </w:t>
      </w:r>
      <w:r w:rsidRPr="00ED469C">
        <w:rPr>
          <w:sz w:val="27"/>
          <w:szCs w:val="27"/>
        </w:rPr>
        <w:t xml:space="preserve">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Вместе с тем, </w:t>
      </w:r>
      <w:r w:rsidRPr="00ED469C" w:rsidR="007D6773">
        <w:rPr>
          <w:sz w:val="27"/>
          <w:szCs w:val="27"/>
        </w:rPr>
        <w:t>Сайханов А.В.</w:t>
      </w:r>
      <w:r w:rsidRPr="00ED469C">
        <w:rPr>
          <w:sz w:val="27"/>
          <w:szCs w:val="27"/>
        </w:rPr>
        <w:t xml:space="preserve"> не выполнил законное требование уполномоченного </w:t>
      </w:r>
      <w:hyperlink r:id="rId6" w:history="1">
        <w:r w:rsidRPr="00ED469C">
          <w:rPr>
            <w:sz w:val="27"/>
            <w:szCs w:val="27"/>
          </w:rPr>
          <w:t>должностного лица</w:t>
        </w:r>
      </w:hyperlink>
      <w:r w:rsidRPr="00ED469C">
        <w:rPr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7" w:history="1">
        <w:r w:rsidRPr="00ED469C">
          <w:rPr>
            <w:sz w:val="27"/>
            <w:szCs w:val="27"/>
          </w:rPr>
          <w:t>требования</w:t>
        </w:r>
      </w:hyperlink>
      <w:r w:rsidRPr="00ED469C">
        <w:rPr>
          <w:sz w:val="27"/>
          <w:szCs w:val="27"/>
        </w:rPr>
        <w:t xml:space="preserve"> уполномоченного </w:t>
      </w:r>
      <w:hyperlink r:id="rId6" w:history="1">
        <w:r w:rsidRPr="00ED469C">
          <w:rPr>
            <w:sz w:val="27"/>
            <w:szCs w:val="27"/>
          </w:rPr>
          <w:t>должностного лица</w:t>
        </w:r>
      </w:hyperlink>
      <w:r w:rsidRPr="00ED469C">
        <w:rPr>
          <w:sz w:val="27"/>
          <w:szCs w:val="27"/>
        </w:rPr>
        <w:t xml:space="preserve"> о прохождении </w:t>
      </w:r>
      <w:hyperlink r:id="rId8" w:history="1">
        <w:r w:rsidRPr="00ED469C">
          <w:rPr>
            <w:sz w:val="27"/>
            <w:szCs w:val="27"/>
          </w:rPr>
          <w:t>медицинского освидетельствования</w:t>
        </w:r>
      </w:hyperlink>
      <w:r w:rsidRPr="00ED469C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9" w:history="1">
        <w:r w:rsidRPr="00ED469C">
          <w:rPr>
            <w:sz w:val="27"/>
            <w:szCs w:val="27"/>
          </w:rPr>
          <w:t>уголовно наказуемого</w:t>
        </w:r>
      </w:hyperlink>
      <w:r w:rsidRPr="00ED469C">
        <w:rPr>
          <w:sz w:val="27"/>
          <w:szCs w:val="27"/>
        </w:rPr>
        <w:t xml:space="preserve"> деяния.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Факт совершения </w:t>
      </w:r>
      <w:r w:rsidRPr="00ED469C" w:rsidR="007D6773">
        <w:rPr>
          <w:sz w:val="27"/>
          <w:szCs w:val="27"/>
        </w:rPr>
        <w:t>Сайхановым А.В.</w:t>
      </w:r>
      <w:r w:rsidRPr="00ED469C" w:rsidR="000634E4">
        <w:rPr>
          <w:sz w:val="27"/>
          <w:szCs w:val="27"/>
        </w:rPr>
        <w:t xml:space="preserve"> </w:t>
      </w:r>
      <w:r w:rsidRPr="00ED469C">
        <w:rPr>
          <w:sz w:val="27"/>
          <w:szCs w:val="27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Обстоятельств, исключающих производство по делу, не имеется.</w:t>
      </w:r>
    </w:p>
    <w:p w:rsidR="00DD4907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Довод Сайханова А.В. о том, что </w:t>
      </w:r>
      <w:r w:rsidRPr="00ED469C">
        <w:rPr>
          <w:sz w:val="27"/>
          <w:szCs w:val="27"/>
        </w:rPr>
        <w:t>от медицинского освидетельствования он не отказывался, опровергаются представленными материалами дела, в частности представленной видеозаписью, из которой усматривается, что Сайханов А.В. пройти медиц</w:t>
      </w:r>
      <w:r w:rsidRPr="00ED469C" w:rsidR="00ED469C">
        <w:rPr>
          <w:sz w:val="27"/>
          <w:szCs w:val="27"/>
        </w:rPr>
        <w:t>инс</w:t>
      </w:r>
      <w:r w:rsidRPr="00ED469C">
        <w:rPr>
          <w:sz w:val="27"/>
          <w:szCs w:val="27"/>
        </w:rPr>
        <w:t>к</w:t>
      </w:r>
      <w:r w:rsidRPr="00ED469C" w:rsidR="00ED469C">
        <w:rPr>
          <w:sz w:val="27"/>
          <w:szCs w:val="27"/>
        </w:rPr>
        <w:t>о</w:t>
      </w:r>
      <w:r w:rsidRPr="00ED469C">
        <w:rPr>
          <w:sz w:val="27"/>
          <w:szCs w:val="27"/>
        </w:rPr>
        <w:t xml:space="preserve">е </w:t>
      </w:r>
      <w:r w:rsidRPr="00ED469C" w:rsidR="00ED469C">
        <w:rPr>
          <w:sz w:val="27"/>
          <w:szCs w:val="27"/>
        </w:rPr>
        <w:t>освидетельствование</w:t>
      </w:r>
      <w:r w:rsidRPr="00ED469C">
        <w:rPr>
          <w:sz w:val="27"/>
          <w:szCs w:val="27"/>
        </w:rPr>
        <w:t xml:space="preserve"> отказался.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Действия </w:t>
      </w:r>
      <w:r w:rsidRPr="00ED469C" w:rsidR="007D6773">
        <w:rPr>
          <w:sz w:val="27"/>
          <w:szCs w:val="27"/>
        </w:rPr>
        <w:t>Сайханова А.В.</w:t>
      </w:r>
      <w:r w:rsidRPr="00ED469C">
        <w:rPr>
          <w:sz w:val="27"/>
          <w:szCs w:val="27"/>
        </w:rPr>
        <w:t xml:space="preserve"> правильно квалифицированы по ч. 1 ст. 12.26 КоАП РФ.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ED469C" w:rsidR="007D6773">
        <w:rPr>
          <w:sz w:val="27"/>
          <w:szCs w:val="27"/>
        </w:rPr>
        <w:t>Сайханова А.В.</w:t>
      </w:r>
      <w:r w:rsidRPr="00ED469C">
        <w:rPr>
          <w:sz w:val="27"/>
          <w:szCs w:val="27"/>
        </w:rPr>
        <w:t>, предусмотренных ст. 4.2 КоАП РФ, мировым судьей не установлено.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Руководствуясь ст. ст. 29.10, 29.11 КоАП РФ, мировой судья,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</w:p>
    <w:p w:rsidR="00C83ADF" w:rsidRPr="00ED469C" w:rsidP="00C83ADF">
      <w:pPr>
        <w:ind w:firstLine="709"/>
        <w:jc w:val="center"/>
        <w:rPr>
          <w:sz w:val="27"/>
          <w:szCs w:val="27"/>
        </w:rPr>
      </w:pPr>
      <w:r w:rsidRPr="00ED469C">
        <w:rPr>
          <w:bCs/>
          <w:sz w:val="27"/>
          <w:szCs w:val="27"/>
        </w:rPr>
        <w:t>ПОСТАНОВИЛ: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Сайханова Адлана Валидовича </w:t>
      </w:r>
      <w:r w:rsidRPr="00ED469C" w:rsidR="00F839E8">
        <w:rPr>
          <w:sz w:val="27"/>
          <w:szCs w:val="27"/>
        </w:rPr>
        <w:t>признать виновным в совершении право</w:t>
      </w:r>
      <w:r w:rsidRPr="00ED469C">
        <w:rPr>
          <w:sz w:val="27"/>
          <w:szCs w:val="27"/>
        </w:rPr>
        <w:t>нарушения, предусмотренного ч. 1</w:t>
      </w:r>
      <w:r w:rsidRPr="00ED469C" w:rsidR="00F839E8">
        <w:rPr>
          <w:sz w:val="27"/>
          <w:szCs w:val="27"/>
        </w:rPr>
        <w:t xml:space="preserve"> ст. 12.26 КоАП РФ </w:t>
      </w:r>
      <w:r w:rsidRPr="00ED469C">
        <w:rPr>
          <w:sz w:val="27"/>
          <w:szCs w:val="27"/>
        </w:rPr>
        <w:t>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На основании ч. 1 ст. 32.2 КоАП РФ </w:t>
      </w:r>
      <w:r w:rsidRPr="00ED469C">
        <w:rPr>
          <w:rFonts w:eastAsiaTheme="minorHAns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D469C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ED469C">
        <w:rPr>
          <w:rFonts w:eastAsiaTheme="minorHAnsi"/>
          <w:sz w:val="27"/>
          <w:szCs w:val="27"/>
          <w:lang w:eastAsia="en-US"/>
        </w:rPr>
        <w:t xml:space="preserve">, </w:t>
      </w:r>
      <w:hyperlink w:anchor="sub_302013" w:history="1">
        <w:r w:rsidRPr="00ED469C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ED469C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1" w:history="1">
        <w:r w:rsidRPr="00ED469C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1.3-1</w:t>
        </w:r>
      </w:hyperlink>
      <w:r w:rsidRPr="00ED469C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2" w:history="1">
        <w:r w:rsidRPr="00ED469C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1.3-2</w:t>
        </w:r>
      </w:hyperlink>
      <w:r w:rsidRPr="00ED469C">
        <w:rPr>
          <w:rFonts w:eastAsiaTheme="minorHAnsi"/>
          <w:sz w:val="27"/>
          <w:szCs w:val="27"/>
          <w:lang w:eastAsia="en-US"/>
        </w:rPr>
        <w:t xml:space="preserve"> и </w:t>
      </w:r>
      <w:hyperlink w:anchor="sub_302014" w:history="1">
        <w:r w:rsidRPr="00ED469C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ED469C">
        <w:rPr>
          <w:rFonts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D469C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ED469C">
        <w:rPr>
          <w:rFonts w:eastAsiaTheme="minorHAnsi"/>
          <w:sz w:val="27"/>
          <w:szCs w:val="27"/>
          <w:lang w:eastAsia="en-US"/>
        </w:rPr>
        <w:t xml:space="preserve"> настоящего Кодекса.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ED469C" w:rsidR="005B3A51">
        <w:rPr>
          <w:sz w:val="27"/>
          <w:szCs w:val="27"/>
        </w:rPr>
        <w:t>4</w:t>
      </w:r>
      <w:r w:rsidRPr="00ED469C">
        <w:rPr>
          <w:sz w:val="27"/>
          <w:szCs w:val="27"/>
        </w:rPr>
        <w:t>054000</w:t>
      </w:r>
      <w:r w:rsidRPr="00ED469C" w:rsidR="007D6773">
        <w:rPr>
          <w:sz w:val="27"/>
          <w:szCs w:val="27"/>
        </w:rPr>
        <w:t>5347</w:t>
      </w:r>
      <w:r w:rsidRPr="00ED469C">
        <w:rPr>
          <w:sz w:val="27"/>
          <w:szCs w:val="27"/>
        </w:rPr>
        <w:t>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Исполнение данного постановления возложить на ОГИБДД ОМВД России по городу Когалыму (пр</w:t>
      </w:r>
      <w:r w:rsidRPr="00ED469C">
        <w:rPr>
          <w:sz w:val="27"/>
          <w:szCs w:val="27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ED469C" w:rsidP="00C83ADF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Вещественное доказательство по делу DVD-диск</w:t>
      </w:r>
      <w:r w:rsidRPr="00ED469C" w:rsidR="00ED469C">
        <w:rPr>
          <w:sz w:val="27"/>
          <w:szCs w:val="27"/>
        </w:rPr>
        <w:t>и</w:t>
      </w:r>
      <w:r w:rsidRPr="00ED469C">
        <w:rPr>
          <w:sz w:val="27"/>
          <w:szCs w:val="27"/>
        </w:rPr>
        <w:t xml:space="preserve"> хранить при материалах дела.</w:t>
      </w:r>
    </w:p>
    <w:p w:rsidR="00E715AC" w:rsidRPr="00ED469C" w:rsidP="00E715AC">
      <w:pPr>
        <w:ind w:firstLine="709"/>
        <w:jc w:val="both"/>
        <w:rPr>
          <w:sz w:val="27"/>
          <w:szCs w:val="27"/>
        </w:rPr>
      </w:pPr>
      <w:r w:rsidRPr="00ED469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D469C">
        <w:rPr>
          <w:bCs/>
          <w:sz w:val="27"/>
          <w:szCs w:val="27"/>
        </w:rPr>
        <w:t xml:space="preserve"> </w:t>
      </w:r>
      <w:r w:rsidRPr="00ED469C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ED469C" w:rsidR="00371344">
        <w:rPr>
          <w:sz w:val="27"/>
          <w:szCs w:val="27"/>
        </w:rPr>
        <w:t>ого округа – Югры в течение 10 дней</w:t>
      </w:r>
      <w:r w:rsidRPr="00ED469C">
        <w:rPr>
          <w:sz w:val="27"/>
          <w:szCs w:val="27"/>
        </w:rPr>
        <w:t xml:space="preserve"> со дня вручения, получения копии постановления.          </w:t>
      </w:r>
    </w:p>
    <w:p w:rsidR="00E715AC" w:rsidRPr="00ED469C" w:rsidP="00E715AC">
      <w:pPr>
        <w:ind w:firstLine="709"/>
        <w:jc w:val="both"/>
        <w:rPr>
          <w:sz w:val="27"/>
          <w:szCs w:val="27"/>
        </w:rPr>
      </w:pPr>
    </w:p>
    <w:p w:rsidR="00197410" w:rsidRPr="00ED469C" w:rsidP="00E715AC">
      <w:pPr>
        <w:ind w:firstLine="709"/>
        <w:jc w:val="both"/>
        <w:rPr>
          <w:bCs/>
          <w:sz w:val="27"/>
          <w:szCs w:val="27"/>
        </w:rPr>
      </w:pPr>
      <w:r w:rsidRPr="00ED469C">
        <w:rPr>
          <w:sz w:val="27"/>
          <w:szCs w:val="27"/>
        </w:rPr>
        <w:t>Мировой с</w:t>
      </w:r>
      <w:r w:rsidRPr="00ED469C">
        <w:rPr>
          <w:bCs/>
          <w:sz w:val="27"/>
          <w:szCs w:val="27"/>
        </w:rPr>
        <w:t>удья</w:t>
      </w:r>
      <w:r w:rsidR="0000431F">
        <w:rPr>
          <w:bCs/>
          <w:sz w:val="27"/>
          <w:szCs w:val="27"/>
        </w:rPr>
        <w:t xml:space="preserve"> подпись </w:t>
      </w:r>
      <w:r w:rsidRPr="00ED469C" w:rsidR="00FF2163">
        <w:rPr>
          <w:bCs/>
          <w:sz w:val="27"/>
          <w:szCs w:val="27"/>
        </w:rPr>
        <w:tab/>
      </w:r>
      <w:r w:rsidRPr="00ED469C" w:rsidR="00FF2163">
        <w:rPr>
          <w:bCs/>
          <w:sz w:val="27"/>
          <w:szCs w:val="27"/>
        </w:rPr>
        <w:tab/>
      </w:r>
      <w:r w:rsidRPr="00ED469C" w:rsidR="00806A05">
        <w:rPr>
          <w:bCs/>
          <w:sz w:val="27"/>
          <w:szCs w:val="27"/>
        </w:rPr>
        <w:tab/>
      </w:r>
      <w:r w:rsidRPr="00ED469C" w:rsidR="00E97C13">
        <w:rPr>
          <w:bCs/>
          <w:sz w:val="27"/>
          <w:szCs w:val="27"/>
        </w:rPr>
        <w:tab/>
      </w:r>
      <w:r w:rsidRPr="00ED469C" w:rsidR="00C36EAA">
        <w:rPr>
          <w:bCs/>
          <w:sz w:val="27"/>
          <w:szCs w:val="27"/>
        </w:rPr>
        <w:tab/>
      </w:r>
      <w:r w:rsidRPr="00ED469C">
        <w:rPr>
          <w:bCs/>
          <w:sz w:val="27"/>
          <w:szCs w:val="27"/>
        </w:rPr>
        <w:t>Е.М. Филяева</w:t>
      </w:r>
    </w:p>
    <w:sectPr w:rsidSect="00E715AC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431F"/>
    <w:rsid w:val="0000722D"/>
    <w:rsid w:val="00045CAE"/>
    <w:rsid w:val="000549D8"/>
    <w:rsid w:val="000634E4"/>
    <w:rsid w:val="0006777B"/>
    <w:rsid w:val="000A1CF0"/>
    <w:rsid w:val="000B7D2A"/>
    <w:rsid w:val="000D076B"/>
    <w:rsid w:val="000E0228"/>
    <w:rsid w:val="000E415D"/>
    <w:rsid w:val="000E4F99"/>
    <w:rsid w:val="001406E5"/>
    <w:rsid w:val="001432D6"/>
    <w:rsid w:val="0019350E"/>
    <w:rsid w:val="00197410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902FE"/>
    <w:rsid w:val="002B1F52"/>
    <w:rsid w:val="002C41FF"/>
    <w:rsid w:val="002C50C0"/>
    <w:rsid w:val="002E0E25"/>
    <w:rsid w:val="002F2288"/>
    <w:rsid w:val="00300173"/>
    <w:rsid w:val="00316BE7"/>
    <w:rsid w:val="00325681"/>
    <w:rsid w:val="00331B9B"/>
    <w:rsid w:val="003447A1"/>
    <w:rsid w:val="0034692F"/>
    <w:rsid w:val="00346A60"/>
    <w:rsid w:val="00371344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4E52D9"/>
    <w:rsid w:val="00504CCF"/>
    <w:rsid w:val="005133C0"/>
    <w:rsid w:val="00522275"/>
    <w:rsid w:val="005634DE"/>
    <w:rsid w:val="00563D24"/>
    <w:rsid w:val="0056751C"/>
    <w:rsid w:val="0057588A"/>
    <w:rsid w:val="005846A4"/>
    <w:rsid w:val="005A7683"/>
    <w:rsid w:val="005B3A51"/>
    <w:rsid w:val="005B73AD"/>
    <w:rsid w:val="005C480C"/>
    <w:rsid w:val="005F0703"/>
    <w:rsid w:val="005F1DF0"/>
    <w:rsid w:val="006079DD"/>
    <w:rsid w:val="00616B31"/>
    <w:rsid w:val="0064798D"/>
    <w:rsid w:val="00653A3E"/>
    <w:rsid w:val="00661B0F"/>
    <w:rsid w:val="00662201"/>
    <w:rsid w:val="006729B1"/>
    <w:rsid w:val="00682EDA"/>
    <w:rsid w:val="0069282F"/>
    <w:rsid w:val="006A6F44"/>
    <w:rsid w:val="006B44A5"/>
    <w:rsid w:val="006C5C48"/>
    <w:rsid w:val="006C76DE"/>
    <w:rsid w:val="006F5E77"/>
    <w:rsid w:val="00702F6A"/>
    <w:rsid w:val="007155D2"/>
    <w:rsid w:val="007504E0"/>
    <w:rsid w:val="00757E37"/>
    <w:rsid w:val="007613DB"/>
    <w:rsid w:val="00763E54"/>
    <w:rsid w:val="007A5520"/>
    <w:rsid w:val="007B2EE1"/>
    <w:rsid w:val="007C1D93"/>
    <w:rsid w:val="007D6773"/>
    <w:rsid w:val="00806A05"/>
    <w:rsid w:val="00813202"/>
    <w:rsid w:val="0081714A"/>
    <w:rsid w:val="008247BB"/>
    <w:rsid w:val="00847421"/>
    <w:rsid w:val="0085070B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8492A"/>
    <w:rsid w:val="00AA7BDD"/>
    <w:rsid w:val="00AD1E5E"/>
    <w:rsid w:val="00AD5530"/>
    <w:rsid w:val="00B00490"/>
    <w:rsid w:val="00B04276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92B85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F6C9E"/>
    <w:rsid w:val="00D21520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D4907"/>
    <w:rsid w:val="00DE62F3"/>
    <w:rsid w:val="00DF4369"/>
    <w:rsid w:val="00DF711F"/>
    <w:rsid w:val="00E47AB6"/>
    <w:rsid w:val="00E50067"/>
    <w:rsid w:val="00E5280B"/>
    <w:rsid w:val="00E60319"/>
    <w:rsid w:val="00E65334"/>
    <w:rsid w:val="00E715AC"/>
    <w:rsid w:val="00E72300"/>
    <w:rsid w:val="00E7430F"/>
    <w:rsid w:val="00E7753F"/>
    <w:rsid w:val="00E851F7"/>
    <w:rsid w:val="00E96CA8"/>
    <w:rsid w:val="00E97C13"/>
    <w:rsid w:val="00EA3E9C"/>
    <w:rsid w:val="00EC216F"/>
    <w:rsid w:val="00ED469C"/>
    <w:rsid w:val="00EE37CA"/>
    <w:rsid w:val="00F36046"/>
    <w:rsid w:val="00F839E8"/>
    <w:rsid w:val="00F86128"/>
    <w:rsid w:val="00FA1AF7"/>
    <w:rsid w:val="00FB5092"/>
    <w:rsid w:val="00FC11EA"/>
    <w:rsid w:val="00FE1178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5770.100232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yperlink" Target="garantF1://10008000.2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D47A-D489-49CB-B7A5-F9F921D5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